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E4F2C" w14:textId="77777777" w:rsidR="006A1CA3" w:rsidRDefault="00000000">
      <w:pPr>
        <w:spacing w:before="100" w:beforeAutospacing="1" w:after="100" w:afterAutospacing="1" w:line="360" w:lineRule="auto"/>
        <w:jc w:val="center"/>
        <w:rPr>
          <w:rFonts w:ascii="宋体" w:hAnsi="宋体" w:cs="宋体"/>
          <w:b/>
          <w:spacing w:val="100"/>
          <w:sz w:val="52"/>
          <w:szCs w:val="52"/>
        </w:rPr>
      </w:pPr>
      <w:r>
        <w:rPr>
          <w:rFonts w:ascii="宋体" w:hAnsi="宋体" w:cs="宋体" w:hint="eastAsia"/>
          <w:b/>
          <w:spacing w:val="100"/>
          <w:sz w:val="52"/>
          <w:szCs w:val="52"/>
        </w:rPr>
        <w:t>切割雕刻一体控制系统</w:t>
      </w:r>
    </w:p>
    <w:p w14:paraId="75A051C7" w14:textId="77777777" w:rsidR="006A1CA3" w:rsidRDefault="00000000">
      <w:pPr>
        <w:spacing w:before="100" w:beforeAutospacing="1" w:after="100" w:afterAutospacing="1" w:line="360" w:lineRule="auto"/>
        <w:jc w:val="center"/>
        <w:rPr>
          <w:rFonts w:ascii="宋体" w:hAnsi="宋体" w:cs="宋体"/>
          <w:b/>
          <w:spacing w:val="60"/>
          <w:sz w:val="28"/>
          <w:szCs w:val="28"/>
        </w:rPr>
      </w:pPr>
      <w:r>
        <w:rPr>
          <w:rFonts w:ascii="宋体" w:hAnsi="宋体" w:cs="宋体" w:hint="eastAsia"/>
          <w:b/>
          <w:spacing w:val="60"/>
          <w:sz w:val="28"/>
          <w:szCs w:val="28"/>
        </w:rPr>
        <w:t>- 上层软件说明书 -</w:t>
      </w:r>
      <w:r>
        <w:rPr>
          <w:rFonts w:ascii="宋体" w:hAnsi="宋体" w:cs="宋体" w:hint="eastAsia"/>
          <w:b/>
          <w:spacing w:val="60"/>
          <w:sz w:val="28"/>
          <w:szCs w:val="28"/>
        </w:rPr>
        <w:tab/>
      </w:r>
    </w:p>
    <w:p w14:paraId="226E36CE" w14:textId="77777777" w:rsidR="006A1CA3" w:rsidRDefault="006A1CA3">
      <w:pPr>
        <w:spacing w:before="100" w:beforeAutospacing="1" w:after="100" w:afterAutospacing="1" w:line="360" w:lineRule="auto"/>
        <w:jc w:val="center"/>
        <w:rPr>
          <w:rFonts w:ascii="宋体" w:hAnsi="宋体" w:cs="宋体"/>
          <w:b/>
          <w:spacing w:val="60"/>
          <w:sz w:val="28"/>
          <w:szCs w:val="28"/>
        </w:rPr>
      </w:pPr>
    </w:p>
    <w:p w14:paraId="79394BE2" w14:textId="77777777" w:rsidR="006A1CA3" w:rsidRDefault="006A1CA3">
      <w:pPr>
        <w:spacing w:before="100" w:beforeAutospacing="1" w:after="100" w:afterAutospacing="1" w:line="360" w:lineRule="auto"/>
        <w:jc w:val="center"/>
        <w:rPr>
          <w:rFonts w:ascii="宋体" w:hAnsi="宋体" w:cs="宋体"/>
          <w:b/>
          <w:spacing w:val="60"/>
          <w:sz w:val="28"/>
          <w:szCs w:val="28"/>
        </w:rPr>
      </w:pPr>
    </w:p>
    <w:p w14:paraId="26210F25" w14:textId="77777777" w:rsidR="006A1CA3" w:rsidRDefault="006A1CA3">
      <w:pPr>
        <w:spacing w:before="100" w:beforeAutospacing="1" w:after="100" w:afterAutospacing="1" w:line="360" w:lineRule="auto"/>
        <w:jc w:val="center"/>
        <w:rPr>
          <w:rFonts w:ascii="宋体" w:hAnsi="宋体" w:cs="宋体"/>
          <w:b/>
          <w:spacing w:val="60"/>
          <w:sz w:val="28"/>
          <w:szCs w:val="28"/>
        </w:rPr>
      </w:pPr>
    </w:p>
    <w:p w14:paraId="5D4EC399" w14:textId="77777777" w:rsidR="006A1CA3" w:rsidRDefault="006A1CA3">
      <w:pPr>
        <w:spacing w:before="100" w:beforeAutospacing="1" w:after="100" w:afterAutospacing="1" w:line="360" w:lineRule="auto"/>
        <w:jc w:val="center"/>
        <w:rPr>
          <w:rFonts w:ascii="宋体" w:hAnsi="宋体" w:cs="宋体"/>
          <w:b/>
          <w:spacing w:val="60"/>
          <w:sz w:val="28"/>
          <w:szCs w:val="28"/>
        </w:rPr>
      </w:pPr>
    </w:p>
    <w:p w14:paraId="31B2B786" w14:textId="77777777" w:rsidR="006A1CA3" w:rsidRDefault="006A1CA3">
      <w:pPr>
        <w:spacing w:before="100" w:beforeAutospacing="1" w:after="100" w:afterAutospacing="1" w:line="360" w:lineRule="auto"/>
        <w:jc w:val="center"/>
        <w:rPr>
          <w:rFonts w:ascii="宋体" w:hAnsi="宋体" w:cs="宋体"/>
          <w:b/>
          <w:spacing w:val="60"/>
          <w:sz w:val="28"/>
          <w:szCs w:val="28"/>
        </w:rPr>
      </w:pPr>
    </w:p>
    <w:p w14:paraId="30375B95" w14:textId="77777777" w:rsidR="006A1CA3" w:rsidRDefault="006A1CA3">
      <w:pPr>
        <w:spacing w:before="100" w:beforeAutospacing="1" w:after="100" w:afterAutospacing="1" w:line="360" w:lineRule="auto"/>
        <w:jc w:val="center"/>
        <w:rPr>
          <w:rFonts w:ascii="宋体" w:hAnsi="宋体" w:cs="宋体"/>
          <w:b/>
          <w:spacing w:val="60"/>
          <w:sz w:val="28"/>
          <w:szCs w:val="28"/>
        </w:rPr>
      </w:pPr>
    </w:p>
    <w:p w14:paraId="56C13D0B" w14:textId="77777777" w:rsidR="006A1CA3" w:rsidRDefault="006A1CA3">
      <w:pPr>
        <w:spacing w:before="100" w:beforeAutospacing="1" w:after="100" w:afterAutospacing="1" w:line="360" w:lineRule="auto"/>
        <w:jc w:val="center"/>
        <w:rPr>
          <w:rFonts w:ascii="宋体" w:hAnsi="宋体" w:cs="宋体"/>
          <w:b/>
          <w:spacing w:val="60"/>
          <w:sz w:val="28"/>
          <w:szCs w:val="28"/>
        </w:rPr>
      </w:pPr>
    </w:p>
    <w:p w14:paraId="4E4FA7A3" w14:textId="77777777" w:rsidR="006A1CA3" w:rsidRDefault="006A1CA3">
      <w:pPr>
        <w:spacing w:before="100" w:beforeAutospacing="1" w:after="100" w:afterAutospacing="1" w:line="360" w:lineRule="auto"/>
        <w:jc w:val="center"/>
        <w:rPr>
          <w:rFonts w:ascii="宋体" w:hAnsi="宋体" w:cs="宋体"/>
          <w:b/>
          <w:spacing w:val="60"/>
          <w:sz w:val="28"/>
          <w:szCs w:val="28"/>
        </w:rPr>
      </w:pPr>
    </w:p>
    <w:p w14:paraId="60DEED7B" w14:textId="77777777" w:rsidR="006A1CA3" w:rsidRDefault="006A1CA3">
      <w:pPr>
        <w:spacing w:before="100" w:beforeAutospacing="1" w:after="100" w:afterAutospacing="1" w:line="360" w:lineRule="auto"/>
        <w:jc w:val="center"/>
        <w:rPr>
          <w:rFonts w:ascii="宋体" w:hAnsi="宋体" w:cs="宋体"/>
          <w:b/>
          <w:spacing w:val="60"/>
          <w:sz w:val="28"/>
          <w:szCs w:val="28"/>
        </w:rPr>
      </w:pPr>
    </w:p>
    <w:p w14:paraId="63497CA5" w14:textId="77777777" w:rsidR="006A1CA3" w:rsidRDefault="006A1CA3">
      <w:pPr>
        <w:spacing w:before="100" w:beforeAutospacing="1" w:after="100" w:afterAutospacing="1" w:line="360" w:lineRule="auto"/>
        <w:jc w:val="center"/>
        <w:rPr>
          <w:rFonts w:ascii="宋体" w:hAnsi="宋体" w:cs="宋体"/>
          <w:b/>
          <w:spacing w:val="60"/>
          <w:sz w:val="28"/>
          <w:szCs w:val="28"/>
        </w:rPr>
      </w:pPr>
    </w:p>
    <w:p w14:paraId="153FB48A" w14:textId="77777777" w:rsidR="006A1CA3" w:rsidRDefault="006A1CA3">
      <w:pPr>
        <w:spacing w:before="100" w:beforeAutospacing="1" w:after="100" w:afterAutospacing="1" w:line="360" w:lineRule="auto"/>
        <w:jc w:val="center"/>
        <w:rPr>
          <w:rFonts w:ascii="宋体" w:hAnsi="宋体" w:cs="宋体"/>
          <w:b/>
          <w:spacing w:val="60"/>
          <w:sz w:val="28"/>
          <w:szCs w:val="28"/>
        </w:rPr>
      </w:pPr>
    </w:p>
    <w:p w14:paraId="47FDC981" w14:textId="77777777" w:rsidR="006A1CA3" w:rsidRDefault="006A1CA3">
      <w:pPr>
        <w:spacing w:before="100" w:beforeAutospacing="1" w:after="100" w:afterAutospacing="1" w:line="360" w:lineRule="auto"/>
        <w:jc w:val="center"/>
        <w:rPr>
          <w:rFonts w:ascii="宋体" w:hAnsi="宋体" w:cs="宋体"/>
          <w:b/>
          <w:spacing w:val="60"/>
          <w:sz w:val="28"/>
          <w:szCs w:val="28"/>
        </w:rPr>
      </w:pPr>
    </w:p>
    <w:p w14:paraId="6E283C9E" w14:textId="77777777" w:rsidR="006A1CA3" w:rsidRDefault="00000000">
      <w:pPr>
        <w:spacing w:before="100" w:beforeAutospacing="1" w:after="100" w:afterAutospacing="1" w:line="360" w:lineRule="auto"/>
        <w:jc w:val="center"/>
        <w:rPr>
          <w:rFonts w:ascii="宋体" w:hAnsi="宋体" w:cs="宋体"/>
          <w:bCs/>
          <w:sz w:val="28"/>
          <w:szCs w:val="28"/>
        </w:rPr>
      </w:pPr>
      <w:r>
        <w:rPr>
          <w:rFonts w:ascii="宋体" w:hAnsi="宋体" w:cs="宋体" w:hint="eastAsia"/>
          <w:bCs/>
          <w:spacing w:val="40"/>
          <w:sz w:val="28"/>
          <w:szCs w:val="28"/>
        </w:rPr>
        <w:t>深圳市智远数控有限公司</w:t>
      </w:r>
    </w:p>
    <w:p w14:paraId="18AA62AD" w14:textId="77777777" w:rsidR="006A1CA3" w:rsidRDefault="00000000">
      <w:pPr>
        <w:spacing w:before="100" w:beforeAutospacing="1" w:after="100" w:afterAutospacing="1" w:line="360" w:lineRule="auto"/>
        <w:jc w:val="center"/>
        <w:rPr>
          <w:rFonts w:ascii="宋体" w:hAnsi="宋体" w:cs="宋体"/>
          <w:bCs/>
          <w:sz w:val="28"/>
          <w:szCs w:val="28"/>
        </w:rPr>
      </w:pPr>
      <w:r>
        <w:rPr>
          <w:rFonts w:ascii="宋体" w:hAnsi="宋体" w:cs="宋体" w:hint="eastAsia"/>
          <w:bCs/>
          <w:sz w:val="28"/>
          <w:szCs w:val="28"/>
        </w:rPr>
        <w:lastRenderedPageBreak/>
        <w:t>目录</w:t>
      </w:r>
    </w:p>
    <w:p w14:paraId="5B984244" w14:textId="77777777" w:rsidR="006A1CA3" w:rsidRDefault="00000000">
      <w:pPr>
        <w:jc w:val="center"/>
        <w:rPr>
          <w:rFonts w:ascii="宋体" w:hAnsi="宋体" w:cs="宋体"/>
          <w:bCs/>
        </w:rPr>
      </w:pPr>
      <w:r>
        <w:rPr>
          <w:rFonts w:ascii="宋体" w:hAnsi="宋体" w:cs="宋体" w:hint="eastAsia"/>
          <w:bCs/>
        </w:rPr>
        <w:t>上层软件使用操作说明</w:t>
      </w:r>
    </w:p>
    <w:p w14:paraId="7B33061D" w14:textId="77777777" w:rsidR="006A1CA3" w:rsidRDefault="00000000">
      <w:pPr>
        <w:pStyle w:val="TOC1"/>
        <w:tabs>
          <w:tab w:val="clear" w:pos="8296"/>
          <w:tab w:val="right" w:leader="dot" w:pos="8306"/>
        </w:tabs>
        <w:rPr>
          <w:rFonts w:asciiTheme="minorEastAsia" w:eastAsiaTheme="minorEastAsia" w:hAnsiTheme="minorEastAsia" w:cstheme="minorEastAsia"/>
          <w:bCs/>
          <w:kern w:val="44"/>
        </w:rPr>
      </w:pPr>
      <w:hyperlink w:anchor="_Toc15859" w:history="1">
        <w:r>
          <w:rPr>
            <w:rFonts w:asciiTheme="minorEastAsia" w:eastAsiaTheme="minorEastAsia" w:hAnsiTheme="minorEastAsia" w:cstheme="minorEastAsia" w:hint="eastAsia"/>
            <w:bCs/>
            <w:kern w:val="44"/>
          </w:rPr>
          <w:t>第一章 概述</w:t>
        </w:r>
        <w:r>
          <w:rPr>
            <w:rFonts w:asciiTheme="minorEastAsia" w:eastAsiaTheme="minorEastAsia" w:hAnsiTheme="minorEastAsia" w:cstheme="minorEastAsia" w:hint="eastAsia"/>
            <w:bCs/>
            <w:kern w:val="44"/>
          </w:rPr>
          <w:tab/>
        </w:r>
        <w:r>
          <w:rPr>
            <w:rFonts w:asciiTheme="minorEastAsia" w:eastAsiaTheme="minorEastAsia" w:hAnsiTheme="minorEastAsia" w:cstheme="minorEastAsia" w:hint="eastAsia"/>
            <w:bCs/>
            <w:kern w:val="44"/>
          </w:rPr>
          <w:fldChar w:fldCharType="begin"/>
        </w:r>
        <w:r>
          <w:rPr>
            <w:rFonts w:asciiTheme="minorEastAsia" w:eastAsiaTheme="minorEastAsia" w:hAnsiTheme="minorEastAsia" w:cstheme="minorEastAsia" w:hint="eastAsia"/>
            <w:bCs/>
            <w:kern w:val="44"/>
          </w:rPr>
          <w:instrText xml:space="preserve"> PAGEREF _Toc15859 </w:instrText>
        </w:r>
        <w:r>
          <w:rPr>
            <w:rFonts w:asciiTheme="minorEastAsia" w:eastAsiaTheme="minorEastAsia" w:hAnsiTheme="minorEastAsia" w:cstheme="minorEastAsia" w:hint="eastAsia"/>
            <w:bCs/>
            <w:kern w:val="44"/>
          </w:rPr>
          <w:fldChar w:fldCharType="separate"/>
        </w:r>
        <w:r>
          <w:rPr>
            <w:rFonts w:asciiTheme="minorEastAsia" w:eastAsiaTheme="minorEastAsia" w:hAnsiTheme="minorEastAsia" w:cstheme="minorEastAsia" w:hint="eastAsia"/>
            <w:bCs/>
            <w:kern w:val="44"/>
          </w:rPr>
          <w:t>4</w:t>
        </w:r>
        <w:r>
          <w:rPr>
            <w:rFonts w:asciiTheme="minorEastAsia" w:eastAsiaTheme="minorEastAsia" w:hAnsiTheme="minorEastAsia" w:cstheme="minorEastAsia" w:hint="eastAsia"/>
            <w:bCs/>
            <w:kern w:val="44"/>
          </w:rPr>
          <w:fldChar w:fldCharType="end"/>
        </w:r>
      </w:hyperlink>
    </w:p>
    <w:p w14:paraId="6F7E7773"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27937" w:history="1">
        <w:r>
          <w:rPr>
            <w:rFonts w:asciiTheme="minorEastAsia" w:eastAsiaTheme="minorEastAsia" w:hAnsiTheme="minorEastAsia" w:cstheme="minorEastAsia" w:hint="eastAsia"/>
            <w:bCs/>
            <w:kern w:val="44"/>
          </w:rPr>
          <w:t>1.1 数控系统软件简介</w:t>
        </w:r>
        <w:r>
          <w:rPr>
            <w:rFonts w:asciiTheme="minorEastAsia" w:eastAsiaTheme="minorEastAsia" w:hAnsiTheme="minorEastAsia" w:cstheme="minorEastAsia" w:hint="eastAsia"/>
            <w:bCs/>
            <w:kern w:val="44"/>
          </w:rPr>
          <w:tab/>
        </w:r>
        <w:r>
          <w:rPr>
            <w:rFonts w:asciiTheme="minorEastAsia" w:eastAsiaTheme="minorEastAsia" w:hAnsiTheme="minorEastAsia" w:cstheme="minorEastAsia" w:hint="eastAsia"/>
            <w:bCs/>
            <w:kern w:val="44"/>
          </w:rPr>
          <w:fldChar w:fldCharType="begin"/>
        </w:r>
        <w:r>
          <w:rPr>
            <w:rFonts w:asciiTheme="minorEastAsia" w:eastAsiaTheme="minorEastAsia" w:hAnsiTheme="minorEastAsia" w:cstheme="minorEastAsia" w:hint="eastAsia"/>
            <w:bCs/>
            <w:kern w:val="44"/>
          </w:rPr>
          <w:instrText xml:space="preserve"> PAGEREF _Toc27937 </w:instrText>
        </w:r>
        <w:r>
          <w:rPr>
            <w:rFonts w:asciiTheme="minorEastAsia" w:eastAsiaTheme="minorEastAsia" w:hAnsiTheme="minorEastAsia" w:cstheme="minorEastAsia" w:hint="eastAsia"/>
            <w:bCs/>
            <w:kern w:val="44"/>
          </w:rPr>
          <w:fldChar w:fldCharType="separate"/>
        </w:r>
        <w:r>
          <w:rPr>
            <w:rFonts w:asciiTheme="minorEastAsia" w:eastAsiaTheme="minorEastAsia" w:hAnsiTheme="minorEastAsia" w:cstheme="minorEastAsia" w:hint="eastAsia"/>
            <w:bCs/>
            <w:kern w:val="44"/>
          </w:rPr>
          <w:t>4</w:t>
        </w:r>
        <w:r>
          <w:rPr>
            <w:rFonts w:asciiTheme="minorEastAsia" w:eastAsiaTheme="minorEastAsia" w:hAnsiTheme="minorEastAsia" w:cstheme="minorEastAsia" w:hint="eastAsia"/>
            <w:bCs/>
            <w:kern w:val="44"/>
          </w:rPr>
          <w:fldChar w:fldCharType="end"/>
        </w:r>
      </w:hyperlink>
    </w:p>
    <w:p w14:paraId="61B96CCA"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27693" w:history="1">
        <w:r>
          <w:rPr>
            <w:rFonts w:asciiTheme="minorEastAsia" w:eastAsiaTheme="minorEastAsia" w:hAnsiTheme="minorEastAsia" w:cstheme="minorEastAsia" w:hint="eastAsia"/>
            <w:bCs/>
            <w:kern w:val="44"/>
          </w:rPr>
          <w:t>1.2控制系统的组成</w:t>
        </w:r>
        <w:r>
          <w:rPr>
            <w:rFonts w:asciiTheme="minorEastAsia" w:eastAsiaTheme="minorEastAsia" w:hAnsiTheme="minorEastAsia" w:cstheme="minorEastAsia" w:hint="eastAsia"/>
            <w:bCs/>
            <w:kern w:val="44"/>
          </w:rPr>
          <w:tab/>
        </w:r>
        <w:r>
          <w:rPr>
            <w:rFonts w:asciiTheme="minorEastAsia" w:eastAsiaTheme="minorEastAsia" w:hAnsiTheme="minorEastAsia" w:cstheme="minorEastAsia" w:hint="eastAsia"/>
            <w:bCs/>
            <w:kern w:val="44"/>
          </w:rPr>
          <w:fldChar w:fldCharType="begin"/>
        </w:r>
        <w:r>
          <w:rPr>
            <w:rFonts w:asciiTheme="minorEastAsia" w:eastAsiaTheme="minorEastAsia" w:hAnsiTheme="minorEastAsia" w:cstheme="minorEastAsia" w:hint="eastAsia"/>
            <w:bCs/>
            <w:kern w:val="44"/>
          </w:rPr>
          <w:instrText xml:space="preserve"> PAGEREF _Toc27693 </w:instrText>
        </w:r>
        <w:r>
          <w:rPr>
            <w:rFonts w:asciiTheme="minorEastAsia" w:eastAsiaTheme="minorEastAsia" w:hAnsiTheme="minorEastAsia" w:cstheme="minorEastAsia" w:hint="eastAsia"/>
            <w:bCs/>
            <w:kern w:val="44"/>
          </w:rPr>
          <w:fldChar w:fldCharType="separate"/>
        </w:r>
        <w:r>
          <w:rPr>
            <w:rFonts w:asciiTheme="minorEastAsia" w:eastAsiaTheme="minorEastAsia" w:hAnsiTheme="minorEastAsia" w:cstheme="minorEastAsia" w:hint="eastAsia"/>
            <w:bCs/>
            <w:kern w:val="44"/>
          </w:rPr>
          <w:t>4</w:t>
        </w:r>
        <w:r>
          <w:rPr>
            <w:rFonts w:asciiTheme="minorEastAsia" w:eastAsiaTheme="minorEastAsia" w:hAnsiTheme="minorEastAsia" w:cstheme="minorEastAsia" w:hint="eastAsia"/>
            <w:bCs/>
            <w:kern w:val="44"/>
          </w:rPr>
          <w:fldChar w:fldCharType="end"/>
        </w:r>
      </w:hyperlink>
    </w:p>
    <w:p w14:paraId="218F5E85"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19893" w:history="1">
        <w:r>
          <w:rPr>
            <w:rFonts w:asciiTheme="minorEastAsia" w:eastAsiaTheme="minorEastAsia" w:hAnsiTheme="minorEastAsia" w:cstheme="minorEastAsia" w:hint="eastAsia"/>
            <w:bCs/>
            <w:kern w:val="44"/>
          </w:rPr>
          <w:t>1.3软件安装要求</w:t>
        </w:r>
        <w:r>
          <w:rPr>
            <w:rFonts w:asciiTheme="minorEastAsia" w:eastAsiaTheme="minorEastAsia" w:hAnsiTheme="minorEastAsia" w:cstheme="minorEastAsia" w:hint="eastAsia"/>
            <w:bCs/>
            <w:kern w:val="44"/>
          </w:rPr>
          <w:tab/>
        </w:r>
        <w:r>
          <w:rPr>
            <w:rFonts w:asciiTheme="minorEastAsia" w:eastAsiaTheme="minorEastAsia" w:hAnsiTheme="minorEastAsia" w:cstheme="minorEastAsia" w:hint="eastAsia"/>
            <w:bCs/>
            <w:kern w:val="44"/>
          </w:rPr>
          <w:fldChar w:fldCharType="begin"/>
        </w:r>
        <w:r>
          <w:rPr>
            <w:rFonts w:asciiTheme="minorEastAsia" w:eastAsiaTheme="minorEastAsia" w:hAnsiTheme="minorEastAsia" w:cstheme="minorEastAsia" w:hint="eastAsia"/>
            <w:bCs/>
            <w:kern w:val="44"/>
          </w:rPr>
          <w:instrText xml:space="preserve"> PAGEREF _Toc19893 </w:instrText>
        </w:r>
        <w:r>
          <w:rPr>
            <w:rFonts w:asciiTheme="minorEastAsia" w:eastAsiaTheme="minorEastAsia" w:hAnsiTheme="minorEastAsia" w:cstheme="minorEastAsia" w:hint="eastAsia"/>
            <w:bCs/>
            <w:kern w:val="44"/>
          </w:rPr>
          <w:fldChar w:fldCharType="separate"/>
        </w:r>
        <w:r>
          <w:rPr>
            <w:rFonts w:asciiTheme="minorEastAsia" w:eastAsiaTheme="minorEastAsia" w:hAnsiTheme="minorEastAsia" w:cstheme="minorEastAsia" w:hint="eastAsia"/>
            <w:bCs/>
            <w:kern w:val="44"/>
          </w:rPr>
          <w:t>4</w:t>
        </w:r>
        <w:r>
          <w:rPr>
            <w:rFonts w:asciiTheme="minorEastAsia" w:eastAsiaTheme="minorEastAsia" w:hAnsiTheme="minorEastAsia" w:cstheme="minorEastAsia" w:hint="eastAsia"/>
            <w:bCs/>
            <w:kern w:val="44"/>
          </w:rPr>
          <w:fldChar w:fldCharType="end"/>
        </w:r>
      </w:hyperlink>
    </w:p>
    <w:p w14:paraId="1429E5B1"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16324" w:history="1">
        <w:r>
          <w:rPr>
            <w:rFonts w:asciiTheme="minorEastAsia" w:eastAsiaTheme="minorEastAsia" w:hAnsiTheme="minorEastAsia" w:cstheme="minorEastAsia" w:hint="eastAsia"/>
            <w:bCs/>
            <w:kern w:val="44"/>
          </w:rPr>
          <w:t>1.4 安装介绍：</w:t>
        </w:r>
        <w:r>
          <w:rPr>
            <w:rFonts w:asciiTheme="minorEastAsia" w:eastAsiaTheme="minorEastAsia" w:hAnsiTheme="minorEastAsia" w:cstheme="minorEastAsia" w:hint="eastAsia"/>
            <w:bCs/>
            <w:kern w:val="44"/>
          </w:rPr>
          <w:tab/>
        </w:r>
        <w:r>
          <w:rPr>
            <w:rFonts w:asciiTheme="minorEastAsia" w:eastAsiaTheme="minorEastAsia" w:hAnsiTheme="minorEastAsia" w:cstheme="minorEastAsia" w:hint="eastAsia"/>
            <w:bCs/>
            <w:kern w:val="44"/>
          </w:rPr>
          <w:fldChar w:fldCharType="begin"/>
        </w:r>
        <w:r>
          <w:rPr>
            <w:rFonts w:asciiTheme="minorEastAsia" w:eastAsiaTheme="minorEastAsia" w:hAnsiTheme="minorEastAsia" w:cstheme="minorEastAsia" w:hint="eastAsia"/>
            <w:bCs/>
            <w:kern w:val="44"/>
          </w:rPr>
          <w:instrText xml:space="preserve"> PAGEREF _Toc16324 </w:instrText>
        </w:r>
        <w:r>
          <w:rPr>
            <w:rFonts w:asciiTheme="minorEastAsia" w:eastAsiaTheme="minorEastAsia" w:hAnsiTheme="minorEastAsia" w:cstheme="minorEastAsia" w:hint="eastAsia"/>
            <w:bCs/>
            <w:kern w:val="44"/>
          </w:rPr>
          <w:fldChar w:fldCharType="separate"/>
        </w:r>
        <w:r>
          <w:rPr>
            <w:rFonts w:asciiTheme="minorEastAsia" w:eastAsiaTheme="minorEastAsia" w:hAnsiTheme="minorEastAsia" w:cstheme="minorEastAsia" w:hint="eastAsia"/>
            <w:bCs/>
            <w:kern w:val="44"/>
          </w:rPr>
          <w:t>4</w:t>
        </w:r>
        <w:r>
          <w:rPr>
            <w:rFonts w:asciiTheme="minorEastAsia" w:eastAsiaTheme="minorEastAsia" w:hAnsiTheme="minorEastAsia" w:cstheme="minorEastAsia" w:hint="eastAsia"/>
            <w:bCs/>
            <w:kern w:val="44"/>
          </w:rPr>
          <w:fldChar w:fldCharType="end"/>
        </w:r>
      </w:hyperlink>
    </w:p>
    <w:p w14:paraId="265D74D2" w14:textId="77777777" w:rsidR="006A1CA3" w:rsidRDefault="00000000">
      <w:pPr>
        <w:pStyle w:val="TOC3"/>
        <w:tabs>
          <w:tab w:val="right" w:leader="dot" w:pos="8306"/>
        </w:tabs>
        <w:ind w:left="960"/>
        <w:rPr>
          <w:rFonts w:asciiTheme="minorEastAsia" w:eastAsiaTheme="minorEastAsia" w:hAnsiTheme="minorEastAsia" w:cstheme="minorEastAsia"/>
          <w:bCs/>
          <w:kern w:val="44"/>
        </w:rPr>
      </w:pPr>
      <w:hyperlink w:anchor="_Toc19852" w:history="1">
        <w:r>
          <w:rPr>
            <w:rFonts w:asciiTheme="minorEastAsia" w:eastAsiaTheme="minorEastAsia" w:hAnsiTheme="minorEastAsia" w:cstheme="minorEastAsia" w:hint="eastAsia"/>
            <w:bCs/>
            <w:kern w:val="44"/>
          </w:rPr>
          <w:t>（1）软件安装</w:t>
        </w:r>
        <w:r>
          <w:rPr>
            <w:rFonts w:asciiTheme="minorEastAsia" w:eastAsiaTheme="minorEastAsia" w:hAnsiTheme="minorEastAsia" w:cstheme="minorEastAsia" w:hint="eastAsia"/>
            <w:bCs/>
            <w:kern w:val="44"/>
          </w:rPr>
          <w:tab/>
        </w:r>
        <w:r>
          <w:rPr>
            <w:rFonts w:asciiTheme="minorEastAsia" w:eastAsiaTheme="minorEastAsia" w:hAnsiTheme="minorEastAsia" w:cstheme="minorEastAsia" w:hint="eastAsia"/>
            <w:bCs/>
            <w:kern w:val="44"/>
          </w:rPr>
          <w:fldChar w:fldCharType="begin"/>
        </w:r>
        <w:r>
          <w:rPr>
            <w:rFonts w:asciiTheme="minorEastAsia" w:eastAsiaTheme="minorEastAsia" w:hAnsiTheme="minorEastAsia" w:cstheme="minorEastAsia" w:hint="eastAsia"/>
            <w:bCs/>
            <w:kern w:val="44"/>
          </w:rPr>
          <w:instrText xml:space="preserve"> PAGEREF _Toc19852 </w:instrText>
        </w:r>
        <w:r>
          <w:rPr>
            <w:rFonts w:asciiTheme="minorEastAsia" w:eastAsiaTheme="minorEastAsia" w:hAnsiTheme="minorEastAsia" w:cstheme="minorEastAsia" w:hint="eastAsia"/>
            <w:bCs/>
            <w:kern w:val="44"/>
          </w:rPr>
          <w:fldChar w:fldCharType="separate"/>
        </w:r>
        <w:r>
          <w:rPr>
            <w:rFonts w:asciiTheme="minorEastAsia" w:eastAsiaTheme="minorEastAsia" w:hAnsiTheme="minorEastAsia" w:cstheme="minorEastAsia" w:hint="eastAsia"/>
            <w:bCs/>
            <w:kern w:val="44"/>
          </w:rPr>
          <w:t>4</w:t>
        </w:r>
        <w:r>
          <w:rPr>
            <w:rFonts w:asciiTheme="minorEastAsia" w:eastAsiaTheme="minorEastAsia" w:hAnsiTheme="minorEastAsia" w:cstheme="minorEastAsia" w:hint="eastAsia"/>
            <w:bCs/>
            <w:kern w:val="44"/>
          </w:rPr>
          <w:fldChar w:fldCharType="end"/>
        </w:r>
      </w:hyperlink>
    </w:p>
    <w:p w14:paraId="6A5754A2" w14:textId="77777777" w:rsidR="006A1CA3" w:rsidRDefault="00000000">
      <w:pPr>
        <w:pStyle w:val="TOC3"/>
        <w:tabs>
          <w:tab w:val="right" w:leader="dot" w:pos="8306"/>
        </w:tabs>
        <w:ind w:left="960"/>
        <w:rPr>
          <w:rFonts w:asciiTheme="minorEastAsia" w:eastAsiaTheme="minorEastAsia" w:hAnsiTheme="minorEastAsia" w:cstheme="minorEastAsia"/>
          <w:bCs/>
          <w:kern w:val="44"/>
        </w:rPr>
      </w:pPr>
      <w:hyperlink w:anchor="_Toc31241" w:history="1">
        <w:r>
          <w:rPr>
            <w:rFonts w:asciiTheme="minorEastAsia" w:eastAsiaTheme="minorEastAsia" w:hAnsiTheme="minorEastAsia" w:cstheme="minorEastAsia" w:hint="eastAsia"/>
            <w:bCs/>
            <w:kern w:val="44"/>
          </w:rPr>
          <w:t>（2）网络IP地址的设置</w:t>
        </w:r>
        <w:r>
          <w:rPr>
            <w:rFonts w:asciiTheme="minorEastAsia" w:eastAsiaTheme="minorEastAsia" w:hAnsiTheme="minorEastAsia" w:cstheme="minorEastAsia" w:hint="eastAsia"/>
            <w:bCs/>
            <w:kern w:val="44"/>
          </w:rPr>
          <w:tab/>
          <w:t>7</w:t>
        </w:r>
      </w:hyperlink>
    </w:p>
    <w:p w14:paraId="3356BB78"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8149" w:history="1">
        <w:r>
          <w:rPr>
            <w:rFonts w:asciiTheme="minorEastAsia" w:eastAsiaTheme="minorEastAsia" w:hAnsiTheme="minorEastAsia" w:cstheme="minorEastAsia" w:hint="eastAsia"/>
            <w:bCs/>
            <w:kern w:val="44"/>
          </w:rPr>
          <w:t>1.5软件特点</w:t>
        </w:r>
        <w:r>
          <w:rPr>
            <w:rFonts w:asciiTheme="minorEastAsia" w:eastAsiaTheme="minorEastAsia" w:hAnsiTheme="minorEastAsia" w:cstheme="minorEastAsia" w:hint="eastAsia"/>
            <w:bCs/>
            <w:kern w:val="44"/>
          </w:rPr>
          <w:tab/>
          <w:t>9</w:t>
        </w:r>
      </w:hyperlink>
    </w:p>
    <w:p w14:paraId="2162C4A9"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23163" w:history="1">
        <w:r>
          <w:rPr>
            <w:rFonts w:asciiTheme="minorEastAsia" w:eastAsiaTheme="minorEastAsia" w:hAnsiTheme="minorEastAsia" w:cstheme="minorEastAsia" w:hint="eastAsia"/>
            <w:bCs/>
            <w:kern w:val="44"/>
          </w:rPr>
          <w:t>1.6界面说明</w:t>
        </w:r>
        <w:r>
          <w:rPr>
            <w:rFonts w:asciiTheme="minorEastAsia" w:eastAsiaTheme="minorEastAsia" w:hAnsiTheme="minorEastAsia" w:cstheme="minorEastAsia" w:hint="eastAsia"/>
            <w:bCs/>
            <w:kern w:val="44"/>
          </w:rPr>
          <w:tab/>
          <w:t>1</w:t>
        </w:r>
      </w:hyperlink>
      <w:r>
        <w:rPr>
          <w:rFonts w:asciiTheme="minorEastAsia" w:eastAsiaTheme="minorEastAsia" w:hAnsiTheme="minorEastAsia" w:cstheme="minorEastAsia" w:hint="eastAsia"/>
          <w:bCs/>
        </w:rPr>
        <w:t>0</w:t>
      </w:r>
    </w:p>
    <w:p w14:paraId="651F479B" w14:textId="77777777" w:rsidR="006A1CA3" w:rsidRDefault="00000000">
      <w:pPr>
        <w:pStyle w:val="TOC1"/>
        <w:tabs>
          <w:tab w:val="clear" w:pos="8296"/>
          <w:tab w:val="right" w:leader="dot" w:pos="8306"/>
        </w:tabs>
        <w:rPr>
          <w:rFonts w:asciiTheme="minorEastAsia" w:eastAsiaTheme="minorEastAsia" w:hAnsiTheme="minorEastAsia" w:cstheme="minorEastAsia"/>
          <w:bCs/>
          <w:kern w:val="44"/>
        </w:rPr>
      </w:pPr>
      <w:hyperlink w:anchor="_Toc32149" w:history="1">
        <w:r>
          <w:rPr>
            <w:rFonts w:asciiTheme="minorEastAsia" w:eastAsiaTheme="minorEastAsia" w:hAnsiTheme="minorEastAsia" w:cstheme="minorEastAsia" w:hint="eastAsia"/>
            <w:bCs/>
            <w:kern w:val="44"/>
          </w:rPr>
          <w:t>第二章 菜单栏</w:t>
        </w:r>
        <w:r>
          <w:rPr>
            <w:rFonts w:asciiTheme="minorEastAsia" w:eastAsiaTheme="minorEastAsia" w:hAnsiTheme="minorEastAsia" w:cstheme="minorEastAsia" w:hint="eastAsia"/>
            <w:bCs/>
            <w:kern w:val="44"/>
          </w:rPr>
          <w:tab/>
          <w:t>1</w:t>
        </w:r>
      </w:hyperlink>
      <w:r>
        <w:rPr>
          <w:rFonts w:asciiTheme="minorEastAsia" w:eastAsiaTheme="minorEastAsia" w:hAnsiTheme="minorEastAsia" w:cstheme="minorEastAsia" w:hint="eastAsia"/>
          <w:bCs/>
        </w:rPr>
        <w:t>1</w:t>
      </w:r>
    </w:p>
    <w:p w14:paraId="7C0AF8B2"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21909" w:history="1">
        <w:r>
          <w:rPr>
            <w:rFonts w:asciiTheme="minorEastAsia" w:eastAsiaTheme="minorEastAsia" w:hAnsiTheme="minorEastAsia" w:cstheme="minorEastAsia" w:hint="eastAsia"/>
            <w:bCs/>
            <w:kern w:val="44"/>
          </w:rPr>
          <w:t>2.1 文件菜单项</w:t>
        </w:r>
        <w:r>
          <w:rPr>
            <w:rFonts w:asciiTheme="minorEastAsia" w:eastAsiaTheme="minorEastAsia" w:hAnsiTheme="minorEastAsia" w:cstheme="minorEastAsia" w:hint="eastAsia"/>
            <w:bCs/>
            <w:kern w:val="44"/>
          </w:rPr>
          <w:tab/>
          <w:t>1</w:t>
        </w:r>
      </w:hyperlink>
      <w:r>
        <w:rPr>
          <w:rFonts w:asciiTheme="minorEastAsia" w:eastAsiaTheme="minorEastAsia" w:hAnsiTheme="minorEastAsia" w:cstheme="minorEastAsia" w:hint="eastAsia"/>
          <w:bCs/>
        </w:rPr>
        <w:t>1</w:t>
      </w:r>
    </w:p>
    <w:p w14:paraId="4BF3BA60"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6750" w:history="1">
        <w:r>
          <w:rPr>
            <w:rFonts w:asciiTheme="minorEastAsia" w:eastAsiaTheme="minorEastAsia" w:hAnsiTheme="minorEastAsia" w:cstheme="minorEastAsia" w:hint="eastAsia"/>
            <w:bCs/>
            <w:kern w:val="44"/>
          </w:rPr>
          <w:t>2.2编辑菜单项</w:t>
        </w:r>
        <w:r>
          <w:rPr>
            <w:rFonts w:asciiTheme="minorEastAsia" w:eastAsiaTheme="minorEastAsia" w:hAnsiTheme="minorEastAsia" w:cstheme="minorEastAsia" w:hint="eastAsia"/>
            <w:bCs/>
            <w:kern w:val="44"/>
          </w:rPr>
          <w:tab/>
          <w:t>1</w:t>
        </w:r>
      </w:hyperlink>
      <w:r>
        <w:rPr>
          <w:rFonts w:asciiTheme="minorEastAsia" w:eastAsiaTheme="minorEastAsia" w:hAnsiTheme="minorEastAsia" w:cstheme="minorEastAsia" w:hint="eastAsia"/>
          <w:bCs/>
        </w:rPr>
        <w:t>2</w:t>
      </w:r>
    </w:p>
    <w:p w14:paraId="6041DC80"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29589" w:history="1">
        <w:r>
          <w:rPr>
            <w:rFonts w:asciiTheme="minorEastAsia" w:eastAsiaTheme="minorEastAsia" w:hAnsiTheme="minorEastAsia" w:cstheme="minorEastAsia" w:hint="eastAsia"/>
            <w:bCs/>
            <w:kern w:val="44"/>
          </w:rPr>
          <w:t>2.3设置菜单项</w:t>
        </w:r>
        <w:r>
          <w:rPr>
            <w:rFonts w:asciiTheme="minorEastAsia" w:eastAsiaTheme="minorEastAsia" w:hAnsiTheme="minorEastAsia" w:cstheme="minorEastAsia" w:hint="eastAsia"/>
            <w:bCs/>
            <w:kern w:val="44"/>
          </w:rPr>
          <w:tab/>
          <w:t>1</w:t>
        </w:r>
      </w:hyperlink>
      <w:r>
        <w:rPr>
          <w:rFonts w:asciiTheme="minorEastAsia" w:eastAsiaTheme="minorEastAsia" w:hAnsiTheme="minorEastAsia" w:cstheme="minorEastAsia" w:hint="eastAsia"/>
          <w:bCs/>
        </w:rPr>
        <w:t>4</w:t>
      </w:r>
    </w:p>
    <w:p w14:paraId="59B4FC5B"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1904" w:history="1">
        <w:r>
          <w:rPr>
            <w:rFonts w:asciiTheme="minorEastAsia" w:eastAsiaTheme="minorEastAsia" w:hAnsiTheme="minorEastAsia" w:cstheme="minorEastAsia" w:hint="eastAsia"/>
            <w:bCs/>
            <w:kern w:val="44"/>
          </w:rPr>
          <w:t>2.4查看菜单项</w:t>
        </w:r>
        <w:r>
          <w:rPr>
            <w:rFonts w:asciiTheme="minorEastAsia" w:eastAsiaTheme="minorEastAsia" w:hAnsiTheme="minorEastAsia" w:cstheme="minorEastAsia" w:hint="eastAsia"/>
            <w:bCs/>
            <w:kern w:val="44"/>
          </w:rPr>
          <w:tab/>
          <w:t>1</w:t>
        </w:r>
      </w:hyperlink>
      <w:r>
        <w:rPr>
          <w:rFonts w:asciiTheme="minorEastAsia" w:eastAsiaTheme="minorEastAsia" w:hAnsiTheme="minorEastAsia" w:cstheme="minorEastAsia" w:hint="eastAsia"/>
          <w:bCs/>
        </w:rPr>
        <w:t>5</w:t>
      </w:r>
    </w:p>
    <w:p w14:paraId="0F421171"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27342" w:history="1">
        <w:r>
          <w:rPr>
            <w:rFonts w:asciiTheme="minorEastAsia" w:eastAsiaTheme="minorEastAsia" w:hAnsiTheme="minorEastAsia" w:cstheme="minorEastAsia" w:hint="eastAsia"/>
            <w:bCs/>
            <w:kern w:val="44"/>
          </w:rPr>
          <w:t>2.5 视图菜单项</w:t>
        </w:r>
        <w:r>
          <w:rPr>
            <w:rFonts w:asciiTheme="minorEastAsia" w:eastAsiaTheme="minorEastAsia" w:hAnsiTheme="minorEastAsia" w:cstheme="minorEastAsia" w:hint="eastAsia"/>
            <w:bCs/>
            <w:kern w:val="44"/>
          </w:rPr>
          <w:tab/>
          <w:t>1</w:t>
        </w:r>
      </w:hyperlink>
      <w:r>
        <w:rPr>
          <w:rFonts w:asciiTheme="minorEastAsia" w:eastAsiaTheme="minorEastAsia" w:hAnsiTheme="minorEastAsia" w:cstheme="minorEastAsia" w:hint="eastAsia"/>
          <w:bCs/>
        </w:rPr>
        <w:t>6</w:t>
      </w:r>
    </w:p>
    <w:p w14:paraId="74A3E27B"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11161" w:history="1">
        <w:r>
          <w:rPr>
            <w:rFonts w:asciiTheme="minorEastAsia" w:eastAsiaTheme="minorEastAsia" w:hAnsiTheme="minorEastAsia" w:cstheme="minorEastAsia" w:hint="eastAsia"/>
            <w:bCs/>
            <w:kern w:val="44"/>
          </w:rPr>
          <w:t>2.6帮助菜单项</w:t>
        </w:r>
        <w:r>
          <w:rPr>
            <w:rFonts w:asciiTheme="minorEastAsia" w:eastAsiaTheme="minorEastAsia" w:hAnsiTheme="minorEastAsia" w:cstheme="minorEastAsia" w:hint="eastAsia"/>
            <w:bCs/>
            <w:kern w:val="44"/>
          </w:rPr>
          <w:tab/>
          <w:t>1</w:t>
        </w:r>
      </w:hyperlink>
      <w:r>
        <w:rPr>
          <w:rFonts w:asciiTheme="minorEastAsia" w:eastAsiaTheme="minorEastAsia" w:hAnsiTheme="minorEastAsia" w:cstheme="minorEastAsia" w:hint="eastAsia"/>
          <w:bCs/>
        </w:rPr>
        <w:t>7</w:t>
      </w:r>
    </w:p>
    <w:p w14:paraId="4E347EFF" w14:textId="77777777" w:rsidR="006A1CA3" w:rsidRDefault="00000000">
      <w:pPr>
        <w:pStyle w:val="TOC1"/>
        <w:tabs>
          <w:tab w:val="clear" w:pos="8296"/>
          <w:tab w:val="right" w:leader="dot" w:pos="8306"/>
        </w:tabs>
        <w:rPr>
          <w:rFonts w:asciiTheme="minorEastAsia" w:eastAsiaTheme="minorEastAsia" w:hAnsiTheme="minorEastAsia" w:cstheme="minorEastAsia"/>
          <w:bCs/>
          <w:kern w:val="44"/>
        </w:rPr>
      </w:pPr>
      <w:hyperlink w:anchor="_Toc4471" w:history="1">
        <w:r>
          <w:rPr>
            <w:rFonts w:asciiTheme="minorEastAsia" w:eastAsiaTheme="minorEastAsia" w:hAnsiTheme="minorEastAsia" w:cstheme="minorEastAsia" w:hint="eastAsia"/>
            <w:bCs/>
            <w:kern w:val="44"/>
          </w:rPr>
          <w:t>第三章 标准工具</w:t>
        </w:r>
        <w:r>
          <w:rPr>
            <w:rFonts w:asciiTheme="minorEastAsia" w:eastAsiaTheme="minorEastAsia" w:hAnsiTheme="minorEastAsia" w:cstheme="minorEastAsia" w:hint="eastAsia"/>
            <w:bCs/>
            <w:kern w:val="44"/>
          </w:rPr>
          <w:tab/>
          <w:t>1</w:t>
        </w:r>
      </w:hyperlink>
      <w:r>
        <w:rPr>
          <w:rFonts w:asciiTheme="minorEastAsia" w:eastAsiaTheme="minorEastAsia" w:hAnsiTheme="minorEastAsia" w:cstheme="minorEastAsia" w:hint="eastAsia"/>
          <w:bCs/>
        </w:rPr>
        <w:t>8</w:t>
      </w:r>
    </w:p>
    <w:p w14:paraId="4EF8CF48"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27725" w:history="1">
        <w:r>
          <w:rPr>
            <w:rFonts w:asciiTheme="minorEastAsia" w:eastAsiaTheme="minorEastAsia" w:hAnsiTheme="minorEastAsia" w:cstheme="minorEastAsia" w:hint="eastAsia"/>
            <w:bCs/>
            <w:kern w:val="44"/>
          </w:rPr>
          <w:t>3.1 新建文件</w:t>
        </w:r>
        <w:r>
          <w:rPr>
            <w:rFonts w:asciiTheme="minorEastAsia" w:eastAsiaTheme="minorEastAsia" w:hAnsiTheme="minorEastAsia" w:cstheme="minorEastAsia" w:hint="eastAsia"/>
            <w:bCs/>
            <w:kern w:val="44"/>
          </w:rPr>
          <w:tab/>
          <w:t>1</w:t>
        </w:r>
      </w:hyperlink>
      <w:r>
        <w:rPr>
          <w:rFonts w:asciiTheme="minorEastAsia" w:eastAsiaTheme="minorEastAsia" w:hAnsiTheme="minorEastAsia" w:cstheme="minorEastAsia" w:hint="eastAsia"/>
          <w:bCs/>
        </w:rPr>
        <w:t>8</w:t>
      </w:r>
    </w:p>
    <w:p w14:paraId="3A34E468"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26342" w:history="1">
        <w:r>
          <w:rPr>
            <w:rFonts w:asciiTheme="minorEastAsia" w:eastAsiaTheme="minorEastAsia" w:hAnsiTheme="minorEastAsia" w:cstheme="minorEastAsia" w:hint="eastAsia"/>
            <w:bCs/>
            <w:kern w:val="44"/>
          </w:rPr>
          <w:t>3.2 打开文件</w:t>
        </w:r>
        <w:r>
          <w:rPr>
            <w:rFonts w:asciiTheme="minorEastAsia" w:eastAsiaTheme="minorEastAsia" w:hAnsiTheme="minorEastAsia" w:cstheme="minorEastAsia" w:hint="eastAsia"/>
            <w:bCs/>
            <w:kern w:val="44"/>
          </w:rPr>
          <w:tab/>
          <w:t>1</w:t>
        </w:r>
      </w:hyperlink>
      <w:r>
        <w:rPr>
          <w:rFonts w:asciiTheme="minorEastAsia" w:eastAsiaTheme="minorEastAsia" w:hAnsiTheme="minorEastAsia" w:cstheme="minorEastAsia" w:hint="eastAsia"/>
          <w:bCs/>
        </w:rPr>
        <w:t>8</w:t>
      </w:r>
    </w:p>
    <w:p w14:paraId="1A2B4F29"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1144" w:history="1">
        <w:r>
          <w:rPr>
            <w:rFonts w:asciiTheme="minorEastAsia" w:eastAsiaTheme="minorEastAsia" w:hAnsiTheme="minorEastAsia" w:cstheme="minorEastAsia" w:hint="eastAsia"/>
            <w:bCs/>
            <w:kern w:val="44"/>
          </w:rPr>
          <w:t>3.3 保存文件</w:t>
        </w:r>
        <w:r>
          <w:rPr>
            <w:rFonts w:asciiTheme="minorEastAsia" w:eastAsiaTheme="minorEastAsia" w:hAnsiTheme="minorEastAsia" w:cstheme="minorEastAsia" w:hint="eastAsia"/>
            <w:bCs/>
            <w:kern w:val="44"/>
          </w:rPr>
          <w:tab/>
          <w:t>1</w:t>
        </w:r>
      </w:hyperlink>
      <w:r>
        <w:rPr>
          <w:rFonts w:asciiTheme="minorEastAsia" w:eastAsiaTheme="minorEastAsia" w:hAnsiTheme="minorEastAsia" w:cstheme="minorEastAsia" w:hint="eastAsia"/>
          <w:bCs/>
        </w:rPr>
        <w:t>8</w:t>
      </w:r>
    </w:p>
    <w:p w14:paraId="0A88A885"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14238" w:history="1">
        <w:r>
          <w:rPr>
            <w:rFonts w:asciiTheme="minorEastAsia" w:eastAsiaTheme="minorEastAsia" w:hAnsiTheme="minorEastAsia" w:cstheme="minorEastAsia" w:hint="eastAsia"/>
            <w:bCs/>
            <w:kern w:val="44"/>
          </w:rPr>
          <w:t>3.4 导入</w:t>
        </w:r>
        <w:r>
          <w:rPr>
            <w:rFonts w:asciiTheme="minorEastAsia" w:eastAsiaTheme="minorEastAsia" w:hAnsiTheme="minorEastAsia" w:cstheme="minorEastAsia" w:hint="eastAsia"/>
            <w:bCs/>
            <w:kern w:val="44"/>
          </w:rPr>
          <w:tab/>
          <w:t>1</w:t>
        </w:r>
      </w:hyperlink>
      <w:r>
        <w:rPr>
          <w:rFonts w:asciiTheme="minorEastAsia" w:eastAsiaTheme="minorEastAsia" w:hAnsiTheme="minorEastAsia" w:cstheme="minorEastAsia" w:hint="eastAsia"/>
          <w:bCs/>
        </w:rPr>
        <w:t>8</w:t>
      </w:r>
    </w:p>
    <w:p w14:paraId="37B5BAE0"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7882" w:history="1">
        <w:r>
          <w:rPr>
            <w:rFonts w:asciiTheme="minorEastAsia" w:eastAsiaTheme="minorEastAsia" w:hAnsiTheme="minorEastAsia" w:cstheme="minorEastAsia" w:hint="eastAsia"/>
            <w:bCs/>
            <w:kern w:val="44"/>
          </w:rPr>
          <w:t>3.5 导出</w:t>
        </w:r>
        <w:r>
          <w:rPr>
            <w:rFonts w:asciiTheme="minorEastAsia" w:eastAsiaTheme="minorEastAsia" w:hAnsiTheme="minorEastAsia" w:cstheme="minorEastAsia" w:hint="eastAsia"/>
            <w:bCs/>
            <w:kern w:val="44"/>
          </w:rPr>
          <w:tab/>
          <w:t>1</w:t>
        </w:r>
      </w:hyperlink>
      <w:r>
        <w:rPr>
          <w:rFonts w:asciiTheme="minorEastAsia" w:eastAsiaTheme="minorEastAsia" w:hAnsiTheme="minorEastAsia" w:cstheme="minorEastAsia" w:hint="eastAsia"/>
          <w:bCs/>
        </w:rPr>
        <w:t>8</w:t>
      </w:r>
    </w:p>
    <w:p w14:paraId="51CF04EE"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15067" w:history="1">
        <w:r>
          <w:rPr>
            <w:rFonts w:asciiTheme="minorEastAsia" w:eastAsiaTheme="minorEastAsia" w:hAnsiTheme="minorEastAsia" w:cstheme="minorEastAsia" w:hint="eastAsia"/>
            <w:bCs/>
            <w:kern w:val="44"/>
          </w:rPr>
          <w:t>3.6 剪切</w:t>
        </w:r>
        <w:r>
          <w:rPr>
            <w:rFonts w:asciiTheme="minorEastAsia" w:eastAsiaTheme="minorEastAsia" w:hAnsiTheme="minorEastAsia" w:cstheme="minorEastAsia" w:hint="eastAsia"/>
            <w:bCs/>
            <w:kern w:val="44"/>
          </w:rPr>
          <w:tab/>
          <w:t>1</w:t>
        </w:r>
      </w:hyperlink>
      <w:r>
        <w:rPr>
          <w:rFonts w:asciiTheme="minorEastAsia" w:eastAsiaTheme="minorEastAsia" w:hAnsiTheme="minorEastAsia" w:cstheme="minorEastAsia" w:hint="eastAsia"/>
          <w:bCs/>
        </w:rPr>
        <w:t>9</w:t>
      </w:r>
    </w:p>
    <w:p w14:paraId="0DFD0B56"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14231" w:history="1">
        <w:r>
          <w:rPr>
            <w:rFonts w:asciiTheme="minorEastAsia" w:eastAsiaTheme="minorEastAsia" w:hAnsiTheme="minorEastAsia" w:cstheme="minorEastAsia" w:hint="eastAsia"/>
            <w:bCs/>
            <w:kern w:val="44"/>
          </w:rPr>
          <w:t>3.7 复制</w:t>
        </w:r>
        <w:r>
          <w:rPr>
            <w:rFonts w:asciiTheme="minorEastAsia" w:eastAsiaTheme="minorEastAsia" w:hAnsiTheme="minorEastAsia" w:cstheme="minorEastAsia" w:hint="eastAsia"/>
            <w:bCs/>
            <w:kern w:val="44"/>
          </w:rPr>
          <w:tab/>
          <w:t>1</w:t>
        </w:r>
      </w:hyperlink>
      <w:r>
        <w:rPr>
          <w:rFonts w:asciiTheme="minorEastAsia" w:eastAsiaTheme="minorEastAsia" w:hAnsiTheme="minorEastAsia" w:cstheme="minorEastAsia" w:hint="eastAsia"/>
          <w:bCs/>
        </w:rPr>
        <w:t>9</w:t>
      </w:r>
    </w:p>
    <w:p w14:paraId="3FA892CC"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15751" w:history="1">
        <w:r>
          <w:rPr>
            <w:rFonts w:asciiTheme="minorEastAsia" w:eastAsiaTheme="minorEastAsia" w:hAnsiTheme="minorEastAsia" w:cstheme="minorEastAsia" w:hint="eastAsia"/>
            <w:bCs/>
            <w:kern w:val="44"/>
          </w:rPr>
          <w:t>3.8 粘贴</w:t>
        </w:r>
        <w:r>
          <w:rPr>
            <w:rFonts w:asciiTheme="minorEastAsia" w:eastAsiaTheme="minorEastAsia" w:hAnsiTheme="minorEastAsia" w:cstheme="minorEastAsia" w:hint="eastAsia"/>
            <w:bCs/>
            <w:kern w:val="44"/>
          </w:rPr>
          <w:tab/>
          <w:t>1</w:t>
        </w:r>
      </w:hyperlink>
      <w:r>
        <w:rPr>
          <w:rFonts w:asciiTheme="minorEastAsia" w:eastAsiaTheme="minorEastAsia" w:hAnsiTheme="minorEastAsia" w:cstheme="minorEastAsia" w:hint="eastAsia"/>
          <w:bCs/>
        </w:rPr>
        <w:t>9</w:t>
      </w:r>
    </w:p>
    <w:p w14:paraId="41146A8F"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10878" w:history="1">
        <w:r>
          <w:rPr>
            <w:rFonts w:asciiTheme="minorEastAsia" w:eastAsiaTheme="minorEastAsia" w:hAnsiTheme="minorEastAsia" w:cstheme="minorEastAsia" w:hint="eastAsia"/>
            <w:bCs/>
            <w:kern w:val="44"/>
          </w:rPr>
          <w:t>3.9 撤消</w:t>
        </w:r>
        <w:r>
          <w:rPr>
            <w:rFonts w:asciiTheme="minorEastAsia" w:eastAsiaTheme="minorEastAsia" w:hAnsiTheme="minorEastAsia" w:cstheme="minorEastAsia" w:hint="eastAsia"/>
            <w:bCs/>
            <w:kern w:val="44"/>
          </w:rPr>
          <w:tab/>
          <w:t>1</w:t>
        </w:r>
      </w:hyperlink>
      <w:r>
        <w:rPr>
          <w:rFonts w:asciiTheme="minorEastAsia" w:eastAsiaTheme="minorEastAsia" w:hAnsiTheme="minorEastAsia" w:cstheme="minorEastAsia" w:hint="eastAsia"/>
          <w:bCs/>
        </w:rPr>
        <w:t>9</w:t>
      </w:r>
    </w:p>
    <w:p w14:paraId="4748D09B"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19892" w:history="1">
        <w:r>
          <w:rPr>
            <w:rFonts w:asciiTheme="minorEastAsia" w:eastAsiaTheme="minorEastAsia" w:hAnsiTheme="minorEastAsia" w:cstheme="minorEastAsia" w:hint="eastAsia"/>
            <w:bCs/>
            <w:kern w:val="44"/>
          </w:rPr>
          <w:t>3.10 恢复</w:t>
        </w:r>
        <w:r>
          <w:rPr>
            <w:rFonts w:asciiTheme="minorEastAsia" w:eastAsiaTheme="minorEastAsia" w:hAnsiTheme="minorEastAsia" w:cstheme="minorEastAsia" w:hint="eastAsia"/>
            <w:bCs/>
            <w:kern w:val="44"/>
          </w:rPr>
          <w:tab/>
          <w:t>1</w:t>
        </w:r>
      </w:hyperlink>
      <w:r>
        <w:rPr>
          <w:rFonts w:asciiTheme="minorEastAsia" w:eastAsiaTheme="minorEastAsia" w:hAnsiTheme="minorEastAsia" w:cstheme="minorEastAsia" w:hint="eastAsia"/>
          <w:bCs/>
        </w:rPr>
        <w:t>9</w:t>
      </w:r>
    </w:p>
    <w:p w14:paraId="4F77B049"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12912" w:history="1">
        <w:r>
          <w:rPr>
            <w:rFonts w:asciiTheme="minorEastAsia" w:eastAsiaTheme="minorEastAsia" w:hAnsiTheme="minorEastAsia" w:cstheme="minorEastAsia" w:hint="eastAsia"/>
            <w:bCs/>
            <w:kern w:val="44"/>
          </w:rPr>
          <w:t>3.11 平移</w:t>
        </w:r>
        <w:r>
          <w:rPr>
            <w:rFonts w:asciiTheme="minorEastAsia" w:eastAsiaTheme="minorEastAsia" w:hAnsiTheme="minorEastAsia" w:cstheme="minorEastAsia" w:hint="eastAsia"/>
            <w:bCs/>
            <w:kern w:val="44"/>
          </w:rPr>
          <w:tab/>
          <w:t>1</w:t>
        </w:r>
      </w:hyperlink>
      <w:r>
        <w:rPr>
          <w:rFonts w:asciiTheme="minorEastAsia" w:eastAsiaTheme="minorEastAsia" w:hAnsiTheme="minorEastAsia" w:cstheme="minorEastAsia" w:hint="eastAsia"/>
          <w:bCs/>
        </w:rPr>
        <w:t>9</w:t>
      </w:r>
    </w:p>
    <w:p w14:paraId="3DB2C287"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rPr>
      </w:pPr>
      <w:hyperlink w:anchor="_Toc13076" w:history="1">
        <w:r>
          <w:rPr>
            <w:rFonts w:asciiTheme="minorEastAsia" w:eastAsiaTheme="minorEastAsia" w:hAnsiTheme="minorEastAsia" w:cstheme="minorEastAsia" w:hint="eastAsia"/>
            <w:bCs/>
            <w:kern w:val="44"/>
          </w:rPr>
          <w:t>3.12 放大所有对象</w:t>
        </w:r>
        <w:r>
          <w:rPr>
            <w:rFonts w:asciiTheme="minorEastAsia" w:eastAsiaTheme="minorEastAsia" w:hAnsiTheme="minorEastAsia" w:cstheme="minorEastAsia" w:hint="eastAsia"/>
            <w:bCs/>
            <w:kern w:val="44"/>
          </w:rPr>
          <w:tab/>
          <w:t>1</w:t>
        </w:r>
      </w:hyperlink>
      <w:r>
        <w:rPr>
          <w:rFonts w:asciiTheme="minorEastAsia" w:eastAsiaTheme="minorEastAsia" w:hAnsiTheme="minorEastAsia" w:cstheme="minorEastAsia" w:hint="eastAsia"/>
          <w:bCs/>
        </w:rPr>
        <w:t>9</w:t>
      </w:r>
    </w:p>
    <w:p w14:paraId="0DDD7F00" w14:textId="77777777" w:rsidR="006A1CA3" w:rsidRDefault="00000000">
      <w:r>
        <w:rPr>
          <w:rFonts w:asciiTheme="minorEastAsia" w:eastAsiaTheme="minorEastAsia" w:hAnsiTheme="minorEastAsia" w:cstheme="minorEastAsia" w:hint="eastAsia"/>
          <w:bCs/>
        </w:rPr>
        <w:t xml:space="preserve">      </w:t>
      </w:r>
      <w:hyperlink w:anchor="_Toc5841" w:history="1">
        <w:r>
          <w:rPr>
            <w:rFonts w:asciiTheme="minorEastAsia" w:eastAsiaTheme="minorEastAsia" w:hAnsiTheme="minorEastAsia" w:cstheme="minorEastAsia" w:hint="eastAsia"/>
            <w:bCs/>
            <w:kern w:val="44"/>
          </w:rPr>
          <w:t>3.14 缩小所有对象...........................................</w:t>
        </w:r>
        <w:r>
          <w:rPr>
            <w:rFonts w:asciiTheme="minorEastAsia" w:eastAsiaTheme="minorEastAsia" w:hAnsiTheme="minorEastAsia" w:cstheme="minorEastAsia" w:hint="eastAsia"/>
            <w:bCs/>
            <w:kern w:val="44"/>
          </w:rPr>
          <w:tab/>
          <w:t>2</w:t>
        </w:r>
      </w:hyperlink>
      <w:r>
        <w:rPr>
          <w:rFonts w:asciiTheme="minorEastAsia" w:eastAsiaTheme="minorEastAsia" w:hAnsiTheme="minorEastAsia" w:cstheme="minorEastAsia" w:hint="eastAsia"/>
          <w:bCs/>
        </w:rPr>
        <w:t>0</w:t>
      </w:r>
    </w:p>
    <w:p w14:paraId="055DE132"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5841" w:history="1">
        <w:r>
          <w:rPr>
            <w:rFonts w:asciiTheme="minorEastAsia" w:eastAsiaTheme="minorEastAsia" w:hAnsiTheme="minorEastAsia" w:cstheme="minorEastAsia" w:hint="eastAsia"/>
            <w:bCs/>
            <w:kern w:val="44"/>
          </w:rPr>
          <w:t>3.14 显示页面</w:t>
        </w:r>
        <w:r>
          <w:rPr>
            <w:rFonts w:asciiTheme="minorEastAsia" w:eastAsiaTheme="minorEastAsia" w:hAnsiTheme="minorEastAsia" w:cstheme="minorEastAsia" w:hint="eastAsia"/>
            <w:bCs/>
            <w:kern w:val="44"/>
          </w:rPr>
          <w:tab/>
          <w:t>2</w:t>
        </w:r>
      </w:hyperlink>
      <w:r>
        <w:rPr>
          <w:rFonts w:asciiTheme="minorEastAsia" w:eastAsiaTheme="minorEastAsia" w:hAnsiTheme="minorEastAsia" w:cstheme="minorEastAsia" w:hint="eastAsia"/>
          <w:bCs/>
        </w:rPr>
        <w:t>0</w:t>
      </w:r>
    </w:p>
    <w:p w14:paraId="7D94E57F"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9224" w:history="1">
        <w:r>
          <w:rPr>
            <w:rFonts w:asciiTheme="minorEastAsia" w:eastAsiaTheme="minorEastAsia" w:hAnsiTheme="minorEastAsia" w:cstheme="minorEastAsia" w:hint="eastAsia"/>
            <w:bCs/>
            <w:kern w:val="44"/>
          </w:rPr>
          <w:t>3.15 局部放大</w:t>
        </w:r>
        <w:r>
          <w:rPr>
            <w:rFonts w:asciiTheme="minorEastAsia" w:eastAsiaTheme="minorEastAsia" w:hAnsiTheme="minorEastAsia" w:cstheme="minorEastAsia" w:hint="eastAsia"/>
            <w:bCs/>
            <w:kern w:val="44"/>
          </w:rPr>
          <w:tab/>
        </w:r>
        <w:r>
          <w:rPr>
            <w:rFonts w:asciiTheme="minorEastAsia" w:eastAsiaTheme="minorEastAsia" w:hAnsiTheme="minorEastAsia" w:cstheme="minorEastAsia" w:hint="eastAsia"/>
            <w:bCs/>
            <w:kern w:val="44"/>
          </w:rPr>
          <w:fldChar w:fldCharType="begin"/>
        </w:r>
        <w:r>
          <w:rPr>
            <w:rFonts w:asciiTheme="minorEastAsia" w:eastAsiaTheme="minorEastAsia" w:hAnsiTheme="minorEastAsia" w:cstheme="minorEastAsia" w:hint="eastAsia"/>
            <w:bCs/>
            <w:kern w:val="44"/>
          </w:rPr>
          <w:instrText xml:space="preserve"> PAGEREF _Toc9224 </w:instrText>
        </w:r>
        <w:r>
          <w:rPr>
            <w:rFonts w:asciiTheme="minorEastAsia" w:eastAsiaTheme="minorEastAsia" w:hAnsiTheme="minorEastAsia" w:cstheme="minorEastAsia" w:hint="eastAsia"/>
            <w:bCs/>
            <w:kern w:val="44"/>
          </w:rPr>
          <w:fldChar w:fldCharType="separate"/>
        </w:r>
        <w:r>
          <w:rPr>
            <w:rFonts w:asciiTheme="minorEastAsia" w:eastAsiaTheme="minorEastAsia" w:hAnsiTheme="minorEastAsia" w:cstheme="minorEastAsia" w:hint="eastAsia"/>
            <w:bCs/>
            <w:kern w:val="44"/>
          </w:rPr>
          <w:t>20</w:t>
        </w:r>
        <w:r>
          <w:rPr>
            <w:rFonts w:asciiTheme="minorEastAsia" w:eastAsiaTheme="minorEastAsia" w:hAnsiTheme="minorEastAsia" w:cstheme="minorEastAsia" w:hint="eastAsia"/>
            <w:bCs/>
            <w:kern w:val="44"/>
          </w:rPr>
          <w:fldChar w:fldCharType="end"/>
        </w:r>
      </w:hyperlink>
    </w:p>
    <w:p w14:paraId="54352B07"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22222" w:history="1">
        <w:r>
          <w:rPr>
            <w:rFonts w:asciiTheme="minorEastAsia" w:eastAsiaTheme="minorEastAsia" w:hAnsiTheme="minorEastAsia" w:cstheme="minorEastAsia" w:hint="eastAsia"/>
            <w:bCs/>
            <w:kern w:val="44"/>
          </w:rPr>
          <w:t>3.16 参数设置</w:t>
        </w:r>
        <w:r>
          <w:rPr>
            <w:rFonts w:asciiTheme="minorEastAsia" w:eastAsiaTheme="minorEastAsia" w:hAnsiTheme="minorEastAsia" w:cstheme="minorEastAsia" w:hint="eastAsia"/>
            <w:bCs/>
            <w:kern w:val="44"/>
          </w:rPr>
          <w:tab/>
        </w:r>
        <w:r>
          <w:rPr>
            <w:rFonts w:asciiTheme="minorEastAsia" w:eastAsiaTheme="minorEastAsia" w:hAnsiTheme="minorEastAsia" w:cstheme="minorEastAsia" w:hint="eastAsia"/>
            <w:bCs/>
            <w:kern w:val="44"/>
          </w:rPr>
          <w:fldChar w:fldCharType="begin"/>
        </w:r>
        <w:r>
          <w:rPr>
            <w:rFonts w:asciiTheme="minorEastAsia" w:eastAsiaTheme="minorEastAsia" w:hAnsiTheme="minorEastAsia" w:cstheme="minorEastAsia" w:hint="eastAsia"/>
            <w:bCs/>
            <w:kern w:val="44"/>
          </w:rPr>
          <w:instrText xml:space="preserve"> PAGEREF _Toc22222 </w:instrText>
        </w:r>
        <w:r>
          <w:rPr>
            <w:rFonts w:asciiTheme="minorEastAsia" w:eastAsiaTheme="minorEastAsia" w:hAnsiTheme="minorEastAsia" w:cstheme="minorEastAsia" w:hint="eastAsia"/>
            <w:bCs/>
            <w:kern w:val="44"/>
          </w:rPr>
          <w:fldChar w:fldCharType="separate"/>
        </w:r>
        <w:r>
          <w:rPr>
            <w:rFonts w:asciiTheme="minorEastAsia" w:eastAsiaTheme="minorEastAsia" w:hAnsiTheme="minorEastAsia" w:cstheme="minorEastAsia" w:hint="eastAsia"/>
            <w:bCs/>
            <w:kern w:val="44"/>
          </w:rPr>
          <w:t>20</w:t>
        </w:r>
        <w:r>
          <w:rPr>
            <w:rFonts w:asciiTheme="minorEastAsia" w:eastAsiaTheme="minorEastAsia" w:hAnsiTheme="minorEastAsia" w:cstheme="minorEastAsia" w:hint="eastAsia"/>
            <w:bCs/>
            <w:kern w:val="44"/>
          </w:rPr>
          <w:fldChar w:fldCharType="end"/>
        </w:r>
      </w:hyperlink>
    </w:p>
    <w:p w14:paraId="16C088FB" w14:textId="77777777" w:rsidR="006A1CA3" w:rsidRDefault="00000000">
      <w:pPr>
        <w:pStyle w:val="TOC3"/>
        <w:tabs>
          <w:tab w:val="right" w:leader="dot" w:pos="8306"/>
        </w:tabs>
        <w:ind w:left="960"/>
        <w:rPr>
          <w:rFonts w:asciiTheme="minorEastAsia" w:eastAsiaTheme="minorEastAsia" w:hAnsiTheme="minorEastAsia" w:cstheme="minorEastAsia"/>
          <w:bCs/>
          <w:kern w:val="44"/>
        </w:rPr>
      </w:pPr>
      <w:hyperlink w:anchor="_Toc25650" w:history="1">
        <w:r>
          <w:rPr>
            <w:rFonts w:asciiTheme="minorEastAsia" w:eastAsiaTheme="minorEastAsia" w:hAnsiTheme="minorEastAsia" w:cstheme="minorEastAsia" w:hint="eastAsia"/>
            <w:bCs/>
            <w:kern w:val="44"/>
          </w:rPr>
          <w:t>3.16.1 显示参数选项卡：</w:t>
        </w:r>
        <w:r>
          <w:rPr>
            <w:rFonts w:asciiTheme="minorEastAsia" w:eastAsiaTheme="minorEastAsia" w:hAnsiTheme="minorEastAsia" w:cstheme="minorEastAsia" w:hint="eastAsia"/>
            <w:bCs/>
            <w:kern w:val="44"/>
          </w:rPr>
          <w:tab/>
          <w:t>2</w:t>
        </w:r>
      </w:hyperlink>
      <w:r>
        <w:rPr>
          <w:rFonts w:asciiTheme="minorEastAsia" w:eastAsiaTheme="minorEastAsia" w:hAnsiTheme="minorEastAsia" w:cstheme="minorEastAsia" w:hint="eastAsia"/>
          <w:bCs/>
        </w:rPr>
        <w:t>1</w:t>
      </w:r>
    </w:p>
    <w:p w14:paraId="7353CC10" w14:textId="77777777" w:rsidR="006A1CA3" w:rsidRDefault="00000000">
      <w:pPr>
        <w:pStyle w:val="TOC3"/>
        <w:tabs>
          <w:tab w:val="right" w:leader="dot" w:pos="8306"/>
        </w:tabs>
        <w:ind w:left="960"/>
        <w:rPr>
          <w:rFonts w:asciiTheme="minorEastAsia" w:eastAsiaTheme="minorEastAsia" w:hAnsiTheme="minorEastAsia" w:cstheme="minorEastAsia"/>
          <w:bCs/>
          <w:kern w:val="44"/>
        </w:rPr>
      </w:pPr>
      <w:hyperlink w:anchor="_Toc27665" w:history="1">
        <w:r>
          <w:rPr>
            <w:rFonts w:asciiTheme="minorEastAsia" w:eastAsiaTheme="minorEastAsia" w:hAnsiTheme="minorEastAsia" w:cstheme="minorEastAsia" w:hint="eastAsia"/>
            <w:bCs/>
            <w:kern w:val="44"/>
          </w:rPr>
          <w:t>3.16.2 工艺参数选项卡：</w:t>
        </w:r>
        <w:r>
          <w:rPr>
            <w:rFonts w:asciiTheme="minorEastAsia" w:eastAsiaTheme="minorEastAsia" w:hAnsiTheme="minorEastAsia" w:cstheme="minorEastAsia" w:hint="eastAsia"/>
            <w:bCs/>
            <w:kern w:val="44"/>
          </w:rPr>
          <w:tab/>
        </w:r>
        <w:r>
          <w:rPr>
            <w:rFonts w:asciiTheme="minorEastAsia" w:eastAsiaTheme="minorEastAsia" w:hAnsiTheme="minorEastAsia" w:cstheme="minorEastAsia" w:hint="eastAsia"/>
            <w:bCs/>
            <w:kern w:val="44"/>
          </w:rPr>
          <w:fldChar w:fldCharType="begin"/>
        </w:r>
        <w:r>
          <w:rPr>
            <w:rFonts w:asciiTheme="minorEastAsia" w:eastAsiaTheme="minorEastAsia" w:hAnsiTheme="minorEastAsia" w:cstheme="minorEastAsia" w:hint="eastAsia"/>
            <w:bCs/>
            <w:kern w:val="44"/>
          </w:rPr>
          <w:instrText xml:space="preserve"> PAGEREF _Toc27665 </w:instrText>
        </w:r>
        <w:r>
          <w:rPr>
            <w:rFonts w:asciiTheme="minorEastAsia" w:eastAsiaTheme="minorEastAsia" w:hAnsiTheme="minorEastAsia" w:cstheme="minorEastAsia" w:hint="eastAsia"/>
            <w:bCs/>
            <w:kern w:val="44"/>
          </w:rPr>
          <w:fldChar w:fldCharType="separate"/>
        </w:r>
        <w:r>
          <w:rPr>
            <w:rFonts w:asciiTheme="minorEastAsia" w:eastAsiaTheme="minorEastAsia" w:hAnsiTheme="minorEastAsia" w:cstheme="minorEastAsia" w:hint="eastAsia"/>
            <w:bCs/>
            <w:kern w:val="44"/>
          </w:rPr>
          <w:t>22</w:t>
        </w:r>
        <w:r>
          <w:rPr>
            <w:rFonts w:asciiTheme="minorEastAsia" w:eastAsiaTheme="minorEastAsia" w:hAnsiTheme="minorEastAsia" w:cstheme="minorEastAsia" w:hint="eastAsia"/>
            <w:bCs/>
            <w:kern w:val="44"/>
          </w:rPr>
          <w:fldChar w:fldCharType="end"/>
        </w:r>
      </w:hyperlink>
    </w:p>
    <w:p w14:paraId="70C87B91" w14:textId="77777777" w:rsidR="006A1CA3" w:rsidRDefault="00000000">
      <w:pPr>
        <w:pStyle w:val="TOC3"/>
        <w:tabs>
          <w:tab w:val="right" w:leader="dot" w:pos="8306"/>
        </w:tabs>
        <w:ind w:left="960"/>
        <w:rPr>
          <w:rFonts w:asciiTheme="minorEastAsia" w:eastAsiaTheme="minorEastAsia" w:hAnsiTheme="minorEastAsia" w:cstheme="minorEastAsia"/>
          <w:bCs/>
          <w:kern w:val="44"/>
        </w:rPr>
      </w:pPr>
      <w:hyperlink w:anchor="_Toc8383" w:history="1">
        <w:r>
          <w:rPr>
            <w:rFonts w:asciiTheme="minorEastAsia" w:eastAsiaTheme="minorEastAsia" w:hAnsiTheme="minorEastAsia" w:cstheme="minorEastAsia" w:hint="eastAsia"/>
            <w:bCs/>
            <w:kern w:val="44"/>
          </w:rPr>
          <w:t>3.16.3 设备参数选项卡：</w:t>
        </w:r>
        <w:r>
          <w:rPr>
            <w:rFonts w:asciiTheme="minorEastAsia" w:eastAsiaTheme="minorEastAsia" w:hAnsiTheme="minorEastAsia" w:cstheme="minorEastAsia" w:hint="eastAsia"/>
            <w:bCs/>
            <w:kern w:val="44"/>
          </w:rPr>
          <w:tab/>
        </w:r>
        <w:r>
          <w:rPr>
            <w:rFonts w:asciiTheme="minorEastAsia" w:eastAsiaTheme="minorEastAsia" w:hAnsiTheme="minorEastAsia" w:cstheme="minorEastAsia" w:hint="eastAsia"/>
            <w:bCs/>
            <w:kern w:val="44"/>
          </w:rPr>
          <w:fldChar w:fldCharType="begin"/>
        </w:r>
        <w:r>
          <w:rPr>
            <w:rFonts w:asciiTheme="minorEastAsia" w:eastAsiaTheme="minorEastAsia" w:hAnsiTheme="minorEastAsia" w:cstheme="minorEastAsia" w:hint="eastAsia"/>
            <w:bCs/>
            <w:kern w:val="44"/>
          </w:rPr>
          <w:instrText xml:space="preserve"> PAGEREF _Toc8383 </w:instrText>
        </w:r>
        <w:r>
          <w:rPr>
            <w:rFonts w:asciiTheme="minorEastAsia" w:eastAsiaTheme="minorEastAsia" w:hAnsiTheme="minorEastAsia" w:cstheme="minorEastAsia" w:hint="eastAsia"/>
            <w:bCs/>
            <w:kern w:val="44"/>
          </w:rPr>
          <w:fldChar w:fldCharType="separate"/>
        </w:r>
        <w:r>
          <w:rPr>
            <w:rFonts w:asciiTheme="minorEastAsia" w:eastAsiaTheme="minorEastAsia" w:hAnsiTheme="minorEastAsia" w:cstheme="minorEastAsia" w:hint="eastAsia"/>
            <w:bCs/>
            <w:kern w:val="44"/>
          </w:rPr>
          <w:t>23</w:t>
        </w:r>
        <w:r>
          <w:rPr>
            <w:rFonts w:asciiTheme="minorEastAsia" w:eastAsiaTheme="minorEastAsia" w:hAnsiTheme="minorEastAsia" w:cstheme="minorEastAsia" w:hint="eastAsia"/>
            <w:bCs/>
            <w:kern w:val="44"/>
          </w:rPr>
          <w:fldChar w:fldCharType="end"/>
        </w:r>
      </w:hyperlink>
    </w:p>
    <w:p w14:paraId="56397052" w14:textId="77777777" w:rsidR="006A1CA3" w:rsidRDefault="00000000">
      <w:pPr>
        <w:pStyle w:val="TOC3"/>
        <w:tabs>
          <w:tab w:val="right" w:leader="dot" w:pos="8306"/>
        </w:tabs>
        <w:ind w:left="960"/>
        <w:rPr>
          <w:rFonts w:asciiTheme="minorEastAsia" w:eastAsiaTheme="minorEastAsia" w:hAnsiTheme="minorEastAsia" w:cstheme="minorEastAsia"/>
          <w:bCs/>
          <w:kern w:val="44"/>
        </w:rPr>
      </w:pPr>
      <w:hyperlink w:anchor="_Toc18564" w:history="1">
        <w:r>
          <w:rPr>
            <w:rFonts w:asciiTheme="minorEastAsia" w:eastAsiaTheme="minorEastAsia" w:hAnsiTheme="minorEastAsia" w:cstheme="minorEastAsia" w:hint="eastAsia"/>
            <w:bCs/>
            <w:kern w:val="44"/>
          </w:rPr>
          <w:t>3.16.4 用户参数：</w:t>
        </w:r>
        <w:r>
          <w:rPr>
            <w:rFonts w:asciiTheme="minorEastAsia" w:eastAsiaTheme="minorEastAsia" w:hAnsiTheme="minorEastAsia" w:cstheme="minorEastAsia" w:hint="eastAsia"/>
            <w:bCs/>
            <w:kern w:val="44"/>
          </w:rPr>
          <w:tab/>
          <w:t>2</w:t>
        </w:r>
      </w:hyperlink>
      <w:r>
        <w:rPr>
          <w:rFonts w:asciiTheme="minorEastAsia" w:eastAsiaTheme="minorEastAsia" w:hAnsiTheme="minorEastAsia" w:cstheme="minorEastAsia" w:hint="eastAsia"/>
          <w:bCs/>
        </w:rPr>
        <w:t>6</w:t>
      </w:r>
    </w:p>
    <w:p w14:paraId="7496E35C"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3778" w:history="1">
        <w:r>
          <w:rPr>
            <w:rFonts w:asciiTheme="minorEastAsia" w:eastAsiaTheme="minorEastAsia" w:hAnsiTheme="minorEastAsia" w:cstheme="minorEastAsia" w:hint="eastAsia"/>
            <w:bCs/>
            <w:kern w:val="44"/>
          </w:rPr>
          <w:t>3.17 设备连接</w:t>
        </w:r>
        <w:r>
          <w:rPr>
            <w:rFonts w:asciiTheme="minorEastAsia" w:eastAsiaTheme="minorEastAsia" w:hAnsiTheme="minorEastAsia" w:cstheme="minorEastAsia" w:hint="eastAsia"/>
            <w:bCs/>
            <w:kern w:val="44"/>
          </w:rPr>
          <w:tab/>
          <w:t>2</w:t>
        </w:r>
      </w:hyperlink>
      <w:r>
        <w:rPr>
          <w:rFonts w:asciiTheme="minorEastAsia" w:eastAsiaTheme="minorEastAsia" w:hAnsiTheme="minorEastAsia" w:cstheme="minorEastAsia" w:hint="eastAsia"/>
          <w:bCs/>
        </w:rPr>
        <w:t>7</w:t>
      </w:r>
    </w:p>
    <w:p w14:paraId="5B9D3E00" w14:textId="77777777" w:rsidR="006A1CA3" w:rsidRDefault="00000000">
      <w:pPr>
        <w:pStyle w:val="TOC1"/>
        <w:tabs>
          <w:tab w:val="clear" w:pos="8296"/>
          <w:tab w:val="right" w:leader="dot" w:pos="8306"/>
        </w:tabs>
        <w:rPr>
          <w:rFonts w:asciiTheme="minorEastAsia" w:eastAsiaTheme="minorEastAsia" w:hAnsiTheme="minorEastAsia" w:cstheme="minorEastAsia"/>
          <w:bCs/>
          <w:kern w:val="44"/>
        </w:rPr>
      </w:pPr>
      <w:hyperlink w:anchor="_Toc9620" w:history="1">
        <w:r>
          <w:rPr>
            <w:rFonts w:asciiTheme="minorEastAsia" w:eastAsiaTheme="minorEastAsia" w:hAnsiTheme="minorEastAsia" w:cstheme="minorEastAsia" w:hint="eastAsia"/>
            <w:bCs/>
            <w:kern w:val="44"/>
          </w:rPr>
          <w:t>第四章 图形创建/修改工具栏</w:t>
        </w:r>
        <w:r>
          <w:rPr>
            <w:rFonts w:asciiTheme="minorEastAsia" w:eastAsiaTheme="minorEastAsia" w:hAnsiTheme="minorEastAsia" w:cstheme="minorEastAsia" w:hint="eastAsia"/>
            <w:bCs/>
            <w:kern w:val="44"/>
          </w:rPr>
          <w:tab/>
          <w:t>2</w:t>
        </w:r>
      </w:hyperlink>
      <w:r>
        <w:rPr>
          <w:rFonts w:asciiTheme="minorEastAsia" w:eastAsiaTheme="minorEastAsia" w:hAnsiTheme="minorEastAsia" w:cstheme="minorEastAsia" w:hint="eastAsia"/>
          <w:bCs/>
        </w:rPr>
        <w:t>8</w:t>
      </w:r>
    </w:p>
    <w:p w14:paraId="3A607053"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25909" w:history="1">
        <w:r>
          <w:rPr>
            <w:rFonts w:asciiTheme="minorEastAsia" w:eastAsiaTheme="minorEastAsia" w:hAnsiTheme="minorEastAsia" w:cstheme="minorEastAsia" w:hint="eastAsia"/>
            <w:bCs/>
            <w:kern w:val="44"/>
          </w:rPr>
          <w:t>4.1　创建工具栏</w:t>
        </w:r>
        <w:r>
          <w:rPr>
            <w:rFonts w:asciiTheme="minorEastAsia" w:eastAsiaTheme="minorEastAsia" w:hAnsiTheme="minorEastAsia" w:cstheme="minorEastAsia" w:hint="eastAsia"/>
            <w:bCs/>
            <w:kern w:val="44"/>
          </w:rPr>
          <w:tab/>
          <w:t>2</w:t>
        </w:r>
      </w:hyperlink>
      <w:r>
        <w:rPr>
          <w:rFonts w:asciiTheme="minorEastAsia" w:eastAsiaTheme="minorEastAsia" w:hAnsiTheme="minorEastAsia" w:cstheme="minorEastAsia" w:hint="eastAsia"/>
          <w:bCs/>
        </w:rPr>
        <w:t>8</w:t>
      </w:r>
    </w:p>
    <w:p w14:paraId="20C1F054"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1532" w:history="1">
        <w:r>
          <w:rPr>
            <w:rFonts w:asciiTheme="minorEastAsia" w:eastAsiaTheme="minorEastAsia" w:hAnsiTheme="minorEastAsia" w:cstheme="minorEastAsia" w:hint="eastAsia"/>
            <w:bCs/>
            <w:kern w:val="44"/>
          </w:rPr>
          <w:t>4.2　修改工具栏</w:t>
        </w:r>
        <w:r>
          <w:rPr>
            <w:rFonts w:asciiTheme="minorEastAsia" w:eastAsiaTheme="minorEastAsia" w:hAnsiTheme="minorEastAsia" w:cstheme="minorEastAsia" w:hint="eastAsia"/>
            <w:bCs/>
            <w:kern w:val="44"/>
          </w:rPr>
          <w:tab/>
          <w:t>3</w:t>
        </w:r>
      </w:hyperlink>
      <w:r>
        <w:rPr>
          <w:rFonts w:asciiTheme="minorEastAsia" w:eastAsiaTheme="minorEastAsia" w:hAnsiTheme="minorEastAsia" w:cstheme="minorEastAsia" w:hint="eastAsia"/>
          <w:bCs/>
        </w:rPr>
        <w:t>0</w:t>
      </w:r>
    </w:p>
    <w:p w14:paraId="4B2D87A1" w14:textId="77777777" w:rsidR="006A1CA3" w:rsidRDefault="00000000">
      <w:pPr>
        <w:pStyle w:val="TOC1"/>
        <w:tabs>
          <w:tab w:val="clear" w:pos="8296"/>
          <w:tab w:val="right" w:leader="dot" w:pos="8306"/>
        </w:tabs>
        <w:rPr>
          <w:rFonts w:asciiTheme="minorEastAsia" w:eastAsiaTheme="minorEastAsia" w:hAnsiTheme="minorEastAsia" w:cstheme="minorEastAsia"/>
          <w:bCs/>
          <w:kern w:val="44"/>
        </w:rPr>
      </w:pPr>
      <w:hyperlink w:anchor="_Toc3416" w:history="1">
        <w:r>
          <w:rPr>
            <w:rFonts w:asciiTheme="minorEastAsia" w:eastAsiaTheme="minorEastAsia" w:hAnsiTheme="minorEastAsia" w:cstheme="minorEastAsia" w:hint="eastAsia"/>
            <w:bCs/>
            <w:kern w:val="44"/>
          </w:rPr>
          <w:t>第五章 图层/对齐工具栏</w:t>
        </w:r>
        <w:r>
          <w:rPr>
            <w:rFonts w:asciiTheme="minorEastAsia" w:eastAsiaTheme="minorEastAsia" w:hAnsiTheme="minorEastAsia" w:cstheme="minorEastAsia" w:hint="eastAsia"/>
            <w:bCs/>
            <w:kern w:val="44"/>
          </w:rPr>
          <w:tab/>
          <w:t>4</w:t>
        </w:r>
      </w:hyperlink>
      <w:r>
        <w:rPr>
          <w:rFonts w:asciiTheme="minorEastAsia" w:eastAsiaTheme="minorEastAsia" w:hAnsiTheme="minorEastAsia" w:cstheme="minorEastAsia" w:hint="eastAsia"/>
          <w:bCs/>
        </w:rPr>
        <w:t>1</w:t>
      </w:r>
    </w:p>
    <w:p w14:paraId="2CB8FF69"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24609" w:history="1">
        <w:r>
          <w:rPr>
            <w:rFonts w:asciiTheme="minorEastAsia" w:eastAsiaTheme="minorEastAsia" w:hAnsiTheme="minorEastAsia" w:cstheme="minorEastAsia" w:hint="eastAsia"/>
            <w:bCs/>
            <w:kern w:val="44"/>
          </w:rPr>
          <w:t>5.1　图层工具栏</w:t>
        </w:r>
        <w:r>
          <w:rPr>
            <w:rFonts w:asciiTheme="minorEastAsia" w:eastAsiaTheme="minorEastAsia" w:hAnsiTheme="minorEastAsia" w:cstheme="minorEastAsia" w:hint="eastAsia"/>
            <w:bCs/>
            <w:kern w:val="44"/>
          </w:rPr>
          <w:tab/>
        </w:r>
        <w:r>
          <w:rPr>
            <w:rFonts w:asciiTheme="minorEastAsia" w:eastAsiaTheme="minorEastAsia" w:hAnsiTheme="minorEastAsia" w:cstheme="minorEastAsia" w:hint="eastAsia"/>
            <w:bCs/>
            <w:kern w:val="44"/>
          </w:rPr>
          <w:fldChar w:fldCharType="begin"/>
        </w:r>
        <w:r>
          <w:rPr>
            <w:rFonts w:asciiTheme="minorEastAsia" w:eastAsiaTheme="minorEastAsia" w:hAnsiTheme="minorEastAsia" w:cstheme="minorEastAsia" w:hint="eastAsia"/>
            <w:bCs/>
            <w:kern w:val="44"/>
          </w:rPr>
          <w:instrText xml:space="preserve"> PAGEREF _Toc24609 </w:instrText>
        </w:r>
        <w:r>
          <w:rPr>
            <w:rFonts w:asciiTheme="minorEastAsia" w:eastAsiaTheme="minorEastAsia" w:hAnsiTheme="minorEastAsia" w:cstheme="minorEastAsia" w:hint="eastAsia"/>
            <w:bCs/>
            <w:kern w:val="44"/>
          </w:rPr>
          <w:fldChar w:fldCharType="separate"/>
        </w:r>
        <w:r>
          <w:rPr>
            <w:rFonts w:asciiTheme="minorEastAsia" w:eastAsiaTheme="minorEastAsia" w:hAnsiTheme="minorEastAsia" w:cstheme="minorEastAsia" w:hint="eastAsia"/>
            <w:bCs/>
            <w:kern w:val="44"/>
          </w:rPr>
          <w:t>41</w:t>
        </w:r>
        <w:r>
          <w:rPr>
            <w:rFonts w:asciiTheme="minorEastAsia" w:eastAsiaTheme="minorEastAsia" w:hAnsiTheme="minorEastAsia" w:cstheme="minorEastAsia" w:hint="eastAsia"/>
            <w:bCs/>
            <w:kern w:val="44"/>
          </w:rPr>
          <w:fldChar w:fldCharType="end"/>
        </w:r>
      </w:hyperlink>
    </w:p>
    <w:p w14:paraId="502B2367"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31580" w:history="1">
        <w:r>
          <w:rPr>
            <w:rFonts w:asciiTheme="minorEastAsia" w:eastAsiaTheme="minorEastAsia" w:hAnsiTheme="minorEastAsia" w:cstheme="minorEastAsia" w:hint="eastAsia"/>
            <w:bCs/>
            <w:kern w:val="44"/>
          </w:rPr>
          <w:t>5.2　对齐工具栏</w:t>
        </w:r>
        <w:r>
          <w:rPr>
            <w:rFonts w:asciiTheme="minorEastAsia" w:eastAsiaTheme="minorEastAsia" w:hAnsiTheme="minorEastAsia" w:cstheme="minorEastAsia" w:hint="eastAsia"/>
            <w:bCs/>
            <w:kern w:val="44"/>
          </w:rPr>
          <w:tab/>
        </w:r>
        <w:r>
          <w:rPr>
            <w:rFonts w:asciiTheme="minorEastAsia" w:eastAsiaTheme="minorEastAsia" w:hAnsiTheme="minorEastAsia" w:cstheme="minorEastAsia" w:hint="eastAsia"/>
            <w:bCs/>
            <w:kern w:val="44"/>
          </w:rPr>
          <w:fldChar w:fldCharType="begin"/>
        </w:r>
        <w:r>
          <w:rPr>
            <w:rFonts w:asciiTheme="minorEastAsia" w:eastAsiaTheme="minorEastAsia" w:hAnsiTheme="minorEastAsia" w:cstheme="minorEastAsia" w:hint="eastAsia"/>
            <w:bCs/>
            <w:kern w:val="44"/>
          </w:rPr>
          <w:instrText xml:space="preserve"> PAGEREF _Toc31580 </w:instrText>
        </w:r>
        <w:r>
          <w:rPr>
            <w:rFonts w:asciiTheme="minorEastAsia" w:eastAsiaTheme="minorEastAsia" w:hAnsiTheme="minorEastAsia" w:cstheme="minorEastAsia" w:hint="eastAsia"/>
            <w:bCs/>
            <w:kern w:val="44"/>
          </w:rPr>
          <w:fldChar w:fldCharType="separate"/>
        </w:r>
        <w:r>
          <w:rPr>
            <w:rFonts w:asciiTheme="minorEastAsia" w:eastAsiaTheme="minorEastAsia" w:hAnsiTheme="minorEastAsia" w:cstheme="minorEastAsia" w:hint="eastAsia"/>
            <w:bCs/>
            <w:kern w:val="44"/>
          </w:rPr>
          <w:t>41</w:t>
        </w:r>
        <w:r>
          <w:rPr>
            <w:rFonts w:asciiTheme="minorEastAsia" w:eastAsiaTheme="minorEastAsia" w:hAnsiTheme="minorEastAsia" w:cstheme="minorEastAsia" w:hint="eastAsia"/>
            <w:bCs/>
            <w:kern w:val="44"/>
          </w:rPr>
          <w:fldChar w:fldCharType="end"/>
        </w:r>
      </w:hyperlink>
    </w:p>
    <w:p w14:paraId="21FA1277" w14:textId="77777777" w:rsidR="006A1CA3" w:rsidRDefault="00000000">
      <w:pPr>
        <w:pStyle w:val="TOC1"/>
        <w:tabs>
          <w:tab w:val="clear" w:pos="8296"/>
          <w:tab w:val="right" w:leader="dot" w:pos="8306"/>
        </w:tabs>
        <w:rPr>
          <w:rFonts w:asciiTheme="minorEastAsia" w:eastAsiaTheme="minorEastAsia" w:hAnsiTheme="minorEastAsia" w:cstheme="minorEastAsia"/>
          <w:bCs/>
          <w:kern w:val="44"/>
        </w:rPr>
      </w:pPr>
      <w:hyperlink w:anchor="_Toc17496" w:history="1">
        <w:r>
          <w:rPr>
            <w:rFonts w:asciiTheme="minorEastAsia" w:eastAsiaTheme="minorEastAsia" w:hAnsiTheme="minorEastAsia" w:cstheme="minorEastAsia" w:hint="eastAsia"/>
            <w:bCs/>
            <w:kern w:val="44"/>
          </w:rPr>
          <w:t>第六章 工作面板</w:t>
        </w:r>
        <w:r>
          <w:rPr>
            <w:rFonts w:asciiTheme="minorEastAsia" w:eastAsiaTheme="minorEastAsia" w:hAnsiTheme="minorEastAsia" w:cstheme="minorEastAsia" w:hint="eastAsia"/>
            <w:bCs/>
            <w:kern w:val="44"/>
          </w:rPr>
          <w:tab/>
          <w:t>4</w:t>
        </w:r>
      </w:hyperlink>
      <w:r>
        <w:rPr>
          <w:rFonts w:asciiTheme="minorEastAsia" w:eastAsiaTheme="minorEastAsia" w:hAnsiTheme="minorEastAsia" w:cstheme="minorEastAsia" w:hint="eastAsia"/>
          <w:bCs/>
        </w:rPr>
        <w:t>3</w:t>
      </w:r>
    </w:p>
    <w:p w14:paraId="11A3363A"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22798" w:history="1">
        <w:r>
          <w:rPr>
            <w:rFonts w:asciiTheme="minorEastAsia" w:eastAsiaTheme="minorEastAsia" w:hAnsiTheme="minorEastAsia" w:cstheme="minorEastAsia" w:hint="eastAsia"/>
            <w:bCs/>
            <w:kern w:val="44"/>
          </w:rPr>
          <w:t>6.1 设备连接</w:t>
        </w:r>
        <w:r>
          <w:rPr>
            <w:rFonts w:asciiTheme="minorEastAsia" w:eastAsiaTheme="minorEastAsia" w:hAnsiTheme="minorEastAsia" w:cstheme="minorEastAsia" w:hint="eastAsia"/>
            <w:bCs/>
            <w:kern w:val="44"/>
          </w:rPr>
          <w:tab/>
        </w:r>
        <w:r>
          <w:rPr>
            <w:rFonts w:asciiTheme="minorEastAsia" w:eastAsiaTheme="minorEastAsia" w:hAnsiTheme="minorEastAsia" w:cstheme="minorEastAsia" w:hint="eastAsia"/>
            <w:bCs/>
            <w:kern w:val="44"/>
          </w:rPr>
          <w:fldChar w:fldCharType="begin"/>
        </w:r>
        <w:r>
          <w:rPr>
            <w:rFonts w:asciiTheme="minorEastAsia" w:eastAsiaTheme="minorEastAsia" w:hAnsiTheme="minorEastAsia" w:cstheme="minorEastAsia" w:hint="eastAsia"/>
            <w:bCs/>
            <w:kern w:val="44"/>
          </w:rPr>
          <w:instrText xml:space="preserve"> PAGEREF _Toc22798 </w:instrText>
        </w:r>
        <w:r>
          <w:rPr>
            <w:rFonts w:asciiTheme="minorEastAsia" w:eastAsiaTheme="minorEastAsia" w:hAnsiTheme="minorEastAsia" w:cstheme="minorEastAsia" w:hint="eastAsia"/>
            <w:bCs/>
            <w:kern w:val="44"/>
          </w:rPr>
          <w:fldChar w:fldCharType="separate"/>
        </w:r>
        <w:r>
          <w:rPr>
            <w:rFonts w:asciiTheme="minorEastAsia" w:eastAsiaTheme="minorEastAsia" w:hAnsiTheme="minorEastAsia" w:cstheme="minorEastAsia" w:hint="eastAsia"/>
            <w:bCs/>
            <w:kern w:val="44"/>
          </w:rPr>
          <w:t>44</w:t>
        </w:r>
        <w:r>
          <w:rPr>
            <w:rFonts w:asciiTheme="minorEastAsia" w:eastAsiaTheme="minorEastAsia" w:hAnsiTheme="minorEastAsia" w:cstheme="minorEastAsia" w:hint="eastAsia"/>
            <w:bCs/>
            <w:kern w:val="44"/>
          </w:rPr>
          <w:fldChar w:fldCharType="end"/>
        </w:r>
      </w:hyperlink>
    </w:p>
    <w:p w14:paraId="3D63FE20"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19674" w:history="1">
        <w:r>
          <w:rPr>
            <w:rFonts w:asciiTheme="minorEastAsia" w:eastAsiaTheme="minorEastAsia" w:hAnsiTheme="minorEastAsia" w:cstheme="minorEastAsia" w:hint="eastAsia"/>
            <w:bCs/>
            <w:kern w:val="44"/>
          </w:rPr>
          <w:t>6.2 图层管理</w:t>
        </w:r>
        <w:r>
          <w:rPr>
            <w:rFonts w:asciiTheme="minorEastAsia" w:eastAsiaTheme="minorEastAsia" w:hAnsiTheme="minorEastAsia" w:cstheme="minorEastAsia" w:hint="eastAsia"/>
            <w:bCs/>
            <w:kern w:val="44"/>
          </w:rPr>
          <w:tab/>
        </w:r>
        <w:r>
          <w:rPr>
            <w:rFonts w:asciiTheme="minorEastAsia" w:eastAsiaTheme="minorEastAsia" w:hAnsiTheme="minorEastAsia" w:cstheme="minorEastAsia" w:hint="eastAsia"/>
            <w:bCs/>
            <w:kern w:val="44"/>
          </w:rPr>
          <w:fldChar w:fldCharType="begin"/>
        </w:r>
        <w:r>
          <w:rPr>
            <w:rFonts w:asciiTheme="minorEastAsia" w:eastAsiaTheme="minorEastAsia" w:hAnsiTheme="minorEastAsia" w:cstheme="minorEastAsia" w:hint="eastAsia"/>
            <w:bCs/>
            <w:kern w:val="44"/>
          </w:rPr>
          <w:instrText xml:space="preserve"> PAGEREF _Toc19674 </w:instrText>
        </w:r>
        <w:r>
          <w:rPr>
            <w:rFonts w:asciiTheme="minorEastAsia" w:eastAsiaTheme="minorEastAsia" w:hAnsiTheme="minorEastAsia" w:cstheme="minorEastAsia" w:hint="eastAsia"/>
            <w:bCs/>
            <w:kern w:val="44"/>
          </w:rPr>
          <w:fldChar w:fldCharType="separate"/>
        </w:r>
        <w:r>
          <w:rPr>
            <w:rFonts w:asciiTheme="minorEastAsia" w:eastAsiaTheme="minorEastAsia" w:hAnsiTheme="minorEastAsia" w:cstheme="minorEastAsia" w:hint="eastAsia"/>
            <w:bCs/>
            <w:kern w:val="44"/>
          </w:rPr>
          <w:t>44</w:t>
        </w:r>
        <w:r>
          <w:rPr>
            <w:rFonts w:asciiTheme="minorEastAsia" w:eastAsiaTheme="minorEastAsia" w:hAnsiTheme="minorEastAsia" w:cstheme="minorEastAsia" w:hint="eastAsia"/>
            <w:bCs/>
            <w:kern w:val="44"/>
          </w:rPr>
          <w:fldChar w:fldCharType="end"/>
        </w:r>
      </w:hyperlink>
    </w:p>
    <w:p w14:paraId="4018EE29"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6364" w:history="1">
        <w:r>
          <w:rPr>
            <w:rFonts w:asciiTheme="minorEastAsia" w:eastAsiaTheme="minorEastAsia" w:hAnsiTheme="minorEastAsia" w:cstheme="minorEastAsia" w:hint="eastAsia"/>
            <w:bCs/>
            <w:kern w:val="44"/>
          </w:rPr>
          <w:t>6.3 路径优化</w:t>
        </w:r>
        <w:r>
          <w:rPr>
            <w:rFonts w:asciiTheme="minorEastAsia" w:eastAsiaTheme="minorEastAsia" w:hAnsiTheme="minorEastAsia" w:cstheme="minorEastAsia" w:hint="eastAsia"/>
            <w:bCs/>
            <w:kern w:val="44"/>
          </w:rPr>
          <w:tab/>
        </w:r>
        <w:r>
          <w:rPr>
            <w:rFonts w:asciiTheme="minorEastAsia" w:eastAsiaTheme="minorEastAsia" w:hAnsiTheme="minorEastAsia" w:cstheme="minorEastAsia" w:hint="eastAsia"/>
            <w:bCs/>
            <w:kern w:val="44"/>
          </w:rPr>
          <w:fldChar w:fldCharType="begin"/>
        </w:r>
        <w:r>
          <w:rPr>
            <w:rFonts w:asciiTheme="minorEastAsia" w:eastAsiaTheme="minorEastAsia" w:hAnsiTheme="minorEastAsia" w:cstheme="minorEastAsia" w:hint="eastAsia"/>
            <w:bCs/>
            <w:kern w:val="44"/>
          </w:rPr>
          <w:instrText xml:space="preserve"> PAGEREF _Toc6364 </w:instrText>
        </w:r>
        <w:r>
          <w:rPr>
            <w:rFonts w:asciiTheme="minorEastAsia" w:eastAsiaTheme="minorEastAsia" w:hAnsiTheme="minorEastAsia" w:cstheme="minorEastAsia" w:hint="eastAsia"/>
            <w:bCs/>
            <w:kern w:val="44"/>
          </w:rPr>
          <w:fldChar w:fldCharType="separate"/>
        </w:r>
        <w:r>
          <w:rPr>
            <w:rFonts w:asciiTheme="minorEastAsia" w:eastAsiaTheme="minorEastAsia" w:hAnsiTheme="minorEastAsia" w:cstheme="minorEastAsia" w:hint="eastAsia"/>
            <w:bCs/>
            <w:kern w:val="44"/>
          </w:rPr>
          <w:t>47</w:t>
        </w:r>
        <w:r>
          <w:rPr>
            <w:rFonts w:asciiTheme="minorEastAsia" w:eastAsiaTheme="minorEastAsia" w:hAnsiTheme="minorEastAsia" w:cstheme="minorEastAsia" w:hint="eastAsia"/>
            <w:bCs/>
            <w:kern w:val="44"/>
          </w:rPr>
          <w:fldChar w:fldCharType="end"/>
        </w:r>
      </w:hyperlink>
    </w:p>
    <w:p w14:paraId="17758140"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18193" w:history="1">
        <w:r>
          <w:rPr>
            <w:rFonts w:asciiTheme="minorEastAsia" w:eastAsiaTheme="minorEastAsia" w:hAnsiTheme="minorEastAsia" w:cstheme="minorEastAsia" w:hint="eastAsia"/>
            <w:bCs/>
            <w:kern w:val="44"/>
          </w:rPr>
          <w:t>6.4 设备控制</w:t>
        </w:r>
        <w:r>
          <w:rPr>
            <w:rFonts w:asciiTheme="minorEastAsia" w:eastAsiaTheme="minorEastAsia" w:hAnsiTheme="minorEastAsia" w:cstheme="minorEastAsia" w:hint="eastAsia"/>
            <w:bCs/>
            <w:kern w:val="44"/>
          </w:rPr>
          <w:tab/>
        </w:r>
        <w:r>
          <w:rPr>
            <w:rFonts w:asciiTheme="minorEastAsia" w:eastAsiaTheme="minorEastAsia" w:hAnsiTheme="minorEastAsia" w:cstheme="minorEastAsia" w:hint="eastAsia"/>
            <w:bCs/>
            <w:kern w:val="44"/>
          </w:rPr>
          <w:fldChar w:fldCharType="begin"/>
        </w:r>
        <w:r>
          <w:rPr>
            <w:rFonts w:asciiTheme="minorEastAsia" w:eastAsiaTheme="minorEastAsia" w:hAnsiTheme="minorEastAsia" w:cstheme="minorEastAsia" w:hint="eastAsia"/>
            <w:bCs/>
            <w:kern w:val="44"/>
          </w:rPr>
          <w:instrText xml:space="preserve"> PAGEREF _Toc18193 </w:instrText>
        </w:r>
        <w:r>
          <w:rPr>
            <w:rFonts w:asciiTheme="minorEastAsia" w:eastAsiaTheme="minorEastAsia" w:hAnsiTheme="minorEastAsia" w:cstheme="minorEastAsia" w:hint="eastAsia"/>
            <w:bCs/>
            <w:kern w:val="44"/>
          </w:rPr>
          <w:fldChar w:fldCharType="separate"/>
        </w:r>
        <w:r>
          <w:rPr>
            <w:rFonts w:asciiTheme="minorEastAsia" w:eastAsiaTheme="minorEastAsia" w:hAnsiTheme="minorEastAsia" w:cstheme="minorEastAsia" w:hint="eastAsia"/>
            <w:bCs/>
            <w:kern w:val="44"/>
          </w:rPr>
          <w:t>48</w:t>
        </w:r>
        <w:r>
          <w:rPr>
            <w:rFonts w:asciiTheme="minorEastAsia" w:eastAsiaTheme="minorEastAsia" w:hAnsiTheme="minorEastAsia" w:cstheme="minorEastAsia" w:hint="eastAsia"/>
            <w:bCs/>
            <w:kern w:val="44"/>
          </w:rPr>
          <w:fldChar w:fldCharType="end"/>
        </w:r>
      </w:hyperlink>
    </w:p>
    <w:p w14:paraId="11EC2C60"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11380" w:history="1">
        <w:r>
          <w:rPr>
            <w:rFonts w:asciiTheme="minorEastAsia" w:eastAsiaTheme="minorEastAsia" w:hAnsiTheme="minorEastAsia" w:cstheme="minorEastAsia" w:hint="eastAsia"/>
            <w:bCs/>
            <w:kern w:val="44"/>
          </w:rPr>
          <w:t>6.5 手动控制</w:t>
        </w:r>
        <w:r>
          <w:rPr>
            <w:rFonts w:asciiTheme="minorEastAsia" w:eastAsiaTheme="minorEastAsia" w:hAnsiTheme="minorEastAsia" w:cstheme="minorEastAsia" w:hint="eastAsia"/>
            <w:bCs/>
            <w:kern w:val="44"/>
          </w:rPr>
          <w:tab/>
        </w:r>
        <w:r>
          <w:rPr>
            <w:rFonts w:asciiTheme="minorEastAsia" w:eastAsiaTheme="minorEastAsia" w:hAnsiTheme="minorEastAsia" w:cstheme="minorEastAsia" w:hint="eastAsia"/>
            <w:bCs/>
            <w:kern w:val="44"/>
          </w:rPr>
          <w:fldChar w:fldCharType="begin"/>
        </w:r>
        <w:r>
          <w:rPr>
            <w:rFonts w:asciiTheme="minorEastAsia" w:eastAsiaTheme="minorEastAsia" w:hAnsiTheme="minorEastAsia" w:cstheme="minorEastAsia" w:hint="eastAsia"/>
            <w:bCs/>
            <w:kern w:val="44"/>
          </w:rPr>
          <w:instrText xml:space="preserve"> PAGEREF _Toc11380 </w:instrText>
        </w:r>
        <w:r>
          <w:rPr>
            <w:rFonts w:asciiTheme="minorEastAsia" w:eastAsiaTheme="minorEastAsia" w:hAnsiTheme="minorEastAsia" w:cstheme="minorEastAsia" w:hint="eastAsia"/>
            <w:bCs/>
            <w:kern w:val="44"/>
          </w:rPr>
          <w:fldChar w:fldCharType="separate"/>
        </w:r>
        <w:r>
          <w:rPr>
            <w:rFonts w:asciiTheme="minorEastAsia" w:eastAsiaTheme="minorEastAsia" w:hAnsiTheme="minorEastAsia" w:cstheme="minorEastAsia" w:hint="eastAsia"/>
            <w:bCs/>
            <w:kern w:val="44"/>
          </w:rPr>
          <w:t>52</w:t>
        </w:r>
        <w:r>
          <w:rPr>
            <w:rFonts w:asciiTheme="minorEastAsia" w:eastAsiaTheme="minorEastAsia" w:hAnsiTheme="minorEastAsia" w:cstheme="minorEastAsia" w:hint="eastAsia"/>
            <w:bCs/>
            <w:kern w:val="44"/>
          </w:rPr>
          <w:fldChar w:fldCharType="end"/>
        </w:r>
      </w:hyperlink>
    </w:p>
    <w:p w14:paraId="2C6F143A" w14:textId="77777777" w:rsidR="006A1CA3" w:rsidRDefault="00000000">
      <w:pPr>
        <w:pStyle w:val="TOC1"/>
        <w:tabs>
          <w:tab w:val="clear" w:pos="8296"/>
          <w:tab w:val="right" w:leader="dot" w:pos="8306"/>
        </w:tabs>
        <w:rPr>
          <w:rFonts w:asciiTheme="minorEastAsia" w:eastAsiaTheme="minorEastAsia" w:hAnsiTheme="minorEastAsia" w:cstheme="minorEastAsia"/>
          <w:bCs/>
          <w:kern w:val="44"/>
        </w:rPr>
      </w:pPr>
      <w:hyperlink w:anchor="_Toc30774" w:history="1">
        <w:r>
          <w:rPr>
            <w:rFonts w:asciiTheme="minorEastAsia" w:eastAsiaTheme="minorEastAsia" w:hAnsiTheme="minorEastAsia" w:cstheme="minorEastAsia" w:hint="eastAsia"/>
            <w:bCs/>
            <w:kern w:val="44"/>
          </w:rPr>
          <w:t>第七章 操作流程</w:t>
        </w:r>
        <w:r>
          <w:rPr>
            <w:rFonts w:asciiTheme="minorEastAsia" w:eastAsiaTheme="minorEastAsia" w:hAnsiTheme="minorEastAsia" w:cstheme="minorEastAsia" w:hint="eastAsia"/>
            <w:bCs/>
            <w:kern w:val="44"/>
          </w:rPr>
          <w:tab/>
        </w:r>
        <w:r>
          <w:rPr>
            <w:rFonts w:asciiTheme="minorEastAsia" w:eastAsiaTheme="minorEastAsia" w:hAnsiTheme="minorEastAsia" w:cstheme="minorEastAsia" w:hint="eastAsia"/>
            <w:bCs/>
            <w:kern w:val="44"/>
          </w:rPr>
          <w:fldChar w:fldCharType="begin"/>
        </w:r>
        <w:r>
          <w:rPr>
            <w:rFonts w:asciiTheme="minorEastAsia" w:eastAsiaTheme="minorEastAsia" w:hAnsiTheme="minorEastAsia" w:cstheme="minorEastAsia" w:hint="eastAsia"/>
            <w:bCs/>
            <w:kern w:val="44"/>
          </w:rPr>
          <w:instrText xml:space="preserve"> PAGEREF _Toc30774 </w:instrText>
        </w:r>
        <w:r>
          <w:rPr>
            <w:rFonts w:asciiTheme="minorEastAsia" w:eastAsiaTheme="minorEastAsia" w:hAnsiTheme="minorEastAsia" w:cstheme="minorEastAsia" w:hint="eastAsia"/>
            <w:bCs/>
            <w:kern w:val="44"/>
          </w:rPr>
          <w:fldChar w:fldCharType="separate"/>
        </w:r>
        <w:r>
          <w:rPr>
            <w:rFonts w:asciiTheme="minorEastAsia" w:eastAsiaTheme="minorEastAsia" w:hAnsiTheme="minorEastAsia" w:cstheme="minorEastAsia" w:hint="eastAsia"/>
            <w:bCs/>
            <w:kern w:val="44"/>
          </w:rPr>
          <w:t>53</w:t>
        </w:r>
        <w:r>
          <w:rPr>
            <w:rFonts w:asciiTheme="minorEastAsia" w:eastAsiaTheme="minorEastAsia" w:hAnsiTheme="minorEastAsia" w:cstheme="minorEastAsia" w:hint="eastAsia"/>
            <w:bCs/>
            <w:kern w:val="44"/>
          </w:rPr>
          <w:fldChar w:fldCharType="end"/>
        </w:r>
      </w:hyperlink>
    </w:p>
    <w:p w14:paraId="3C67B522"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32100" w:history="1">
        <w:r>
          <w:rPr>
            <w:rFonts w:asciiTheme="minorEastAsia" w:eastAsiaTheme="minorEastAsia" w:hAnsiTheme="minorEastAsia" w:cstheme="minorEastAsia" w:hint="eastAsia"/>
            <w:bCs/>
            <w:kern w:val="44"/>
          </w:rPr>
          <w:t>7.1 第一步：安装机器以及机器的相关配件</w:t>
        </w:r>
        <w:r>
          <w:rPr>
            <w:rFonts w:asciiTheme="minorEastAsia" w:eastAsiaTheme="minorEastAsia" w:hAnsiTheme="minorEastAsia" w:cstheme="minorEastAsia" w:hint="eastAsia"/>
            <w:bCs/>
            <w:kern w:val="44"/>
          </w:rPr>
          <w:tab/>
        </w:r>
        <w:r>
          <w:rPr>
            <w:rFonts w:asciiTheme="minorEastAsia" w:eastAsiaTheme="minorEastAsia" w:hAnsiTheme="minorEastAsia" w:cstheme="minorEastAsia" w:hint="eastAsia"/>
            <w:bCs/>
            <w:kern w:val="44"/>
          </w:rPr>
          <w:fldChar w:fldCharType="begin"/>
        </w:r>
        <w:r>
          <w:rPr>
            <w:rFonts w:asciiTheme="minorEastAsia" w:eastAsiaTheme="minorEastAsia" w:hAnsiTheme="minorEastAsia" w:cstheme="minorEastAsia" w:hint="eastAsia"/>
            <w:bCs/>
            <w:kern w:val="44"/>
          </w:rPr>
          <w:instrText xml:space="preserve"> PAGEREF _Toc32100 </w:instrText>
        </w:r>
        <w:r>
          <w:rPr>
            <w:rFonts w:asciiTheme="minorEastAsia" w:eastAsiaTheme="minorEastAsia" w:hAnsiTheme="minorEastAsia" w:cstheme="minorEastAsia" w:hint="eastAsia"/>
            <w:bCs/>
            <w:kern w:val="44"/>
          </w:rPr>
          <w:fldChar w:fldCharType="separate"/>
        </w:r>
        <w:r>
          <w:rPr>
            <w:rFonts w:asciiTheme="minorEastAsia" w:eastAsiaTheme="minorEastAsia" w:hAnsiTheme="minorEastAsia" w:cstheme="minorEastAsia" w:hint="eastAsia"/>
            <w:bCs/>
            <w:kern w:val="44"/>
          </w:rPr>
          <w:t>53</w:t>
        </w:r>
        <w:r>
          <w:rPr>
            <w:rFonts w:asciiTheme="minorEastAsia" w:eastAsiaTheme="minorEastAsia" w:hAnsiTheme="minorEastAsia" w:cstheme="minorEastAsia" w:hint="eastAsia"/>
            <w:bCs/>
            <w:kern w:val="44"/>
          </w:rPr>
          <w:fldChar w:fldCharType="end"/>
        </w:r>
      </w:hyperlink>
    </w:p>
    <w:p w14:paraId="719CBECD"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24557" w:history="1">
        <w:r>
          <w:rPr>
            <w:rFonts w:asciiTheme="minorEastAsia" w:eastAsiaTheme="minorEastAsia" w:hAnsiTheme="minorEastAsia" w:cstheme="minorEastAsia" w:hint="eastAsia"/>
            <w:bCs/>
            <w:kern w:val="44"/>
          </w:rPr>
          <w:t>7.2 第二步：安装软件</w:t>
        </w:r>
        <w:r>
          <w:rPr>
            <w:rFonts w:asciiTheme="minorEastAsia" w:eastAsiaTheme="minorEastAsia" w:hAnsiTheme="minorEastAsia" w:cstheme="minorEastAsia" w:hint="eastAsia"/>
            <w:bCs/>
            <w:kern w:val="44"/>
          </w:rPr>
          <w:tab/>
        </w:r>
        <w:r>
          <w:rPr>
            <w:rFonts w:asciiTheme="minorEastAsia" w:eastAsiaTheme="minorEastAsia" w:hAnsiTheme="minorEastAsia" w:cstheme="minorEastAsia" w:hint="eastAsia"/>
            <w:bCs/>
            <w:kern w:val="44"/>
          </w:rPr>
          <w:fldChar w:fldCharType="begin"/>
        </w:r>
        <w:r>
          <w:rPr>
            <w:rFonts w:asciiTheme="minorEastAsia" w:eastAsiaTheme="minorEastAsia" w:hAnsiTheme="minorEastAsia" w:cstheme="minorEastAsia" w:hint="eastAsia"/>
            <w:bCs/>
            <w:kern w:val="44"/>
          </w:rPr>
          <w:instrText xml:space="preserve"> PAGEREF _Toc24557 </w:instrText>
        </w:r>
        <w:r>
          <w:rPr>
            <w:rFonts w:asciiTheme="minorEastAsia" w:eastAsiaTheme="minorEastAsia" w:hAnsiTheme="minorEastAsia" w:cstheme="minorEastAsia" w:hint="eastAsia"/>
            <w:bCs/>
            <w:kern w:val="44"/>
          </w:rPr>
          <w:fldChar w:fldCharType="separate"/>
        </w:r>
        <w:r>
          <w:rPr>
            <w:rFonts w:asciiTheme="minorEastAsia" w:eastAsiaTheme="minorEastAsia" w:hAnsiTheme="minorEastAsia" w:cstheme="minorEastAsia" w:hint="eastAsia"/>
            <w:bCs/>
            <w:kern w:val="44"/>
          </w:rPr>
          <w:t>53</w:t>
        </w:r>
        <w:r>
          <w:rPr>
            <w:rFonts w:asciiTheme="minorEastAsia" w:eastAsiaTheme="minorEastAsia" w:hAnsiTheme="minorEastAsia" w:cstheme="minorEastAsia" w:hint="eastAsia"/>
            <w:bCs/>
            <w:kern w:val="44"/>
          </w:rPr>
          <w:fldChar w:fldCharType="end"/>
        </w:r>
      </w:hyperlink>
    </w:p>
    <w:p w14:paraId="2550BC6E"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8135" w:history="1">
        <w:r>
          <w:rPr>
            <w:rFonts w:asciiTheme="minorEastAsia" w:eastAsiaTheme="minorEastAsia" w:hAnsiTheme="minorEastAsia" w:cstheme="minorEastAsia" w:hint="eastAsia"/>
            <w:bCs/>
            <w:kern w:val="44"/>
          </w:rPr>
          <w:t>7.3 第三步：绘制加工图形</w:t>
        </w:r>
        <w:r>
          <w:rPr>
            <w:rFonts w:asciiTheme="minorEastAsia" w:eastAsiaTheme="minorEastAsia" w:hAnsiTheme="minorEastAsia" w:cstheme="minorEastAsia" w:hint="eastAsia"/>
            <w:bCs/>
            <w:kern w:val="44"/>
          </w:rPr>
          <w:tab/>
        </w:r>
        <w:r>
          <w:rPr>
            <w:rFonts w:asciiTheme="minorEastAsia" w:eastAsiaTheme="minorEastAsia" w:hAnsiTheme="minorEastAsia" w:cstheme="minorEastAsia" w:hint="eastAsia"/>
            <w:bCs/>
            <w:kern w:val="44"/>
          </w:rPr>
          <w:fldChar w:fldCharType="begin"/>
        </w:r>
        <w:r>
          <w:rPr>
            <w:rFonts w:asciiTheme="minorEastAsia" w:eastAsiaTheme="minorEastAsia" w:hAnsiTheme="minorEastAsia" w:cstheme="minorEastAsia" w:hint="eastAsia"/>
            <w:bCs/>
            <w:kern w:val="44"/>
          </w:rPr>
          <w:instrText xml:space="preserve"> PAGEREF _Toc8135 </w:instrText>
        </w:r>
        <w:r>
          <w:rPr>
            <w:rFonts w:asciiTheme="minorEastAsia" w:eastAsiaTheme="minorEastAsia" w:hAnsiTheme="minorEastAsia" w:cstheme="minorEastAsia" w:hint="eastAsia"/>
            <w:bCs/>
            <w:kern w:val="44"/>
          </w:rPr>
          <w:fldChar w:fldCharType="separate"/>
        </w:r>
        <w:r>
          <w:rPr>
            <w:rFonts w:asciiTheme="minorEastAsia" w:eastAsiaTheme="minorEastAsia" w:hAnsiTheme="minorEastAsia" w:cstheme="minorEastAsia" w:hint="eastAsia"/>
            <w:bCs/>
            <w:kern w:val="44"/>
          </w:rPr>
          <w:t>53</w:t>
        </w:r>
        <w:r>
          <w:rPr>
            <w:rFonts w:asciiTheme="minorEastAsia" w:eastAsiaTheme="minorEastAsia" w:hAnsiTheme="minorEastAsia" w:cstheme="minorEastAsia" w:hint="eastAsia"/>
            <w:bCs/>
            <w:kern w:val="44"/>
          </w:rPr>
          <w:fldChar w:fldCharType="end"/>
        </w:r>
      </w:hyperlink>
    </w:p>
    <w:p w14:paraId="2559887A"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12490" w:history="1">
        <w:r>
          <w:rPr>
            <w:rFonts w:asciiTheme="minorEastAsia" w:eastAsiaTheme="minorEastAsia" w:hAnsiTheme="minorEastAsia" w:cstheme="minorEastAsia" w:hint="eastAsia"/>
            <w:bCs/>
            <w:kern w:val="44"/>
          </w:rPr>
          <w:t>7.4 第四步：设置加工参数</w:t>
        </w:r>
        <w:r>
          <w:rPr>
            <w:rFonts w:asciiTheme="minorEastAsia" w:eastAsiaTheme="minorEastAsia" w:hAnsiTheme="minorEastAsia" w:cstheme="minorEastAsia" w:hint="eastAsia"/>
            <w:bCs/>
            <w:kern w:val="44"/>
          </w:rPr>
          <w:tab/>
        </w:r>
        <w:r>
          <w:rPr>
            <w:rFonts w:asciiTheme="minorEastAsia" w:eastAsiaTheme="minorEastAsia" w:hAnsiTheme="minorEastAsia" w:cstheme="minorEastAsia" w:hint="eastAsia"/>
            <w:bCs/>
            <w:kern w:val="44"/>
          </w:rPr>
          <w:fldChar w:fldCharType="begin"/>
        </w:r>
        <w:r>
          <w:rPr>
            <w:rFonts w:asciiTheme="minorEastAsia" w:eastAsiaTheme="minorEastAsia" w:hAnsiTheme="minorEastAsia" w:cstheme="minorEastAsia" w:hint="eastAsia"/>
            <w:bCs/>
            <w:kern w:val="44"/>
          </w:rPr>
          <w:instrText xml:space="preserve"> PAGEREF _Toc12490 </w:instrText>
        </w:r>
        <w:r>
          <w:rPr>
            <w:rFonts w:asciiTheme="minorEastAsia" w:eastAsiaTheme="minorEastAsia" w:hAnsiTheme="minorEastAsia" w:cstheme="minorEastAsia" w:hint="eastAsia"/>
            <w:bCs/>
            <w:kern w:val="44"/>
          </w:rPr>
          <w:fldChar w:fldCharType="separate"/>
        </w:r>
        <w:r>
          <w:rPr>
            <w:rFonts w:asciiTheme="minorEastAsia" w:eastAsiaTheme="minorEastAsia" w:hAnsiTheme="minorEastAsia" w:cstheme="minorEastAsia" w:hint="eastAsia"/>
            <w:bCs/>
            <w:kern w:val="44"/>
          </w:rPr>
          <w:t>53</w:t>
        </w:r>
        <w:r>
          <w:rPr>
            <w:rFonts w:asciiTheme="minorEastAsia" w:eastAsiaTheme="minorEastAsia" w:hAnsiTheme="minorEastAsia" w:cstheme="minorEastAsia" w:hint="eastAsia"/>
            <w:bCs/>
            <w:kern w:val="44"/>
          </w:rPr>
          <w:fldChar w:fldCharType="end"/>
        </w:r>
      </w:hyperlink>
    </w:p>
    <w:p w14:paraId="76D572DB"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14141" w:history="1">
        <w:r>
          <w:rPr>
            <w:rFonts w:asciiTheme="minorEastAsia" w:eastAsiaTheme="minorEastAsia" w:hAnsiTheme="minorEastAsia" w:cstheme="minorEastAsia" w:hint="eastAsia"/>
            <w:bCs/>
            <w:kern w:val="44"/>
          </w:rPr>
          <w:t>7.5 第五步：判断焦距</w:t>
        </w:r>
        <w:r>
          <w:rPr>
            <w:rFonts w:asciiTheme="minorEastAsia" w:eastAsiaTheme="minorEastAsia" w:hAnsiTheme="minorEastAsia" w:cstheme="minorEastAsia" w:hint="eastAsia"/>
            <w:bCs/>
            <w:kern w:val="44"/>
          </w:rPr>
          <w:tab/>
        </w:r>
        <w:r>
          <w:rPr>
            <w:rFonts w:asciiTheme="minorEastAsia" w:eastAsiaTheme="minorEastAsia" w:hAnsiTheme="minorEastAsia" w:cstheme="minorEastAsia" w:hint="eastAsia"/>
            <w:bCs/>
            <w:kern w:val="44"/>
          </w:rPr>
          <w:fldChar w:fldCharType="begin"/>
        </w:r>
        <w:r>
          <w:rPr>
            <w:rFonts w:asciiTheme="minorEastAsia" w:eastAsiaTheme="minorEastAsia" w:hAnsiTheme="minorEastAsia" w:cstheme="minorEastAsia" w:hint="eastAsia"/>
            <w:bCs/>
            <w:kern w:val="44"/>
          </w:rPr>
          <w:instrText xml:space="preserve"> PAGEREF _Toc14141 </w:instrText>
        </w:r>
        <w:r>
          <w:rPr>
            <w:rFonts w:asciiTheme="minorEastAsia" w:eastAsiaTheme="minorEastAsia" w:hAnsiTheme="minorEastAsia" w:cstheme="minorEastAsia" w:hint="eastAsia"/>
            <w:bCs/>
            <w:kern w:val="44"/>
          </w:rPr>
          <w:fldChar w:fldCharType="separate"/>
        </w:r>
        <w:r>
          <w:rPr>
            <w:rFonts w:asciiTheme="minorEastAsia" w:eastAsiaTheme="minorEastAsia" w:hAnsiTheme="minorEastAsia" w:cstheme="minorEastAsia" w:hint="eastAsia"/>
            <w:bCs/>
            <w:kern w:val="44"/>
          </w:rPr>
          <w:t>53</w:t>
        </w:r>
        <w:r>
          <w:rPr>
            <w:rFonts w:asciiTheme="minorEastAsia" w:eastAsiaTheme="minorEastAsia" w:hAnsiTheme="minorEastAsia" w:cstheme="minorEastAsia" w:hint="eastAsia"/>
            <w:bCs/>
            <w:kern w:val="44"/>
          </w:rPr>
          <w:fldChar w:fldCharType="end"/>
        </w:r>
      </w:hyperlink>
    </w:p>
    <w:p w14:paraId="75A420C9" w14:textId="77777777" w:rsidR="006A1CA3" w:rsidRDefault="00000000">
      <w:pPr>
        <w:pStyle w:val="TOC2"/>
        <w:tabs>
          <w:tab w:val="clear" w:pos="1050"/>
          <w:tab w:val="clear" w:pos="8296"/>
          <w:tab w:val="right" w:leader="dot" w:pos="8306"/>
        </w:tabs>
        <w:ind w:left="480" w:firstLine="240"/>
        <w:rPr>
          <w:rFonts w:asciiTheme="minorEastAsia" w:eastAsiaTheme="minorEastAsia" w:hAnsiTheme="minorEastAsia" w:cstheme="minorEastAsia"/>
          <w:bCs/>
          <w:kern w:val="44"/>
        </w:rPr>
      </w:pPr>
      <w:hyperlink w:anchor="_Toc13788" w:history="1">
        <w:r>
          <w:rPr>
            <w:rFonts w:asciiTheme="minorEastAsia" w:eastAsiaTheme="minorEastAsia" w:hAnsiTheme="minorEastAsia" w:cstheme="minorEastAsia" w:hint="eastAsia"/>
            <w:bCs/>
            <w:kern w:val="44"/>
          </w:rPr>
          <w:t>7.6 第六步：开始加工</w:t>
        </w:r>
        <w:r>
          <w:rPr>
            <w:rFonts w:asciiTheme="minorEastAsia" w:eastAsiaTheme="minorEastAsia" w:hAnsiTheme="minorEastAsia" w:cstheme="minorEastAsia" w:hint="eastAsia"/>
            <w:bCs/>
            <w:kern w:val="44"/>
          </w:rPr>
          <w:tab/>
        </w:r>
        <w:r>
          <w:rPr>
            <w:rFonts w:asciiTheme="minorEastAsia" w:eastAsiaTheme="minorEastAsia" w:hAnsiTheme="minorEastAsia" w:cstheme="minorEastAsia" w:hint="eastAsia"/>
            <w:bCs/>
            <w:kern w:val="44"/>
          </w:rPr>
          <w:fldChar w:fldCharType="begin"/>
        </w:r>
        <w:r>
          <w:rPr>
            <w:rFonts w:asciiTheme="minorEastAsia" w:eastAsiaTheme="minorEastAsia" w:hAnsiTheme="minorEastAsia" w:cstheme="minorEastAsia" w:hint="eastAsia"/>
            <w:bCs/>
            <w:kern w:val="44"/>
          </w:rPr>
          <w:instrText xml:space="preserve"> PAGEREF _Toc13788 </w:instrText>
        </w:r>
        <w:r>
          <w:rPr>
            <w:rFonts w:asciiTheme="minorEastAsia" w:eastAsiaTheme="minorEastAsia" w:hAnsiTheme="minorEastAsia" w:cstheme="minorEastAsia" w:hint="eastAsia"/>
            <w:bCs/>
            <w:kern w:val="44"/>
          </w:rPr>
          <w:fldChar w:fldCharType="separate"/>
        </w:r>
        <w:r>
          <w:rPr>
            <w:rFonts w:asciiTheme="minorEastAsia" w:eastAsiaTheme="minorEastAsia" w:hAnsiTheme="minorEastAsia" w:cstheme="minorEastAsia" w:hint="eastAsia"/>
            <w:bCs/>
            <w:kern w:val="44"/>
          </w:rPr>
          <w:t>53</w:t>
        </w:r>
        <w:r>
          <w:rPr>
            <w:rFonts w:asciiTheme="minorEastAsia" w:eastAsiaTheme="minorEastAsia" w:hAnsiTheme="minorEastAsia" w:cstheme="minorEastAsia" w:hint="eastAsia"/>
            <w:bCs/>
            <w:kern w:val="44"/>
          </w:rPr>
          <w:fldChar w:fldCharType="end"/>
        </w:r>
      </w:hyperlink>
    </w:p>
    <w:p w14:paraId="348AA825" w14:textId="77777777" w:rsidR="006A1CA3" w:rsidRDefault="006A1CA3">
      <w:pPr>
        <w:pStyle w:val="TOC3"/>
        <w:tabs>
          <w:tab w:val="right" w:leader="dot" w:pos="8306"/>
        </w:tabs>
        <w:ind w:left="960"/>
        <w:rPr>
          <w:bCs/>
          <w:kern w:val="44"/>
          <w:szCs w:val="44"/>
        </w:rPr>
      </w:pPr>
    </w:p>
    <w:p w14:paraId="46616749" w14:textId="77777777" w:rsidR="006A1CA3" w:rsidRDefault="006A1CA3">
      <w:pPr>
        <w:rPr>
          <w:rFonts w:ascii="宋体" w:hAnsi="宋体" w:cs="宋体"/>
          <w:bCs/>
        </w:rPr>
      </w:pPr>
    </w:p>
    <w:p w14:paraId="21C43F2D" w14:textId="77777777" w:rsidR="006A1CA3" w:rsidRDefault="006A1CA3">
      <w:pPr>
        <w:rPr>
          <w:rFonts w:ascii="宋体" w:hAnsi="宋体" w:cs="宋体"/>
          <w:bCs/>
        </w:rPr>
      </w:pPr>
    </w:p>
    <w:p w14:paraId="00B86B28" w14:textId="77777777" w:rsidR="006A1CA3" w:rsidRDefault="006A1CA3">
      <w:pPr>
        <w:rPr>
          <w:rFonts w:ascii="宋体" w:hAnsi="宋体" w:cs="宋体"/>
          <w:bCs/>
        </w:rPr>
      </w:pPr>
    </w:p>
    <w:p w14:paraId="3DF38DC9" w14:textId="77777777" w:rsidR="006A1CA3" w:rsidRDefault="006A1CA3">
      <w:pPr>
        <w:rPr>
          <w:rFonts w:ascii="宋体" w:hAnsi="宋体" w:cs="宋体"/>
          <w:bCs/>
        </w:rPr>
      </w:pPr>
    </w:p>
    <w:p w14:paraId="439330F6" w14:textId="77777777" w:rsidR="006A1CA3" w:rsidRDefault="006A1CA3">
      <w:pPr>
        <w:rPr>
          <w:rFonts w:ascii="宋体" w:hAnsi="宋体" w:cs="宋体"/>
          <w:bCs/>
        </w:rPr>
      </w:pPr>
    </w:p>
    <w:p w14:paraId="00CA239D" w14:textId="77777777" w:rsidR="006A1CA3" w:rsidRDefault="006A1CA3">
      <w:pPr>
        <w:rPr>
          <w:rFonts w:ascii="宋体" w:hAnsi="宋体" w:cs="宋体"/>
          <w:bCs/>
        </w:rPr>
      </w:pPr>
    </w:p>
    <w:p w14:paraId="65C4F422" w14:textId="77777777" w:rsidR="006A1CA3" w:rsidRDefault="006A1CA3">
      <w:pPr>
        <w:rPr>
          <w:rFonts w:ascii="宋体" w:hAnsi="宋体" w:cs="宋体"/>
          <w:bCs/>
        </w:rPr>
      </w:pPr>
    </w:p>
    <w:p w14:paraId="4FD69BBC" w14:textId="77777777" w:rsidR="006A1CA3" w:rsidRDefault="006A1CA3">
      <w:pPr>
        <w:rPr>
          <w:rFonts w:ascii="宋体" w:hAnsi="宋体" w:cs="宋体"/>
          <w:bCs/>
        </w:rPr>
      </w:pPr>
    </w:p>
    <w:p w14:paraId="7721695D" w14:textId="77777777" w:rsidR="006A1CA3" w:rsidRDefault="006A1CA3">
      <w:pPr>
        <w:rPr>
          <w:rFonts w:ascii="宋体" w:hAnsi="宋体" w:cs="宋体"/>
          <w:bCs/>
        </w:rPr>
      </w:pPr>
    </w:p>
    <w:p w14:paraId="57D40E78" w14:textId="77777777" w:rsidR="006A1CA3" w:rsidRDefault="006A1CA3">
      <w:pPr>
        <w:rPr>
          <w:rFonts w:ascii="宋体" w:hAnsi="宋体" w:cs="宋体"/>
          <w:bCs/>
        </w:rPr>
      </w:pPr>
    </w:p>
    <w:p w14:paraId="7D3BEAD4" w14:textId="77777777" w:rsidR="006A1CA3" w:rsidRDefault="006A1CA3">
      <w:pPr>
        <w:rPr>
          <w:rFonts w:ascii="宋体" w:hAnsi="宋体" w:cs="宋体"/>
          <w:bCs/>
        </w:rPr>
      </w:pPr>
    </w:p>
    <w:p w14:paraId="7EACD407" w14:textId="77777777" w:rsidR="006A1CA3" w:rsidRDefault="006A1CA3">
      <w:pPr>
        <w:rPr>
          <w:rFonts w:ascii="宋体" w:hAnsi="宋体" w:cs="宋体"/>
          <w:bCs/>
        </w:rPr>
      </w:pPr>
    </w:p>
    <w:p w14:paraId="474F0B0D" w14:textId="77777777" w:rsidR="006A1CA3" w:rsidRDefault="006A1CA3">
      <w:pPr>
        <w:rPr>
          <w:rFonts w:ascii="宋体" w:hAnsi="宋体" w:cs="宋体"/>
          <w:bCs/>
        </w:rPr>
      </w:pPr>
    </w:p>
    <w:p w14:paraId="3E67CAF6" w14:textId="77777777" w:rsidR="006A1CA3" w:rsidRDefault="006A1CA3">
      <w:pPr>
        <w:rPr>
          <w:rFonts w:ascii="宋体" w:hAnsi="宋体" w:cs="宋体"/>
          <w:bCs/>
        </w:rPr>
      </w:pPr>
    </w:p>
    <w:p w14:paraId="2EE22605" w14:textId="77777777" w:rsidR="006A1CA3" w:rsidRDefault="006A1CA3">
      <w:pPr>
        <w:rPr>
          <w:rFonts w:ascii="宋体" w:hAnsi="宋体" w:cs="宋体"/>
          <w:bCs/>
        </w:rPr>
      </w:pPr>
    </w:p>
    <w:p w14:paraId="34D961D0" w14:textId="77777777" w:rsidR="006A1CA3" w:rsidRDefault="006A1CA3">
      <w:pPr>
        <w:rPr>
          <w:rFonts w:ascii="宋体" w:hAnsi="宋体" w:cs="宋体"/>
          <w:bCs/>
        </w:rPr>
      </w:pPr>
    </w:p>
    <w:p w14:paraId="128A33CB" w14:textId="77777777" w:rsidR="006A1CA3" w:rsidRDefault="006A1CA3">
      <w:pPr>
        <w:rPr>
          <w:rFonts w:ascii="宋体" w:hAnsi="宋体" w:cs="宋体"/>
          <w:bCs/>
        </w:rPr>
      </w:pPr>
    </w:p>
    <w:p w14:paraId="5AF1B44F" w14:textId="77777777" w:rsidR="006A1CA3" w:rsidRDefault="006A1CA3">
      <w:pPr>
        <w:rPr>
          <w:rFonts w:ascii="宋体" w:hAnsi="宋体" w:cs="宋体"/>
          <w:bCs/>
        </w:rPr>
      </w:pPr>
    </w:p>
    <w:p w14:paraId="059F1212" w14:textId="77777777" w:rsidR="006A1CA3" w:rsidRDefault="006A1CA3">
      <w:pPr>
        <w:rPr>
          <w:rFonts w:ascii="宋体" w:hAnsi="宋体" w:cs="宋体"/>
          <w:bCs/>
        </w:rPr>
      </w:pPr>
    </w:p>
    <w:p w14:paraId="4284E813" w14:textId="77777777" w:rsidR="006A1CA3" w:rsidRDefault="00000000">
      <w:pPr>
        <w:pStyle w:val="1"/>
        <w:rPr>
          <w:rFonts w:ascii="宋体" w:hAnsi="宋体" w:cs="宋体"/>
        </w:rPr>
      </w:pPr>
      <w:bookmarkStart w:id="0" w:name="_Toc15859"/>
      <w:r>
        <w:rPr>
          <w:rFonts w:ascii="宋体" w:hAnsi="宋体" w:cs="宋体" w:hint="eastAsia"/>
        </w:rPr>
        <w:lastRenderedPageBreak/>
        <w:t>第一章 概述</w:t>
      </w:r>
      <w:bookmarkEnd w:id="0"/>
    </w:p>
    <w:p w14:paraId="7FC7E8D4" w14:textId="77777777" w:rsidR="006A1CA3" w:rsidRDefault="00000000">
      <w:pPr>
        <w:pStyle w:val="2"/>
        <w:rPr>
          <w:rFonts w:cs="宋体"/>
        </w:rPr>
      </w:pPr>
      <w:bookmarkStart w:id="1" w:name="_Toc27937"/>
      <w:bookmarkStart w:id="2" w:name="_Toc206209708"/>
      <w:r>
        <w:rPr>
          <w:rFonts w:cs="宋体" w:hint="eastAsia"/>
        </w:rPr>
        <w:t>1.1 数控系统软件简介</w:t>
      </w:r>
      <w:bookmarkEnd w:id="1"/>
      <w:bookmarkEnd w:id="2"/>
    </w:p>
    <w:p w14:paraId="333C1B9B" w14:textId="77777777" w:rsidR="006A1CA3" w:rsidRDefault="00000000">
      <w:pPr>
        <w:rPr>
          <w:rFonts w:ascii="宋体" w:hAnsi="宋体" w:cs="宋体"/>
          <w:bCs/>
        </w:rPr>
      </w:pPr>
      <w:r>
        <w:rPr>
          <w:rFonts w:ascii="宋体" w:hAnsi="宋体" w:cs="宋体" w:hint="eastAsia"/>
          <w:bCs/>
        </w:rPr>
        <w:t>切割雕刻一体控制软件是深圳智远数控有限公司集多年行业经验、业内知名研发团队精心打造的一款兼容激光切割雕刻一体的数控精品。该软件简单易学、运动控制算法成熟稳定、切割和雕刻工艺完备、人机交互界面友好，适用于服装、亚克力、家俱等非金属激光切割雕刻控制。</w:t>
      </w:r>
    </w:p>
    <w:p w14:paraId="23FBD643" w14:textId="77777777" w:rsidR="006A1CA3" w:rsidRDefault="00000000">
      <w:pPr>
        <w:pStyle w:val="2"/>
        <w:rPr>
          <w:rFonts w:cs="宋体"/>
        </w:rPr>
      </w:pPr>
      <w:bookmarkStart w:id="3" w:name="_Toc27693"/>
      <w:bookmarkStart w:id="4" w:name="_Toc206209709"/>
      <w:r>
        <w:rPr>
          <w:rFonts w:cs="宋体" w:hint="eastAsia"/>
        </w:rPr>
        <w:t>1.2控制系统的组成</w:t>
      </w:r>
      <w:bookmarkEnd w:id="3"/>
      <w:bookmarkEnd w:id="4"/>
    </w:p>
    <w:p w14:paraId="0F5790B9" w14:textId="77777777" w:rsidR="006A1CA3" w:rsidRDefault="00000000">
      <w:pPr>
        <w:rPr>
          <w:rFonts w:ascii="宋体" w:hAnsi="宋体" w:cs="宋体"/>
          <w:bCs/>
        </w:rPr>
      </w:pPr>
      <w:r>
        <w:rPr>
          <w:rFonts w:ascii="宋体" w:hAnsi="宋体" w:cs="宋体" w:hint="eastAsia"/>
          <w:bCs/>
        </w:rPr>
        <w:t>控制系统由硬件（运动控制卡及配件）和软件两部分组成。</w:t>
      </w:r>
    </w:p>
    <w:p w14:paraId="2D57CE84" w14:textId="77777777" w:rsidR="006A1CA3" w:rsidRDefault="00000000">
      <w:pPr>
        <w:pStyle w:val="2"/>
        <w:rPr>
          <w:rFonts w:cs="宋体"/>
        </w:rPr>
      </w:pPr>
      <w:bookmarkStart w:id="5" w:name="_Toc206209710"/>
      <w:bookmarkStart w:id="6" w:name="_Toc19893"/>
      <w:r>
        <w:rPr>
          <w:rFonts w:cs="宋体" w:hint="eastAsia"/>
        </w:rPr>
        <w:t>1.3软件安装</w:t>
      </w:r>
      <w:bookmarkEnd w:id="5"/>
      <w:r>
        <w:rPr>
          <w:rFonts w:cs="宋体" w:hint="eastAsia"/>
        </w:rPr>
        <w:t>要求</w:t>
      </w:r>
      <w:bookmarkEnd w:id="6"/>
    </w:p>
    <w:p w14:paraId="1C9A7878" w14:textId="77777777" w:rsidR="006A1CA3" w:rsidRDefault="00000000">
      <w:pPr>
        <w:rPr>
          <w:rFonts w:ascii="宋体" w:hAnsi="宋体" w:cs="宋体"/>
          <w:bCs/>
        </w:rPr>
      </w:pPr>
      <w:r>
        <w:rPr>
          <w:rFonts w:ascii="宋体" w:hAnsi="宋体" w:cs="宋体" w:hint="eastAsia"/>
          <w:bCs/>
        </w:rPr>
        <w:t>硬件要求：CPU赛扬2.1G以上、内存256M及以上、硬盘20G以上</w:t>
      </w:r>
    </w:p>
    <w:p w14:paraId="6D0C5740" w14:textId="77777777" w:rsidR="006A1CA3" w:rsidRDefault="00000000">
      <w:pPr>
        <w:rPr>
          <w:rFonts w:ascii="宋体" w:hAnsi="宋体" w:cs="宋体"/>
          <w:bCs/>
        </w:rPr>
      </w:pPr>
      <w:r>
        <w:rPr>
          <w:rFonts w:ascii="宋体" w:hAnsi="宋体" w:cs="宋体" w:hint="eastAsia"/>
          <w:bCs/>
        </w:rPr>
        <w:t>软件要求： Microsoft Windows操作系统（Window2000、WinXP）</w:t>
      </w:r>
      <w:bookmarkStart w:id="7" w:name="_Toc101318132"/>
    </w:p>
    <w:p w14:paraId="0D7C3348" w14:textId="77777777" w:rsidR="006A1CA3" w:rsidRDefault="00000000">
      <w:pPr>
        <w:pStyle w:val="2"/>
        <w:rPr>
          <w:rFonts w:cs="宋体"/>
        </w:rPr>
      </w:pPr>
      <w:bookmarkStart w:id="8" w:name="_Toc16324"/>
      <w:bookmarkStart w:id="9" w:name="_Toc17167"/>
      <w:r>
        <w:rPr>
          <w:rFonts w:cs="宋体" w:hint="eastAsia"/>
        </w:rPr>
        <w:t>1.4 安装介绍：</w:t>
      </w:r>
      <w:bookmarkEnd w:id="8"/>
      <w:bookmarkEnd w:id="9"/>
    </w:p>
    <w:p w14:paraId="70C7FC89" w14:textId="77777777" w:rsidR="006A1CA3" w:rsidRDefault="00000000">
      <w:pPr>
        <w:rPr>
          <w:rFonts w:ascii="宋体" w:hAnsi="宋体" w:cs="宋体"/>
          <w:bCs/>
        </w:rPr>
      </w:pPr>
      <w:r>
        <w:rPr>
          <w:rFonts w:ascii="宋体" w:hAnsi="宋体" w:cs="宋体" w:hint="eastAsia"/>
          <w:bCs/>
        </w:rPr>
        <w:t>请根据您的windows版本选择：</w:t>
      </w:r>
    </w:p>
    <w:p w14:paraId="43301A7E" w14:textId="77777777" w:rsidR="006A1CA3" w:rsidRDefault="00000000">
      <w:pPr>
        <w:outlineLvl w:val="2"/>
        <w:rPr>
          <w:rFonts w:ascii="宋体" w:hAnsi="宋体" w:cs="宋体"/>
          <w:bCs/>
          <w:sz w:val="28"/>
          <w:szCs w:val="28"/>
        </w:rPr>
      </w:pPr>
      <w:bookmarkStart w:id="10" w:name="_Toc19852"/>
      <w:r>
        <w:rPr>
          <w:rFonts w:ascii="宋体" w:hAnsi="宋体" w:cs="宋体" w:hint="eastAsia"/>
          <w:bCs/>
          <w:sz w:val="28"/>
          <w:szCs w:val="28"/>
        </w:rPr>
        <w:t>（1）软件安装</w:t>
      </w:r>
      <w:bookmarkEnd w:id="10"/>
    </w:p>
    <w:p w14:paraId="27751E07" w14:textId="77777777" w:rsidR="006A1CA3" w:rsidRDefault="00000000">
      <w:pPr>
        <w:rPr>
          <w:rFonts w:ascii="宋体" w:hAnsi="宋体" w:cs="宋体"/>
          <w:bCs/>
        </w:rPr>
      </w:pPr>
      <w:r>
        <w:rPr>
          <w:rFonts w:ascii="宋体" w:hAnsi="宋体" w:cs="宋体" w:hint="eastAsia"/>
          <w:bCs/>
        </w:rPr>
        <w:t xml:space="preserve">软件安装压缩包 </w:t>
      </w:r>
      <w:r>
        <w:rPr>
          <w:rFonts w:ascii="宋体" w:hAnsi="宋体" w:cs="宋体" w:hint="eastAsia"/>
          <w:bCs/>
          <w:noProof/>
        </w:rPr>
        <w:drawing>
          <wp:inline distT="0" distB="0" distL="114300" distR="114300" wp14:anchorId="4F89D5EB" wp14:editId="75E07D26">
            <wp:extent cx="1431290" cy="381000"/>
            <wp:effectExtent l="0" t="0" r="16510" b="0"/>
            <wp:docPr id="6" name="图片 1" descr="安装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安装6"/>
                    <pic:cNvPicPr>
                      <a:picLocks noChangeAspect="1"/>
                    </pic:cNvPicPr>
                  </pic:nvPicPr>
                  <pic:blipFill>
                    <a:blip r:embed="rId9"/>
                    <a:stretch>
                      <a:fillRect/>
                    </a:stretch>
                  </pic:blipFill>
                  <pic:spPr>
                    <a:xfrm>
                      <a:off x="0" y="0"/>
                      <a:ext cx="1431290" cy="381000"/>
                    </a:xfrm>
                    <a:prstGeom prst="rect">
                      <a:avLst/>
                    </a:prstGeom>
                    <a:noFill/>
                    <a:ln>
                      <a:noFill/>
                    </a:ln>
                  </pic:spPr>
                </pic:pic>
              </a:graphicData>
            </a:graphic>
          </wp:inline>
        </w:drawing>
      </w:r>
      <w:r>
        <w:rPr>
          <w:rFonts w:ascii="宋体" w:hAnsi="宋体" w:cs="宋体" w:hint="eastAsia"/>
        </w:rPr>
        <w:t>解压后可以看到</w:t>
      </w:r>
      <w:r>
        <w:rPr>
          <w:rFonts w:ascii="宋体" w:hAnsi="宋体" w:cs="宋体" w:hint="eastAsia"/>
          <w:bCs/>
        </w:rPr>
        <w:t>软件安装文件夹下的所有文件</w:t>
      </w:r>
    </w:p>
    <w:p w14:paraId="530DCC9B" w14:textId="77777777" w:rsidR="006A1CA3" w:rsidRDefault="00000000">
      <w:pPr>
        <w:jc w:val="center"/>
        <w:rPr>
          <w:rFonts w:ascii="宋体" w:hAnsi="宋体" w:cs="宋体"/>
        </w:rPr>
      </w:pPr>
      <w:r>
        <w:rPr>
          <w:rFonts w:ascii="宋体" w:hAnsi="宋体" w:cs="宋体" w:hint="eastAsia"/>
          <w:bCs/>
          <w:noProof/>
        </w:rPr>
        <w:drawing>
          <wp:inline distT="0" distB="0" distL="114300" distR="114300" wp14:anchorId="402E0068" wp14:editId="3FD27B4F">
            <wp:extent cx="3257550" cy="2571750"/>
            <wp:effectExtent l="0" t="0" r="0" b="0"/>
            <wp:docPr id="10" name="图片 2" descr="安装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安装7"/>
                    <pic:cNvPicPr>
                      <a:picLocks noChangeAspect="1"/>
                    </pic:cNvPicPr>
                  </pic:nvPicPr>
                  <pic:blipFill>
                    <a:blip r:embed="rId10"/>
                    <a:stretch>
                      <a:fillRect/>
                    </a:stretch>
                  </pic:blipFill>
                  <pic:spPr>
                    <a:xfrm>
                      <a:off x="0" y="0"/>
                      <a:ext cx="3257550" cy="2571750"/>
                    </a:xfrm>
                    <a:prstGeom prst="rect">
                      <a:avLst/>
                    </a:prstGeom>
                    <a:noFill/>
                    <a:ln>
                      <a:noFill/>
                    </a:ln>
                  </pic:spPr>
                </pic:pic>
              </a:graphicData>
            </a:graphic>
          </wp:inline>
        </w:drawing>
      </w:r>
    </w:p>
    <w:p w14:paraId="536F3CE2" w14:textId="77777777" w:rsidR="006A1CA3" w:rsidRDefault="00000000">
      <w:pPr>
        <w:rPr>
          <w:rFonts w:ascii="宋体" w:hAnsi="宋体" w:cs="宋体"/>
          <w:bCs/>
        </w:rPr>
      </w:pPr>
      <w:r>
        <w:rPr>
          <w:rFonts w:ascii="宋体" w:hAnsi="宋体" w:cs="宋体" w:hint="eastAsia"/>
          <w:bCs/>
        </w:rPr>
        <w:t xml:space="preserve">  softlng是软件安装语言包，CompanyCN、CompanyEN、CompanyTC是配置文件，</w:t>
      </w:r>
      <w:r>
        <w:rPr>
          <w:rFonts w:ascii="宋体" w:hAnsi="宋体" w:cs="宋体" w:hint="eastAsia"/>
          <w:bCs/>
        </w:rPr>
        <w:lastRenderedPageBreak/>
        <w:t>update.md是软件更新说明，logo.ico文件是决定软件安装完成后可执行exe文件会显示的图标，都可以根据用户的要求来更改，只要名称保持一致就可以了。Powercut x86则是软件安装程序，下面详细介绍。</w:t>
      </w:r>
    </w:p>
    <w:p w14:paraId="6D7F9D7D" w14:textId="77777777" w:rsidR="006A1CA3" w:rsidRDefault="006A1CA3">
      <w:pPr>
        <w:ind w:firstLineChars="200" w:firstLine="480"/>
        <w:rPr>
          <w:rFonts w:ascii="宋体" w:hAnsi="宋体" w:cs="宋体"/>
          <w:bCs/>
        </w:rPr>
      </w:pPr>
    </w:p>
    <w:p w14:paraId="53C9BA1F" w14:textId="77777777" w:rsidR="006A1CA3" w:rsidRDefault="00000000">
      <w:pPr>
        <w:rPr>
          <w:rFonts w:ascii="宋体" w:hAnsi="宋体" w:cs="宋体"/>
          <w:bCs/>
        </w:rPr>
      </w:pPr>
      <w:r>
        <w:rPr>
          <w:rFonts w:ascii="宋体" w:hAnsi="宋体" w:cs="宋体" w:hint="eastAsia"/>
          <w:bCs/>
        </w:rPr>
        <w:t>双击Powercut x86启动安装程序后，出现安装欢迎界面，点击红色箭头标注的下一步:</w:t>
      </w:r>
    </w:p>
    <w:p w14:paraId="7CF61EE2" w14:textId="77777777" w:rsidR="006A1CA3" w:rsidRDefault="00000000">
      <w:pPr>
        <w:jc w:val="center"/>
        <w:rPr>
          <w:rFonts w:ascii="宋体" w:hAnsi="宋体" w:cs="宋体"/>
          <w:bCs/>
          <w:color w:val="FF0000"/>
        </w:rPr>
      </w:pPr>
      <w:r>
        <w:rPr>
          <w:rFonts w:ascii="宋体" w:hAnsi="宋体" w:cs="宋体" w:hint="eastAsia"/>
          <w:bCs/>
          <w:noProof/>
        </w:rPr>
        <w:drawing>
          <wp:inline distT="0" distB="0" distL="114300" distR="114300" wp14:anchorId="08D16443" wp14:editId="64001AA8">
            <wp:extent cx="2805430" cy="2547620"/>
            <wp:effectExtent l="0" t="0" r="13970" b="5080"/>
            <wp:docPr id="26" name="图片 3" descr="安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安装1"/>
                    <pic:cNvPicPr>
                      <a:picLocks noChangeAspect="1"/>
                    </pic:cNvPicPr>
                  </pic:nvPicPr>
                  <pic:blipFill>
                    <a:blip r:embed="rId11"/>
                    <a:stretch>
                      <a:fillRect/>
                    </a:stretch>
                  </pic:blipFill>
                  <pic:spPr>
                    <a:xfrm>
                      <a:off x="0" y="0"/>
                      <a:ext cx="2805430" cy="2547620"/>
                    </a:xfrm>
                    <a:prstGeom prst="rect">
                      <a:avLst/>
                    </a:prstGeom>
                    <a:noFill/>
                    <a:ln>
                      <a:noFill/>
                    </a:ln>
                  </pic:spPr>
                </pic:pic>
              </a:graphicData>
            </a:graphic>
          </wp:inline>
        </w:drawing>
      </w:r>
    </w:p>
    <w:p w14:paraId="090BCC53" w14:textId="77777777" w:rsidR="006A1CA3" w:rsidRDefault="00000000">
      <w:pPr>
        <w:rPr>
          <w:rFonts w:ascii="宋体" w:hAnsi="宋体" w:cs="宋体"/>
          <w:bCs/>
        </w:rPr>
      </w:pPr>
      <w:r>
        <w:rPr>
          <w:rFonts w:ascii="宋体" w:hAnsi="宋体" w:cs="宋体" w:hint="eastAsia"/>
          <w:bCs/>
        </w:rPr>
        <w:t>出现许可条款，先点击红色箭头标注的1“我已阅读并接受许可条款”，再点击红色箭头标注的2“安装”，然后等待安装完成：</w:t>
      </w:r>
    </w:p>
    <w:p w14:paraId="24AA4852" w14:textId="77777777" w:rsidR="006A1CA3" w:rsidRDefault="006A1CA3">
      <w:pPr>
        <w:ind w:leftChars="200" w:left="480"/>
        <w:jc w:val="center"/>
        <w:rPr>
          <w:rFonts w:ascii="宋体" w:hAnsi="宋体" w:cs="宋体"/>
          <w:bCs/>
        </w:rPr>
      </w:pPr>
    </w:p>
    <w:p w14:paraId="33A54629" w14:textId="77777777" w:rsidR="006A1CA3" w:rsidRDefault="00000000">
      <w:pPr>
        <w:jc w:val="center"/>
        <w:rPr>
          <w:rFonts w:ascii="宋体" w:hAnsi="宋体" w:cs="宋体"/>
          <w:bCs/>
        </w:rPr>
      </w:pPr>
      <w:r>
        <w:rPr>
          <w:rFonts w:ascii="宋体" w:hAnsi="宋体" w:cs="宋体" w:hint="eastAsia"/>
          <w:bCs/>
          <w:noProof/>
        </w:rPr>
        <w:drawing>
          <wp:inline distT="0" distB="0" distL="114300" distR="114300" wp14:anchorId="730B8156" wp14:editId="1B6DA613">
            <wp:extent cx="2861945" cy="2599055"/>
            <wp:effectExtent l="0" t="0" r="14605" b="10795"/>
            <wp:docPr id="24" name="图片 4" descr="安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安装2"/>
                    <pic:cNvPicPr>
                      <a:picLocks noChangeAspect="1"/>
                    </pic:cNvPicPr>
                  </pic:nvPicPr>
                  <pic:blipFill>
                    <a:blip r:embed="rId12"/>
                    <a:stretch>
                      <a:fillRect/>
                    </a:stretch>
                  </pic:blipFill>
                  <pic:spPr>
                    <a:xfrm>
                      <a:off x="0" y="0"/>
                      <a:ext cx="2861945" cy="2599055"/>
                    </a:xfrm>
                    <a:prstGeom prst="rect">
                      <a:avLst/>
                    </a:prstGeom>
                    <a:noFill/>
                    <a:ln>
                      <a:noFill/>
                    </a:ln>
                  </pic:spPr>
                </pic:pic>
              </a:graphicData>
            </a:graphic>
          </wp:inline>
        </w:drawing>
      </w:r>
    </w:p>
    <w:p w14:paraId="66815A99" w14:textId="77777777" w:rsidR="006A1CA3" w:rsidRDefault="00000000">
      <w:pPr>
        <w:rPr>
          <w:rFonts w:ascii="宋体" w:hAnsi="宋体" w:cs="宋体"/>
          <w:bCs/>
        </w:rPr>
      </w:pPr>
      <w:r>
        <w:rPr>
          <w:rFonts w:ascii="宋体" w:hAnsi="宋体" w:cs="宋体" w:hint="eastAsia"/>
          <w:bCs/>
        </w:rPr>
        <w:t>点击红色箭头标注的“完成”：</w:t>
      </w:r>
    </w:p>
    <w:p w14:paraId="0B7D9945" w14:textId="77777777" w:rsidR="006A1CA3" w:rsidRDefault="00000000">
      <w:pPr>
        <w:jc w:val="center"/>
        <w:rPr>
          <w:rFonts w:ascii="宋体" w:hAnsi="宋体" w:cs="宋体"/>
          <w:bCs/>
        </w:rPr>
      </w:pPr>
      <w:r>
        <w:rPr>
          <w:rFonts w:ascii="宋体" w:hAnsi="宋体" w:cs="宋体" w:hint="eastAsia"/>
          <w:bCs/>
          <w:noProof/>
        </w:rPr>
        <w:lastRenderedPageBreak/>
        <w:drawing>
          <wp:inline distT="0" distB="0" distL="114300" distR="114300" wp14:anchorId="5888D4AF" wp14:editId="145416BE">
            <wp:extent cx="2880360" cy="2616200"/>
            <wp:effectExtent l="0" t="0" r="15240" b="12700"/>
            <wp:docPr id="2" name="图片 5" descr="安装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安装3"/>
                    <pic:cNvPicPr>
                      <a:picLocks noChangeAspect="1"/>
                    </pic:cNvPicPr>
                  </pic:nvPicPr>
                  <pic:blipFill>
                    <a:blip r:embed="rId13"/>
                    <a:stretch>
                      <a:fillRect/>
                    </a:stretch>
                  </pic:blipFill>
                  <pic:spPr>
                    <a:xfrm>
                      <a:off x="0" y="0"/>
                      <a:ext cx="2880360" cy="2616200"/>
                    </a:xfrm>
                    <a:prstGeom prst="rect">
                      <a:avLst/>
                    </a:prstGeom>
                    <a:noFill/>
                    <a:ln>
                      <a:noFill/>
                    </a:ln>
                  </pic:spPr>
                </pic:pic>
              </a:graphicData>
            </a:graphic>
          </wp:inline>
        </w:drawing>
      </w:r>
    </w:p>
    <w:p w14:paraId="6C6D9EF1" w14:textId="77777777" w:rsidR="006A1CA3" w:rsidRDefault="00000000">
      <w:pPr>
        <w:rPr>
          <w:rFonts w:ascii="宋体" w:hAnsi="宋体" w:cs="宋体"/>
          <w:bCs/>
        </w:rPr>
      </w:pPr>
      <w:r>
        <w:rPr>
          <w:rFonts w:ascii="宋体" w:hAnsi="宋体" w:cs="宋体" w:hint="eastAsia"/>
          <w:bCs/>
        </w:rPr>
        <w:t>可以先点击红色箭头标注1安装目标路径选择，再点击红色箭头标注2进入“下一步”：（或者直接点击红色箭头标注2进入“下一步”）</w:t>
      </w:r>
    </w:p>
    <w:p w14:paraId="44776A34" w14:textId="77777777" w:rsidR="006A1CA3" w:rsidRDefault="00000000">
      <w:pPr>
        <w:jc w:val="center"/>
        <w:rPr>
          <w:rFonts w:ascii="宋体" w:hAnsi="宋体" w:cs="宋体"/>
          <w:bCs/>
        </w:rPr>
      </w:pPr>
      <w:r>
        <w:rPr>
          <w:rFonts w:ascii="宋体" w:hAnsi="宋体" w:cs="宋体" w:hint="eastAsia"/>
          <w:bCs/>
          <w:noProof/>
        </w:rPr>
        <w:drawing>
          <wp:inline distT="0" distB="0" distL="114300" distR="114300" wp14:anchorId="78F93057" wp14:editId="0AC07817">
            <wp:extent cx="2906395" cy="2259965"/>
            <wp:effectExtent l="0" t="0" r="8255" b="6985"/>
            <wp:docPr id="11" name="图片 6" descr="安装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安装4"/>
                    <pic:cNvPicPr>
                      <a:picLocks noChangeAspect="1"/>
                    </pic:cNvPicPr>
                  </pic:nvPicPr>
                  <pic:blipFill>
                    <a:blip r:embed="rId14"/>
                    <a:stretch>
                      <a:fillRect/>
                    </a:stretch>
                  </pic:blipFill>
                  <pic:spPr>
                    <a:xfrm>
                      <a:off x="0" y="0"/>
                      <a:ext cx="2906395" cy="2259965"/>
                    </a:xfrm>
                    <a:prstGeom prst="rect">
                      <a:avLst/>
                    </a:prstGeom>
                    <a:noFill/>
                    <a:ln>
                      <a:noFill/>
                    </a:ln>
                  </pic:spPr>
                </pic:pic>
              </a:graphicData>
            </a:graphic>
          </wp:inline>
        </w:drawing>
      </w:r>
    </w:p>
    <w:p w14:paraId="34322109" w14:textId="77777777" w:rsidR="006A1CA3" w:rsidRDefault="00000000">
      <w:pPr>
        <w:rPr>
          <w:rFonts w:ascii="宋体" w:hAnsi="宋体" w:cs="宋体"/>
          <w:bCs/>
        </w:rPr>
      </w:pPr>
      <w:r>
        <w:rPr>
          <w:rFonts w:ascii="宋体" w:hAnsi="宋体" w:cs="宋体" w:hint="eastAsia"/>
          <w:bCs/>
        </w:rPr>
        <w:t>先点击红色箭头标注1“选择语言”，再点击红色箭头标注2“完成”：（若进入软件后还是显示中文，下面有讲如何调回英文模式）</w:t>
      </w:r>
    </w:p>
    <w:p w14:paraId="022A2F70" w14:textId="77777777" w:rsidR="006A1CA3" w:rsidRDefault="00000000">
      <w:pPr>
        <w:jc w:val="center"/>
        <w:rPr>
          <w:rFonts w:ascii="宋体" w:hAnsi="宋体" w:cs="宋体"/>
          <w:bCs/>
        </w:rPr>
      </w:pPr>
      <w:r>
        <w:rPr>
          <w:rFonts w:ascii="宋体" w:hAnsi="宋体" w:cs="宋体" w:hint="eastAsia"/>
          <w:bCs/>
          <w:noProof/>
        </w:rPr>
        <w:drawing>
          <wp:inline distT="0" distB="0" distL="114300" distR="114300" wp14:anchorId="14CBAED9" wp14:editId="64FF7FEA">
            <wp:extent cx="2894330" cy="2250440"/>
            <wp:effectExtent l="0" t="0" r="1270" b="16510"/>
            <wp:docPr id="3" name="图片 7" descr="安装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安装5"/>
                    <pic:cNvPicPr>
                      <a:picLocks noChangeAspect="1"/>
                    </pic:cNvPicPr>
                  </pic:nvPicPr>
                  <pic:blipFill>
                    <a:blip r:embed="rId15"/>
                    <a:stretch>
                      <a:fillRect/>
                    </a:stretch>
                  </pic:blipFill>
                  <pic:spPr>
                    <a:xfrm>
                      <a:off x="0" y="0"/>
                      <a:ext cx="2894330" cy="2250440"/>
                    </a:xfrm>
                    <a:prstGeom prst="rect">
                      <a:avLst/>
                    </a:prstGeom>
                    <a:noFill/>
                    <a:ln>
                      <a:noFill/>
                    </a:ln>
                  </pic:spPr>
                </pic:pic>
              </a:graphicData>
            </a:graphic>
          </wp:inline>
        </w:drawing>
      </w:r>
    </w:p>
    <w:p w14:paraId="276A9502" w14:textId="77777777" w:rsidR="006A1CA3" w:rsidRDefault="006A1CA3">
      <w:pPr>
        <w:ind w:leftChars="200" w:left="480"/>
        <w:jc w:val="center"/>
        <w:rPr>
          <w:rFonts w:ascii="宋体" w:hAnsi="宋体" w:cs="宋体"/>
          <w:bCs/>
          <w:color w:val="FF0000"/>
        </w:rPr>
      </w:pPr>
    </w:p>
    <w:p w14:paraId="3EE345D8" w14:textId="77777777" w:rsidR="006A1CA3" w:rsidRDefault="00000000">
      <w:pPr>
        <w:outlineLvl w:val="2"/>
        <w:rPr>
          <w:rFonts w:ascii="宋体" w:hAnsi="宋体" w:cs="宋体"/>
          <w:bCs/>
        </w:rPr>
      </w:pPr>
      <w:bookmarkStart w:id="11" w:name="_Toc31241"/>
      <w:r>
        <w:rPr>
          <w:rFonts w:ascii="宋体" w:hAnsi="宋体" w:cs="宋体" w:hint="eastAsia"/>
          <w:bCs/>
        </w:rPr>
        <w:t>至此</w:t>
      </w:r>
      <w:r>
        <w:rPr>
          <w:rFonts w:hint="eastAsia"/>
        </w:rPr>
        <w:t>切割雕刻一体</w:t>
      </w:r>
      <w:r>
        <w:rPr>
          <w:rFonts w:ascii="宋体" w:hAnsi="宋体" w:cs="宋体" w:hint="eastAsia"/>
          <w:bCs/>
        </w:rPr>
        <w:t>控制</w:t>
      </w:r>
      <w:r>
        <w:rPr>
          <w:rFonts w:hint="eastAsia"/>
        </w:rPr>
        <w:t>系统</w:t>
      </w:r>
      <w:r>
        <w:rPr>
          <w:rFonts w:ascii="宋体" w:hAnsi="宋体" w:cs="宋体" w:hint="eastAsia"/>
          <w:bCs/>
        </w:rPr>
        <w:t>软件安装完成。创建桌面快捷方式同时完成。</w:t>
      </w:r>
    </w:p>
    <w:p w14:paraId="2FFB5154" w14:textId="77777777" w:rsidR="006A1CA3" w:rsidRDefault="00000000">
      <w:pPr>
        <w:outlineLvl w:val="2"/>
        <w:rPr>
          <w:rFonts w:ascii="宋体" w:hAnsi="宋体" w:cs="宋体"/>
          <w:sz w:val="28"/>
          <w:szCs w:val="28"/>
        </w:rPr>
      </w:pPr>
      <w:r>
        <w:rPr>
          <w:rFonts w:ascii="宋体" w:hAnsi="宋体" w:cs="宋体" w:hint="eastAsia"/>
          <w:sz w:val="28"/>
          <w:szCs w:val="28"/>
        </w:rPr>
        <w:lastRenderedPageBreak/>
        <w:t>（2）网络IP地址的设置</w:t>
      </w:r>
      <w:bookmarkEnd w:id="11"/>
    </w:p>
    <w:p w14:paraId="576BBF88" w14:textId="77777777" w:rsidR="006A1CA3" w:rsidRDefault="00000000">
      <w:pPr>
        <w:rPr>
          <w:rFonts w:ascii="宋体" w:hAnsi="宋体" w:cs="宋体"/>
          <w:szCs w:val="21"/>
        </w:rPr>
      </w:pPr>
      <w:r>
        <w:rPr>
          <w:rFonts w:ascii="宋体" w:hAnsi="宋体" w:cs="宋体" w:hint="eastAsia"/>
          <w:szCs w:val="21"/>
        </w:rPr>
        <w:t xml:space="preserve">  在使用网络通信时请手动更改IP地址：</w:t>
      </w:r>
    </w:p>
    <w:p w14:paraId="5B9FB133" w14:textId="77777777" w:rsidR="006A1CA3" w:rsidRDefault="00000000">
      <w:pPr>
        <w:jc w:val="center"/>
        <w:rPr>
          <w:rFonts w:ascii="宋体" w:hAnsi="宋体" w:cs="宋体"/>
        </w:rPr>
      </w:pPr>
      <w:r>
        <w:rPr>
          <w:rFonts w:ascii="宋体" w:hAnsi="宋体" w:cs="宋体" w:hint="eastAsia"/>
          <w:szCs w:val="21"/>
        </w:rPr>
        <w:t>打开网络邻居</w:t>
      </w:r>
      <w:r>
        <w:rPr>
          <w:rFonts w:ascii="宋体" w:hAnsi="宋体" w:cs="宋体" w:hint="eastAsia"/>
          <w:noProof/>
        </w:rPr>
        <w:drawing>
          <wp:inline distT="0" distB="0" distL="114300" distR="114300" wp14:anchorId="38DB1FFB" wp14:editId="4966B035">
            <wp:extent cx="414655" cy="427990"/>
            <wp:effectExtent l="0" t="0" r="4445" b="1016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6"/>
                    <a:stretch>
                      <a:fillRect/>
                    </a:stretch>
                  </pic:blipFill>
                  <pic:spPr>
                    <a:xfrm>
                      <a:off x="0" y="0"/>
                      <a:ext cx="414655" cy="427990"/>
                    </a:xfrm>
                    <a:prstGeom prst="rect">
                      <a:avLst/>
                    </a:prstGeom>
                    <a:noFill/>
                    <a:ln>
                      <a:noFill/>
                    </a:ln>
                  </pic:spPr>
                </pic:pic>
              </a:graphicData>
            </a:graphic>
          </wp:inline>
        </w:drawing>
      </w:r>
      <w:r>
        <w:rPr>
          <w:rFonts w:ascii="宋体" w:hAnsi="宋体" w:cs="宋体" w:hint="eastAsia"/>
        </w:rPr>
        <w:t>点查看网络连接</w:t>
      </w:r>
      <w:r>
        <w:rPr>
          <w:rFonts w:ascii="宋体" w:hAnsi="宋体" w:cs="宋体" w:hint="eastAsia"/>
          <w:noProof/>
        </w:rPr>
        <w:drawing>
          <wp:inline distT="0" distB="0" distL="114300" distR="114300" wp14:anchorId="0382BACC" wp14:editId="4944D9E8">
            <wp:extent cx="942975" cy="180975"/>
            <wp:effectExtent l="0" t="0" r="9525" b="952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7"/>
                    <a:stretch>
                      <a:fillRect/>
                    </a:stretch>
                  </pic:blipFill>
                  <pic:spPr>
                    <a:xfrm>
                      <a:off x="0" y="0"/>
                      <a:ext cx="942975" cy="180975"/>
                    </a:xfrm>
                    <a:prstGeom prst="rect">
                      <a:avLst/>
                    </a:prstGeom>
                    <a:noFill/>
                    <a:ln>
                      <a:noFill/>
                    </a:ln>
                  </pic:spPr>
                </pic:pic>
              </a:graphicData>
            </a:graphic>
          </wp:inline>
        </w:drawing>
      </w:r>
      <w:r>
        <w:rPr>
          <w:rFonts w:ascii="宋体" w:hAnsi="宋体" w:cs="宋体" w:hint="eastAsia"/>
        </w:rPr>
        <w:t>找到以太网，双击鼠标，属</w:t>
      </w:r>
    </w:p>
    <w:p w14:paraId="185DE7D8" w14:textId="77777777" w:rsidR="006A1CA3" w:rsidRDefault="00000000">
      <w:pPr>
        <w:rPr>
          <w:rFonts w:ascii="宋体" w:hAnsi="宋体" w:cs="宋体"/>
        </w:rPr>
      </w:pPr>
      <w:r>
        <w:rPr>
          <w:rFonts w:ascii="宋体" w:hAnsi="宋体" w:cs="宋体" w:hint="eastAsia"/>
        </w:rPr>
        <w:t>性更改</w:t>
      </w:r>
    </w:p>
    <w:p w14:paraId="6593F5AD" w14:textId="77777777" w:rsidR="006A1CA3" w:rsidRDefault="00000000">
      <w:pPr>
        <w:jc w:val="center"/>
        <w:rPr>
          <w:rFonts w:ascii="宋体" w:hAnsi="宋体" w:cs="宋体"/>
        </w:rPr>
      </w:pPr>
      <w:r>
        <w:rPr>
          <w:rFonts w:ascii="宋体" w:hAnsi="宋体" w:cs="宋体" w:hint="eastAsia"/>
          <w:noProof/>
        </w:rPr>
        <w:drawing>
          <wp:inline distT="0" distB="0" distL="114300" distR="114300" wp14:anchorId="71688327" wp14:editId="517C6242">
            <wp:extent cx="2616200" cy="812800"/>
            <wp:effectExtent l="0" t="0" r="12700" b="6350"/>
            <wp:docPr id="4" name="图片 10" descr="网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网络2"/>
                    <pic:cNvPicPr>
                      <a:picLocks noChangeAspect="1"/>
                    </pic:cNvPicPr>
                  </pic:nvPicPr>
                  <pic:blipFill>
                    <a:blip r:embed="rId18"/>
                    <a:stretch>
                      <a:fillRect/>
                    </a:stretch>
                  </pic:blipFill>
                  <pic:spPr>
                    <a:xfrm>
                      <a:off x="0" y="0"/>
                      <a:ext cx="2616200" cy="812800"/>
                    </a:xfrm>
                    <a:prstGeom prst="rect">
                      <a:avLst/>
                    </a:prstGeom>
                    <a:noFill/>
                    <a:ln>
                      <a:noFill/>
                    </a:ln>
                  </pic:spPr>
                </pic:pic>
              </a:graphicData>
            </a:graphic>
          </wp:inline>
        </w:drawing>
      </w:r>
    </w:p>
    <w:p w14:paraId="7844CE21" w14:textId="77777777" w:rsidR="006A1CA3" w:rsidRDefault="00000000">
      <w:pPr>
        <w:jc w:val="center"/>
        <w:rPr>
          <w:rFonts w:ascii="宋体" w:hAnsi="宋体" w:cs="宋体"/>
        </w:rPr>
      </w:pPr>
      <w:r>
        <w:rPr>
          <w:rFonts w:ascii="宋体" w:hAnsi="宋体" w:cs="宋体" w:hint="eastAsia"/>
          <w:noProof/>
        </w:rPr>
        <w:drawing>
          <wp:inline distT="0" distB="0" distL="114300" distR="114300" wp14:anchorId="2BD257D1" wp14:editId="3F7FBE99">
            <wp:extent cx="2573655" cy="3440430"/>
            <wp:effectExtent l="0" t="0" r="17145" b="7620"/>
            <wp:docPr id="5" name="图片 11" descr="网络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网络3"/>
                    <pic:cNvPicPr>
                      <a:picLocks noChangeAspect="1"/>
                    </pic:cNvPicPr>
                  </pic:nvPicPr>
                  <pic:blipFill>
                    <a:blip r:embed="rId19"/>
                    <a:stretch>
                      <a:fillRect/>
                    </a:stretch>
                  </pic:blipFill>
                  <pic:spPr>
                    <a:xfrm>
                      <a:off x="0" y="0"/>
                      <a:ext cx="2573655" cy="3440430"/>
                    </a:xfrm>
                    <a:prstGeom prst="rect">
                      <a:avLst/>
                    </a:prstGeom>
                    <a:noFill/>
                    <a:ln>
                      <a:noFill/>
                    </a:ln>
                  </pic:spPr>
                </pic:pic>
              </a:graphicData>
            </a:graphic>
          </wp:inline>
        </w:drawing>
      </w:r>
    </w:p>
    <w:p w14:paraId="02A4B17E" w14:textId="77777777" w:rsidR="006A1CA3" w:rsidRDefault="00000000">
      <w:pPr>
        <w:jc w:val="center"/>
        <w:rPr>
          <w:rFonts w:ascii="宋体" w:hAnsi="宋体" w:cs="宋体"/>
        </w:rPr>
      </w:pPr>
      <w:r>
        <w:rPr>
          <w:rFonts w:ascii="宋体" w:hAnsi="宋体" w:cs="宋体" w:hint="eastAsia"/>
          <w:noProof/>
        </w:rPr>
        <w:lastRenderedPageBreak/>
        <w:drawing>
          <wp:inline distT="0" distB="0" distL="114300" distR="114300" wp14:anchorId="22BFCCF9" wp14:editId="33273AAF">
            <wp:extent cx="2546985" cy="3541395"/>
            <wp:effectExtent l="0" t="0" r="5715" b="1905"/>
            <wp:docPr id="7" name="图片 12" descr="网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网络"/>
                    <pic:cNvPicPr>
                      <a:picLocks noChangeAspect="1"/>
                    </pic:cNvPicPr>
                  </pic:nvPicPr>
                  <pic:blipFill>
                    <a:blip r:embed="rId20"/>
                    <a:stretch>
                      <a:fillRect/>
                    </a:stretch>
                  </pic:blipFill>
                  <pic:spPr>
                    <a:xfrm>
                      <a:off x="0" y="0"/>
                      <a:ext cx="2546985" cy="3541395"/>
                    </a:xfrm>
                    <a:prstGeom prst="rect">
                      <a:avLst/>
                    </a:prstGeom>
                    <a:noFill/>
                    <a:ln>
                      <a:noFill/>
                    </a:ln>
                  </pic:spPr>
                </pic:pic>
              </a:graphicData>
            </a:graphic>
          </wp:inline>
        </w:drawing>
      </w:r>
    </w:p>
    <w:p w14:paraId="0339D8AA" w14:textId="77777777" w:rsidR="006A1CA3" w:rsidRDefault="00000000">
      <w:pPr>
        <w:jc w:val="center"/>
        <w:rPr>
          <w:rFonts w:ascii="宋体" w:hAnsi="宋体" w:cs="宋体"/>
        </w:rPr>
      </w:pPr>
      <w:r>
        <w:rPr>
          <w:rFonts w:ascii="宋体" w:hAnsi="宋体" w:cs="宋体" w:hint="eastAsia"/>
          <w:noProof/>
        </w:rPr>
        <w:drawing>
          <wp:inline distT="0" distB="0" distL="114300" distR="114300" wp14:anchorId="03031755" wp14:editId="28A2BD7F">
            <wp:extent cx="2555875" cy="3134995"/>
            <wp:effectExtent l="0" t="0" r="15875" b="8255"/>
            <wp:docPr id="27" name="图片 13" descr="网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descr="网络1"/>
                    <pic:cNvPicPr>
                      <a:picLocks noChangeAspect="1"/>
                    </pic:cNvPicPr>
                  </pic:nvPicPr>
                  <pic:blipFill>
                    <a:blip r:embed="rId21"/>
                    <a:stretch>
                      <a:fillRect/>
                    </a:stretch>
                  </pic:blipFill>
                  <pic:spPr>
                    <a:xfrm>
                      <a:off x="0" y="0"/>
                      <a:ext cx="2555875" cy="3134995"/>
                    </a:xfrm>
                    <a:prstGeom prst="rect">
                      <a:avLst/>
                    </a:prstGeom>
                    <a:noFill/>
                    <a:ln>
                      <a:noFill/>
                    </a:ln>
                  </pic:spPr>
                </pic:pic>
              </a:graphicData>
            </a:graphic>
          </wp:inline>
        </w:drawing>
      </w:r>
    </w:p>
    <w:p w14:paraId="5D39937A" w14:textId="77777777" w:rsidR="006A1CA3" w:rsidRDefault="00000000">
      <w:pPr>
        <w:rPr>
          <w:rFonts w:ascii="宋体" w:hAnsi="宋体" w:cs="宋体"/>
        </w:rPr>
      </w:pPr>
      <w:r>
        <w:rPr>
          <w:rFonts w:ascii="宋体" w:hAnsi="宋体" w:cs="宋体" w:hint="eastAsia"/>
        </w:rPr>
        <w:t>更改完成后点确定。</w:t>
      </w:r>
    </w:p>
    <w:p w14:paraId="04DB961F" w14:textId="77777777" w:rsidR="006A1CA3" w:rsidRDefault="006A1CA3">
      <w:pPr>
        <w:jc w:val="center"/>
        <w:rPr>
          <w:rFonts w:ascii="宋体" w:hAnsi="宋体" w:cs="宋体"/>
        </w:rPr>
      </w:pPr>
    </w:p>
    <w:p w14:paraId="771AD72F" w14:textId="77777777" w:rsidR="006A1CA3" w:rsidRDefault="006A1CA3">
      <w:pPr>
        <w:jc w:val="center"/>
        <w:rPr>
          <w:rFonts w:ascii="宋体" w:hAnsi="宋体" w:cs="宋体"/>
        </w:rPr>
      </w:pPr>
    </w:p>
    <w:bookmarkEnd w:id="7"/>
    <w:p w14:paraId="5BBE218E" w14:textId="77777777" w:rsidR="006A1CA3" w:rsidRDefault="00000000">
      <w:pPr>
        <w:spacing w:line="360" w:lineRule="auto"/>
        <w:rPr>
          <w:rFonts w:ascii="宋体" w:hAnsi="宋体" w:cs="宋体"/>
          <w:bCs/>
        </w:rPr>
      </w:pPr>
      <w:r>
        <w:rPr>
          <w:rFonts w:ascii="宋体" w:hAnsi="宋体" w:cs="宋体" w:hint="eastAsia"/>
          <w:bCs/>
        </w:rPr>
        <w:t>软件安装完成和网络设置完成后，就能够实现软件与激光机进行互相通讯。</w:t>
      </w:r>
      <w:bookmarkStart w:id="12" w:name="_Toc8149"/>
      <w:bookmarkStart w:id="13" w:name="_Toc206209711"/>
    </w:p>
    <w:p w14:paraId="281A2B9D" w14:textId="77777777" w:rsidR="006A1CA3" w:rsidRDefault="006A1CA3">
      <w:pPr>
        <w:spacing w:line="360" w:lineRule="auto"/>
        <w:rPr>
          <w:rFonts w:ascii="宋体" w:hAnsi="宋体" w:cs="宋体"/>
          <w:bCs/>
        </w:rPr>
      </w:pPr>
    </w:p>
    <w:p w14:paraId="0F07F683" w14:textId="77777777" w:rsidR="006A1CA3" w:rsidRDefault="00000000">
      <w:pPr>
        <w:pStyle w:val="2"/>
        <w:rPr>
          <w:rFonts w:cs="宋体"/>
        </w:rPr>
      </w:pPr>
      <w:r>
        <w:rPr>
          <w:rFonts w:cs="宋体" w:hint="eastAsia"/>
        </w:rPr>
        <w:lastRenderedPageBreak/>
        <w:t>1.5软件特点</w:t>
      </w:r>
      <w:bookmarkEnd w:id="12"/>
      <w:bookmarkEnd w:id="13"/>
    </w:p>
    <w:p w14:paraId="3F88B637" w14:textId="77777777" w:rsidR="006A1CA3" w:rsidRDefault="00000000">
      <w:pPr>
        <w:numPr>
          <w:ilvl w:val="0"/>
          <w:numId w:val="1"/>
        </w:numPr>
        <w:spacing w:before="100" w:beforeAutospacing="1" w:after="100" w:afterAutospacing="1" w:line="360" w:lineRule="auto"/>
        <w:rPr>
          <w:rFonts w:ascii="宋体" w:hAnsi="宋体" w:cs="宋体"/>
          <w:bCs/>
        </w:rPr>
      </w:pPr>
      <w:r>
        <w:rPr>
          <w:rFonts w:ascii="宋体" w:hAnsi="宋体" w:cs="宋体" w:hint="eastAsia"/>
          <w:bCs/>
        </w:rPr>
        <w:t>界面友好，易学、操作简便。</w:t>
      </w:r>
    </w:p>
    <w:p w14:paraId="7AC31F6A" w14:textId="77777777" w:rsidR="006A1CA3" w:rsidRDefault="00000000">
      <w:pPr>
        <w:numPr>
          <w:ilvl w:val="0"/>
          <w:numId w:val="1"/>
        </w:numPr>
        <w:spacing w:before="100" w:beforeAutospacing="1" w:after="100" w:afterAutospacing="1" w:line="360" w:lineRule="auto"/>
        <w:rPr>
          <w:rFonts w:ascii="宋体" w:hAnsi="宋体" w:cs="宋体"/>
          <w:bCs/>
        </w:rPr>
      </w:pPr>
      <w:r>
        <w:rPr>
          <w:rFonts w:ascii="宋体" w:hAnsi="宋体" w:cs="宋体" w:hint="eastAsia"/>
          <w:bCs/>
        </w:rPr>
        <w:t>兼容AI、BMP、PLT、DXF、DST等多种图形图像数据格式。</w:t>
      </w:r>
    </w:p>
    <w:p w14:paraId="2A9911A2" w14:textId="77777777" w:rsidR="006A1CA3" w:rsidRDefault="00000000">
      <w:pPr>
        <w:numPr>
          <w:ilvl w:val="0"/>
          <w:numId w:val="1"/>
        </w:numPr>
        <w:spacing w:before="100" w:beforeAutospacing="1" w:after="100" w:afterAutospacing="1" w:line="360" w:lineRule="auto"/>
        <w:rPr>
          <w:rFonts w:ascii="宋体" w:hAnsi="宋体" w:cs="宋体"/>
          <w:bCs/>
        </w:rPr>
      </w:pPr>
      <w:r>
        <w:rPr>
          <w:rFonts w:ascii="宋体" w:hAnsi="宋体" w:cs="宋体" w:hint="eastAsia"/>
          <w:bCs/>
        </w:rPr>
        <w:t>可制作简单的图形、文字并对导入的数据进行编辑和排版。</w:t>
      </w:r>
    </w:p>
    <w:p w14:paraId="4D462B86" w14:textId="77777777" w:rsidR="006A1CA3" w:rsidRDefault="00000000">
      <w:pPr>
        <w:numPr>
          <w:ilvl w:val="0"/>
          <w:numId w:val="1"/>
        </w:numPr>
        <w:spacing w:before="100" w:beforeAutospacing="1" w:after="100" w:afterAutospacing="1" w:line="360" w:lineRule="auto"/>
        <w:rPr>
          <w:rFonts w:ascii="宋体" w:hAnsi="宋体" w:cs="宋体"/>
          <w:bCs/>
        </w:rPr>
      </w:pPr>
      <w:r>
        <w:rPr>
          <w:rFonts w:ascii="宋体" w:hAnsi="宋体" w:cs="宋体" w:hint="eastAsia"/>
          <w:bCs/>
        </w:rPr>
        <w:t>能多级分层加工和定义输出顺序。</w:t>
      </w:r>
    </w:p>
    <w:p w14:paraId="18008BF3" w14:textId="77777777" w:rsidR="006A1CA3" w:rsidRDefault="00000000">
      <w:pPr>
        <w:numPr>
          <w:ilvl w:val="0"/>
          <w:numId w:val="1"/>
        </w:numPr>
        <w:spacing w:before="100" w:beforeAutospacing="1" w:after="100" w:afterAutospacing="1" w:line="360" w:lineRule="auto"/>
        <w:rPr>
          <w:rFonts w:ascii="宋体" w:hAnsi="宋体" w:cs="宋体"/>
          <w:bCs/>
        </w:rPr>
      </w:pPr>
      <w:r>
        <w:rPr>
          <w:rFonts w:ascii="宋体" w:hAnsi="宋体" w:cs="宋体" w:hint="eastAsia"/>
          <w:bCs/>
        </w:rPr>
        <w:t>加工过程和精度个性化设置，激光头运行轨迹仿真显示。</w:t>
      </w:r>
    </w:p>
    <w:p w14:paraId="68059BB4" w14:textId="77777777" w:rsidR="006A1CA3" w:rsidRDefault="00000000">
      <w:pPr>
        <w:numPr>
          <w:ilvl w:val="0"/>
          <w:numId w:val="1"/>
        </w:numPr>
        <w:spacing w:before="100" w:beforeAutospacing="1" w:after="100" w:afterAutospacing="1" w:line="360" w:lineRule="auto"/>
        <w:rPr>
          <w:rFonts w:ascii="宋体" w:hAnsi="宋体" w:cs="宋体"/>
          <w:bCs/>
        </w:rPr>
      </w:pPr>
      <w:r>
        <w:rPr>
          <w:rFonts w:ascii="宋体" w:hAnsi="宋体" w:cs="宋体" w:hint="eastAsia"/>
          <w:bCs/>
        </w:rPr>
        <w:t>多种路径优化功能，加工过程中暂停功能。</w:t>
      </w:r>
    </w:p>
    <w:p w14:paraId="3A332B99" w14:textId="77777777" w:rsidR="006A1CA3" w:rsidRDefault="00000000">
      <w:pPr>
        <w:numPr>
          <w:ilvl w:val="0"/>
          <w:numId w:val="1"/>
        </w:numPr>
        <w:spacing w:before="100" w:beforeAutospacing="1" w:after="100" w:afterAutospacing="1" w:line="360" w:lineRule="auto"/>
        <w:rPr>
          <w:rFonts w:ascii="宋体" w:hAnsi="宋体" w:cs="宋体"/>
          <w:bCs/>
        </w:rPr>
      </w:pPr>
      <w:r>
        <w:rPr>
          <w:rFonts w:ascii="宋体" w:hAnsi="宋体" w:cs="宋体" w:hint="eastAsia"/>
          <w:bCs/>
        </w:rPr>
        <w:t>图形与加工参数的多种保存方式及其重复利用。</w:t>
      </w:r>
    </w:p>
    <w:p w14:paraId="581C52F0" w14:textId="77777777" w:rsidR="006A1CA3" w:rsidRDefault="00000000">
      <w:pPr>
        <w:numPr>
          <w:ilvl w:val="0"/>
          <w:numId w:val="1"/>
        </w:numPr>
        <w:spacing w:before="100" w:beforeAutospacing="1" w:after="100" w:afterAutospacing="1" w:line="360" w:lineRule="auto"/>
        <w:rPr>
          <w:rFonts w:ascii="宋体" w:hAnsi="宋体" w:cs="宋体"/>
          <w:bCs/>
        </w:rPr>
      </w:pPr>
      <w:r>
        <w:rPr>
          <w:rFonts w:ascii="宋体" w:hAnsi="宋体" w:cs="宋体" w:hint="eastAsia"/>
          <w:bCs/>
        </w:rPr>
        <w:t>加工时间预估和成本预算功能，智能排版输入。</w:t>
      </w:r>
    </w:p>
    <w:p w14:paraId="51A6B088" w14:textId="77777777" w:rsidR="006A1CA3" w:rsidRDefault="00000000">
      <w:pPr>
        <w:numPr>
          <w:ilvl w:val="0"/>
          <w:numId w:val="1"/>
        </w:numPr>
        <w:spacing w:before="100" w:beforeAutospacing="1" w:after="100" w:afterAutospacing="1" w:line="360" w:lineRule="auto"/>
        <w:rPr>
          <w:rFonts w:ascii="宋体" w:hAnsi="宋体" w:cs="宋体"/>
          <w:bCs/>
        </w:rPr>
      </w:pPr>
      <w:r>
        <w:rPr>
          <w:rFonts w:ascii="宋体" w:hAnsi="宋体" w:cs="宋体" w:hint="eastAsia"/>
          <w:bCs/>
        </w:rPr>
        <w:t>独特的</w:t>
      </w:r>
      <w:r>
        <w:rPr>
          <w:rFonts w:hint="eastAsia"/>
        </w:rPr>
        <w:t>切割雕刻一体系统能够很好实现切割和雕刻</w:t>
      </w:r>
      <w:r>
        <w:rPr>
          <w:rFonts w:ascii="宋体" w:hAnsi="宋体" w:cs="宋体" w:hint="eastAsia"/>
          <w:bCs/>
        </w:rPr>
        <w:t>间歇工作与各自独立工作及运动轨迹补偿控制功能。</w:t>
      </w:r>
    </w:p>
    <w:p w14:paraId="02CF281A" w14:textId="77777777" w:rsidR="006A1CA3" w:rsidRDefault="00000000">
      <w:pPr>
        <w:numPr>
          <w:ilvl w:val="0"/>
          <w:numId w:val="1"/>
        </w:numPr>
        <w:spacing w:before="100" w:beforeAutospacing="1" w:after="100" w:afterAutospacing="1" w:line="360" w:lineRule="auto"/>
        <w:rPr>
          <w:rFonts w:ascii="宋体" w:hAnsi="宋体" w:cs="宋体"/>
          <w:bCs/>
        </w:rPr>
      </w:pPr>
      <w:r>
        <w:rPr>
          <w:rFonts w:ascii="宋体" w:hAnsi="宋体" w:cs="宋体" w:hint="eastAsia"/>
          <w:bCs/>
        </w:rPr>
        <w:t>根据加工的不同需求可自行设定加工起始点、工作路径、激光头停靠位置等。</w:t>
      </w:r>
    </w:p>
    <w:p w14:paraId="604226FD" w14:textId="77777777" w:rsidR="006A1CA3" w:rsidRDefault="00000000">
      <w:pPr>
        <w:numPr>
          <w:ilvl w:val="0"/>
          <w:numId w:val="1"/>
        </w:numPr>
        <w:spacing w:before="100" w:beforeAutospacing="1" w:after="100" w:afterAutospacing="1" w:line="360" w:lineRule="auto"/>
        <w:rPr>
          <w:rFonts w:ascii="宋体" w:hAnsi="宋体" w:cs="宋体"/>
          <w:bCs/>
        </w:rPr>
      </w:pPr>
      <w:r>
        <w:rPr>
          <w:rFonts w:ascii="宋体" w:hAnsi="宋体" w:cs="宋体" w:hint="eastAsia"/>
          <w:bCs/>
        </w:rPr>
        <w:t>兼容多种通讯方式,用户可根据实际的情况采用USB端口通讯或网络通讯。</w:t>
      </w:r>
    </w:p>
    <w:p w14:paraId="64DEA4EE" w14:textId="77777777" w:rsidR="006A1CA3" w:rsidRDefault="00000000">
      <w:pPr>
        <w:numPr>
          <w:ilvl w:val="0"/>
          <w:numId w:val="1"/>
        </w:numPr>
        <w:spacing w:before="100" w:beforeAutospacing="1" w:after="100" w:afterAutospacing="1" w:line="360" w:lineRule="auto"/>
        <w:rPr>
          <w:rFonts w:ascii="宋体" w:hAnsi="宋体" w:cs="宋体"/>
          <w:bCs/>
        </w:rPr>
      </w:pPr>
      <w:r>
        <w:rPr>
          <w:rFonts w:ascii="宋体" w:hAnsi="宋体" w:cs="宋体" w:hint="eastAsia"/>
          <w:bCs/>
        </w:rPr>
        <w:t>加工过程中实时调速功能。</w:t>
      </w:r>
    </w:p>
    <w:p w14:paraId="4C6A3A51" w14:textId="77777777" w:rsidR="006A1CA3" w:rsidRDefault="00000000">
      <w:pPr>
        <w:numPr>
          <w:ilvl w:val="0"/>
          <w:numId w:val="1"/>
        </w:numPr>
        <w:spacing w:before="100" w:beforeAutospacing="1" w:after="100" w:afterAutospacing="1" w:line="360" w:lineRule="auto"/>
        <w:rPr>
          <w:rFonts w:ascii="宋体" w:hAnsi="宋体" w:cs="宋体"/>
          <w:bCs/>
        </w:rPr>
      </w:pPr>
      <w:r>
        <w:rPr>
          <w:rFonts w:ascii="宋体" w:hAnsi="宋体" w:cs="宋体" w:hint="eastAsia"/>
          <w:bCs/>
        </w:rPr>
        <w:t>断电保护功能，加工过程中</w:t>
      </w:r>
      <w:bookmarkStart w:id="14" w:name="_Toc206209712"/>
      <w:r>
        <w:rPr>
          <w:rFonts w:ascii="宋体" w:hAnsi="宋体" w:cs="宋体" w:hint="eastAsia"/>
          <w:bCs/>
        </w:rPr>
        <w:t>突然断电，系统能记住该断点，恢复供电后能迅速找到该断点继续加工</w:t>
      </w:r>
    </w:p>
    <w:p w14:paraId="224C18EF" w14:textId="77777777" w:rsidR="006A1CA3" w:rsidRDefault="006A1CA3">
      <w:pPr>
        <w:tabs>
          <w:tab w:val="left" w:pos="420"/>
        </w:tabs>
        <w:spacing w:before="100" w:beforeAutospacing="1" w:after="100" w:afterAutospacing="1" w:line="360" w:lineRule="auto"/>
        <w:rPr>
          <w:rFonts w:ascii="宋体" w:hAnsi="宋体" w:cs="宋体"/>
          <w:bCs/>
        </w:rPr>
      </w:pPr>
    </w:p>
    <w:p w14:paraId="5C6544B1" w14:textId="77777777" w:rsidR="006A1CA3" w:rsidRDefault="006A1CA3">
      <w:pPr>
        <w:tabs>
          <w:tab w:val="left" w:pos="420"/>
        </w:tabs>
        <w:spacing w:before="100" w:beforeAutospacing="1" w:after="100" w:afterAutospacing="1" w:line="360" w:lineRule="auto"/>
        <w:rPr>
          <w:rFonts w:ascii="宋体" w:hAnsi="宋体" w:cs="宋体"/>
          <w:bCs/>
        </w:rPr>
      </w:pPr>
    </w:p>
    <w:p w14:paraId="34091929" w14:textId="77777777" w:rsidR="006A1CA3" w:rsidRDefault="006A1CA3">
      <w:pPr>
        <w:tabs>
          <w:tab w:val="left" w:pos="420"/>
        </w:tabs>
        <w:spacing w:before="100" w:beforeAutospacing="1" w:after="100" w:afterAutospacing="1" w:line="360" w:lineRule="auto"/>
        <w:rPr>
          <w:rFonts w:ascii="宋体" w:hAnsi="宋体" w:cs="宋体"/>
          <w:bCs/>
        </w:rPr>
      </w:pPr>
    </w:p>
    <w:p w14:paraId="5C171215" w14:textId="77777777" w:rsidR="006A1CA3" w:rsidRDefault="006A1CA3">
      <w:pPr>
        <w:tabs>
          <w:tab w:val="left" w:pos="420"/>
        </w:tabs>
        <w:spacing w:before="100" w:beforeAutospacing="1" w:after="100" w:afterAutospacing="1" w:line="360" w:lineRule="auto"/>
        <w:rPr>
          <w:rFonts w:ascii="宋体" w:hAnsi="宋体" w:cs="宋体"/>
          <w:bCs/>
        </w:rPr>
      </w:pPr>
    </w:p>
    <w:p w14:paraId="7C1DA7CF" w14:textId="77777777" w:rsidR="006A1CA3" w:rsidRDefault="006A1CA3">
      <w:pPr>
        <w:tabs>
          <w:tab w:val="left" w:pos="420"/>
        </w:tabs>
        <w:spacing w:before="100" w:beforeAutospacing="1" w:after="100" w:afterAutospacing="1" w:line="360" w:lineRule="auto"/>
        <w:rPr>
          <w:rFonts w:ascii="宋体" w:hAnsi="宋体" w:cs="宋体"/>
          <w:bCs/>
        </w:rPr>
      </w:pPr>
    </w:p>
    <w:p w14:paraId="18BBBDE4" w14:textId="77777777" w:rsidR="006A1CA3" w:rsidRDefault="006A1CA3">
      <w:pPr>
        <w:tabs>
          <w:tab w:val="left" w:pos="420"/>
        </w:tabs>
        <w:spacing w:before="100" w:beforeAutospacing="1" w:after="100" w:afterAutospacing="1" w:line="360" w:lineRule="auto"/>
        <w:rPr>
          <w:rFonts w:ascii="宋体" w:hAnsi="宋体" w:cs="宋体"/>
          <w:bCs/>
        </w:rPr>
      </w:pPr>
    </w:p>
    <w:p w14:paraId="757099E2" w14:textId="77777777" w:rsidR="006A1CA3" w:rsidRDefault="006A1CA3">
      <w:pPr>
        <w:tabs>
          <w:tab w:val="left" w:pos="420"/>
        </w:tabs>
        <w:spacing w:before="100" w:beforeAutospacing="1" w:after="100" w:afterAutospacing="1" w:line="360" w:lineRule="auto"/>
        <w:rPr>
          <w:rFonts w:ascii="宋体" w:hAnsi="宋体" w:cs="宋体"/>
          <w:bCs/>
        </w:rPr>
      </w:pPr>
    </w:p>
    <w:p w14:paraId="7BCC6CEF" w14:textId="77777777" w:rsidR="006A1CA3" w:rsidRDefault="00000000">
      <w:pPr>
        <w:pStyle w:val="2"/>
        <w:rPr>
          <w:rFonts w:cs="宋体"/>
        </w:rPr>
      </w:pPr>
      <w:bookmarkStart w:id="15" w:name="_Toc23163"/>
      <w:r>
        <w:rPr>
          <w:rFonts w:cs="宋体" w:hint="eastAsia"/>
        </w:rPr>
        <w:lastRenderedPageBreak/>
        <w:t>1.6界面说明</w:t>
      </w:r>
      <w:bookmarkEnd w:id="14"/>
      <w:bookmarkEnd w:id="15"/>
    </w:p>
    <w:p w14:paraId="6C7BF426" w14:textId="77777777" w:rsidR="006A1CA3" w:rsidRDefault="00000000">
      <w:pPr>
        <w:rPr>
          <w:rFonts w:ascii="宋体" w:hAnsi="宋体" w:cs="宋体"/>
          <w:bCs/>
        </w:rPr>
      </w:pPr>
      <w:r>
        <w:rPr>
          <w:rFonts w:ascii="宋体" w:hAnsi="宋体" w:cs="宋体" w:hint="eastAsia"/>
        </w:rPr>
        <w:t>双击</w:t>
      </w:r>
      <w:r>
        <w:rPr>
          <w:rFonts w:ascii="宋体" w:hAnsi="宋体" w:cs="宋体" w:hint="eastAsia"/>
          <w:bCs/>
        </w:rPr>
        <w:t>桌面快捷方式，进入主界面：</w:t>
      </w:r>
    </w:p>
    <w:p w14:paraId="6A524239" w14:textId="77777777" w:rsidR="006A1CA3" w:rsidRDefault="00000000">
      <w:pPr>
        <w:jc w:val="center"/>
        <w:rPr>
          <w:rFonts w:ascii="宋体" w:hAnsi="宋体" w:cs="宋体"/>
          <w:bCs/>
        </w:rPr>
      </w:pPr>
      <w:r>
        <w:rPr>
          <w:rFonts w:ascii="宋体" w:hAnsi="宋体" w:cs="宋体" w:hint="eastAsia"/>
          <w:bCs/>
          <w:noProof/>
        </w:rPr>
        <w:drawing>
          <wp:inline distT="0" distB="0" distL="114300" distR="114300" wp14:anchorId="064C6BA9" wp14:editId="3CCAF78E">
            <wp:extent cx="1251585" cy="1233805"/>
            <wp:effectExtent l="0" t="0" r="5715" b="4445"/>
            <wp:docPr id="13" name="图片 14" descr="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exe"/>
                    <pic:cNvPicPr>
                      <a:picLocks noChangeAspect="1"/>
                    </pic:cNvPicPr>
                  </pic:nvPicPr>
                  <pic:blipFill>
                    <a:blip r:embed="rId22"/>
                    <a:stretch>
                      <a:fillRect/>
                    </a:stretch>
                  </pic:blipFill>
                  <pic:spPr>
                    <a:xfrm>
                      <a:off x="0" y="0"/>
                      <a:ext cx="1251585" cy="1233805"/>
                    </a:xfrm>
                    <a:prstGeom prst="rect">
                      <a:avLst/>
                    </a:prstGeom>
                    <a:noFill/>
                    <a:ln>
                      <a:noFill/>
                    </a:ln>
                  </pic:spPr>
                </pic:pic>
              </a:graphicData>
            </a:graphic>
          </wp:inline>
        </w:drawing>
      </w:r>
    </w:p>
    <w:p w14:paraId="70C37E9D" w14:textId="6E1FFD05" w:rsidR="006A1CA3" w:rsidRDefault="00000000">
      <w:pPr>
        <w:ind w:firstLine="420"/>
        <w:rPr>
          <w:rFonts w:ascii="宋体" w:hAnsi="宋体" w:cs="宋体"/>
        </w:rPr>
      </w:pPr>
      <w:r>
        <w:rPr>
          <w:rFonts w:ascii="宋体" w:hAnsi="宋体" w:cs="宋体" w:hint="eastAsia"/>
          <w:bCs/>
          <w:noProof/>
        </w:rPr>
        <mc:AlternateContent>
          <mc:Choice Requires="wps">
            <w:drawing>
              <wp:anchor distT="0" distB="0" distL="114300" distR="114300" simplePos="0" relativeHeight="251664384" behindDoc="0" locked="0" layoutInCell="1" allowOverlap="1" wp14:anchorId="5187CF29" wp14:editId="62234A29">
                <wp:simplePos x="0" y="0"/>
                <wp:positionH relativeFrom="column">
                  <wp:posOffset>317500</wp:posOffset>
                </wp:positionH>
                <wp:positionV relativeFrom="paragraph">
                  <wp:posOffset>2749550</wp:posOffset>
                </wp:positionV>
                <wp:extent cx="800100" cy="297180"/>
                <wp:effectExtent l="165735" t="4445" r="5715" b="631825"/>
                <wp:wrapNone/>
                <wp:docPr id="12" name="圆角矩形标注 12"/>
                <wp:cNvGraphicFramePr/>
                <a:graphic xmlns:a="http://schemas.openxmlformats.org/drawingml/2006/main">
                  <a:graphicData uri="http://schemas.microsoft.com/office/word/2010/wordprocessingShape">
                    <wps:wsp>
                      <wps:cNvSpPr/>
                      <wps:spPr>
                        <a:xfrm>
                          <a:off x="0" y="0"/>
                          <a:ext cx="800100" cy="297180"/>
                        </a:xfrm>
                        <a:prstGeom prst="wedgeRoundRectCallout">
                          <a:avLst>
                            <a:gd name="adj1" fmla="val -68171"/>
                            <a:gd name="adj2" fmla="val 247222"/>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48D49276" w14:textId="77777777" w:rsidR="006A1CA3" w:rsidRDefault="00000000">
                            <w:r>
                              <w:rPr>
                                <w:rFonts w:hint="eastAsia"/>
                              </w:rPr>
                              <w:t>对齐方式</w:t>
                            </w:r>
                          </w:p>
                        </w:txbxContent>
                      </wps:txbx>
                      <wps:bodyPr upright="1"/>
                    </wps:wsp>
                  </a:graphicData>
                </a:graphic>
              </wp:anchor>
            </w:drawing>
          </mc:Choice>
          <mc:Fallback>
            <w:pict>
              <v:shapetype w14:anchorId="5187CF2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12" o:spid="_x0000_s1026" type="#_x0000_t62" style="position:absolute;left:0;text-align:left;margin-left:25pt;margin-top:216.5pt;width:63pt;height:23.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" adj="-3925,64200">
                <v:textbox>
                  <w:txbxContent>
                    <w:p w14:paraId="48D49276" w14:textId="77777777" w:rsidR="006A1CA3" w:rsidRDefault="00000000">
                      <w:r>
                        <w:rPr>
                          <w:rFonts w:hint="eastAsia"/>
                        </w:rPr>
                        <w:t>对齐方式</w:t>
                      </w:r>
                    </w:p>
                  </w:txbxContent>
                </v:textbox>
              </v:shape>
            </w:pict>
          </mc:Fallback>
        </mc:AlternateContent>
      </w:r>
      <w:r>
        <w:rPr>
          <w:rFonts w:ascii="宋体" w:hAnsi="宋体" w:cs="宋体" w:hint="eastAsia"/>
          <w:bCs/>
          <w:noProof/>
        </w:rPr>
        <mc:AlternateContent>
          <mc:Choice Requires="wps">
            <w:drawing>
              <wp:anchor distT="0" distB="0" distL="114300" distR="114300" simplePos="0" relativeHeight="251665408" behindDoc="0" locked="0" layoutInCell="1" allowOverlap="1" wp14:anchorId="7EE0E0CE" wp14:editId="141D3DD8">
                <wp:simplePos x="0" y="0"/>
                <wp:positionH relativeFrom="column">
                  <wp:posOffset>1054735</wp:posOffset>
                </wp:positionH>
                <wp:positionV relativeFrom="paragraph">
                  <wp:posOffset>2987675</wp:posOffset>
                </wp:positionV>
                <wp:extent cx="1027430" cy="296545"/>
                <wp:effectExtent l="105410" t="4445" r="10160" b="499110"/>
                <wp:wrapNone/>
                <wp:docPr id="20" name="圆角矩形标注 20"/>
                <wp:cNvGraphicFramePr/>
                <a:graphic xmlns:a="http://schemas.openxmlformats.org/drawingml/2006/main">
                  <a:graphicData uri="http://schemas.microsoft.com/office/word/2010/wordprocessingShape">
                    <wps:wsp>
                      <wps:cNvSpPr/>
                      <wps:spPr>
                        <a:xfrm>
                          <a:off x="0" y="0"/>
                          <a:ext cx="1027430" cy="296545"/>
                        </a:xfrm>
                        <a:prstGeom prst="wedgeRoundRectCallout">
                          <a:avLst>
                            <a:gd name="adj1" fmla="val -58486"/>
                            <a:gd name="adj2" fmla="val 208088"/>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09AFE079" w14:textId="77777777" w:rsidR="006A1CA3" w:rsidRDefault="00000000">
                            <w:r>
                              <w:rPr>
                                <w:rFonts w:hint="eastAsia"/>
                              </w:rPr>
                              <w:t>图层工具</w:t>
                            </w:r>
                          </w:p>
                        </w:txbxContent>
                      </wps:txbx>
                      <wps:bodyPr upright="1"/>
                    </wps:wsp>
                  </a:graphicData>
                </a:graphic>
              </wp:anchor>
            </w:drawing>
          </mc:Choice>
          <mc:Fallback>
            <w:pict>
              <v:shape w14:anchorId="7EE0E0CE" id="圆角矩形标注 20" o:spid="_x0000_s1027" type="#_x0000_t62" style="position:absolute;left:0;text-align:left;margin-left:83.05pt;margin-top:235.25pt;width:80.9pt;height:23.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" adj="-1833,55747">
                <v:textbox>
                  <w:txbxContent>
                    <w:p w14:paraId="09AFE079" w14:textId="77777777" w:rsidR="006A1CA3" w:rsidRDefault="00000000">
                      <w:r>
                        <w:rPr>
                          <w:rFonts w:hint="eastAsia"/>
                        </w:rPr>
                        <w:t>图层工具</w:t>
                      </w:r>
                    </w:p>
                  </w:txbxContent>
                </v:textbox>
              </v:shape>
            </w:pict>
          </mc:Fallback>
        </mc:AlternateContent>
      </w:r>
      <w:r>
        <w:rPr>
          <w:rFonts w:ascii="宋体" w:hAnsi="宋体" w:cs="宋体" w:hint="eastAsia"/>
          <w:bCs/>
          <w:noProof/>
        </w:rPr>
        <mc:AlternateContent>
          <mc:Choice Requires="wps">
            <w:drawing>
              <wp:anchor distT="0" distB="0" distL="114300" distR="114300" simplePos="0" relativeHeight="251666432" behindDoc="0" locked="0" layoutInCell="1" allowOverlap="1" wp14:anchorId="40DA3673" wp14:editId="0E67AF59">
                <wp:simplePos x="0" y="0"/>
                <wp:positionH relativeFrom="column">
                  <wp:posOffset>3508375</wp:posOffset>
                </wp:positionH>
                <wp:positionV relativeFrom="paragraph">
                  <wp:posOffset>3047365</wp:posOffset>
                </wp:positionV>
                <wp:extent cx="571500" cy="297180"/>
                <wp:effectExtent l="4445" t="4445" r="109855" b="574675"/>
                <wp:wrapNone/>
                <wp:docPr id="9" name="圆角矩形标注 9"/>
                <wp:cNvGraphicFramePr/>
                <a:graphic xmlns:a="http://schemas.openxmlformats.org/drawingml/2006/main">
                  <a:graphicData uri="http://schemas.microsoft.com/office/word/2010/wordprocessingShape">
                    <wps:wsp>
                      <wps:cNvSpPr/>
                      <wps:spPr>
                        <a:xfrm>
                          <a:off x="0" y="0"/>
                          <a:ext cx="571500" cy="297180"/>
                        </a:xfrm>
                        <a:prstGeom prst="wedgeRoundRectCallout">
                          <a:avLst>
                            <a:gd name="adj1" fmla="val 65556"/>
                            <a:gd name="adj2" fmla="val 227139"/>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1D6B493B" w14:textId="77777777" w:rsidR="006A1CA3" w:rsidRDefault="00000000">
                            <w:pPr>
                              <w:rPr>
                                <w:sz w:val="18"/>
                                <w:szCs w:val="18"/>
                              </w:rPr>
                            </w:pPr>
                            <w:r>
                              <w:rPr>
                                <w:rFonts w:hint="eastAsia"/>
                                <w:sz w:val="18"/>
                                <w:szCs w:val="18"/>
                              </w:rPr>
                              <w:t>状态栏</w:t>
                            </w:r>
                          </w:p>
                          <w:p w14:paraId="37E51814" w14:textId="77777777" w:rsidR="006A1CA3" w:rsidRDefault="006A1CA3"/>
                        </w:txbxContent>
                      </wps:txbx>
                      <wps:bodyPr upright="1"/>
                    </wps:wsp>
                  </a:graphicData>
                </a:graphic>
              </wp:anchor>
            </w:drawing>
          </mc:Choice>
          <mc:Fallback>
            <w:pict>
              <v:shape w14:anchorId="40DA3673" id="圆角矩形标注 9" o:spid="_x0000_s1028" type="#_x0000_t62" style="position:absolute;left:0;text-align:left;margin-left:276.25pt;margin-top:239.95pt;width:45pt;height:23.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" adj="24960,59862">
                <v:textbox>
                  <w:txbxContent>
                    <w:p w14:paraId="1D6B493B" w14:textId="77777777" w:rsidR="006A1CA3" w:rsidRDefault="00000000">
                      <w:pPr>
                        <w:rPr>
                          <w:sz w:val="18"/>
                          <w:szCs w:val="18"/>
                        </w:rPr>
                      </w:pPr>
                      <w:r>
                        <w:rPr>
                          <w:rFonts w:hint="eastAsia"/>
                          <w:sz w:val="18"/>
                          <w:szCs w:val="18"/>
                        </w:rPr>
                        <w:t>状态栏</w:t>
                      </w:r>
                    </w:p>
                    <w:p w14:paraId="37E51814" w14:textId="77777777" w:rsidR="006A1CA3" w:rsidRDefault="006A1CA3"/>
                  </w:txbxContent>
                </v:textbox>
              </v:shape>
            </w:pict>
          </mc:Fallback>
        </mc:AlternateContent>
      </w:r>
      <w:r>
        <w:rPr>
          <w:rFonts w:ascii="宋体" w:hAnsi="宋体" w:cs="宋体" w:hint="eastAsia"/>
          <w:bCs/>
          <w:noProof/>
        </w:rPr>
        <mc:AlternateContent>
          <mc:Choice Requires="wps">
            <w:drawing>
              <wp:anchor distT="0" distB="0" distL="114300" distR="114300" simplePos="0" relativeHeight="251662336" behindDoc="0" locked="0" layoutInCell="1" allowOverlap="1" wp14:anchorId="3ABEAD71" wp14:editId="4010A629">
                <wp:simplePos x="0" y="0"/>
                <wp:positionH relativeFrom="column">
                  <wp:posOffset>503555</wp:posOffset>
                </wp:positionH>
                <wp:positionV relativeFrom="paragraph">
                  <wp:posOffset>2290445</wp:posOffset>
                </wp:positionV>
                <wp:extent cx="1257300" cy="297180"/>
                <wp:effectExtent l="463550" t="395605" r="12700" b="12065"/>
                <wp:wrapNone/>
                <wp:docPr id="28" name="圆角矩形标注 28"/>
                <wp:cNvGraphicFramePr/>
                <a:graphic xmlns:a="http://schemas.openxmlformats.org/drawingml/2006/main">
                  <a:graphicData uri="http://schemas.microsoft.com/office/word/2010/wordprocessingShape">
                    <wps:wsp>
                      <wps:cNvSpPr/>
                      <wps:spPr>
                        <a:xfrm>
                          <a:off x="0" y="0"/>
                          <a:ext cx="1257300" cy="297180"/>
                        </a:xfrm>
                        <a:prstGeom prst="wedgeRoundRectCallout">
                          <a:avLst>
                            <a:gd name="adj1" fmla="val -84093"/>
                            <a:gd name="adj2" fmla="val -176921"/>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353F25E6" w14:textId="77777777" w:rsidR="006A1CA3" w:rsidRDefault="00000000">
                            <w:r>
                              <w:rPr>
                                <w:rFonts w:hint="eastAsia"/>
                              </w:rPr>
                              <w:t>图形创建工具栏</w:t>
                            </w:r>
                          </w:p>
                        </w:txbxContent>
                      </wps:txbx>
                      <wps:bodyPr upright="1"/>
                    </wps:wsp>
                  </a:graphicData>
                </a:graphic>
              </wp:anchor>
            </w:drawing>
          </mc:Choice>
          <mc:Fallback>
            <w:pict>
              <v:shape w14:anchorId="3ABEAD71" id="圆角矩形标注 28" o:spid="_x0000_s1029" type="#_x0000_t62" style="position:absolute;left:0;text-align:left;margin-left:39.65pt;margin-top:180.35pt;width:99pt;height: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" adj="-7364,-27415">
                <v:textbox>
                  <w:txbxContent>
                    <w:p w14:paraId="353F25E6" w14:textId="77777777" w:rsidR="006A1CA3" w:rsidRDefault="00000000">
                      <w:r>
                        <w:rPr>
                          <w:rFonts w:hint="eastAsia"/>
                        </w:rPr>
                        <w:t>图形创建工具栏</w:t>
                      </w:r>
                    </w:p>
                  </w:txbxContent>
                </v:textbox>
              </v:shape>
            </w:pict>
          </mc:Fallback>
        </mc:AlternateContent>
      </w:r>
      <w:r>
        <w:rPr>
          <w:rFonts w:ascii="宋体" w:hAnsi="宋体" w:cs="宋体" w:hint="eastAsia"/>
          <w:bCs/>
          <w:noProof/>
        </w:rPr>
        <mc:AlternateContent>
          <mc:Choice Requires="wps">
            <w:drawing>
              <wp:anchor distT="0" distB="0" distL="114300" distR="114300" simplePos="0" relativeHeight="251661312" behindDoc="0" locked="0" layoutInCell="1" allowOverlap="1" wp14:anchorId="59C35221" wp14:editId="353290A9">
                <wp:simplePos x="0" y="0"/>
                <wp:positionH relativeFrom="column">
                  <wp:posOffset>86360</wp:posOffset>
                </wp:positionH>
                <wp:positionV relativeFrom="paragraph">
                  <wp:posOffset>1605915</wp:posOffset>
                </wp:positionV>
                <wp:extent cx="1143000" cy="297180"/>
                <wp:effectExtent l="4445" t="1000760" r="14605" b="16510"/>
                <wp:wrapNone/>
                <wp:docPr id="14" name="圆角矩形标注 14"/>
                <wp:cNvGraphicFramePr/>
                <a:graphic xmlns:a="http://schemas.openxmlformats.org/drawingml/2006/main">
                  <a:graphicData uri="http://schemas.microsoft.com/office/word/2010/wordprocessingShape">
                    <wps:wsp>
                      <wps:cNvSpPr/>
                      <wps:spPr>
                        <a:xfrm>
                          <a:off x="0" y="0"/>
                          <a:ext cx="1143000" cy="297180"/>
                        </a:xfrm>
                        <a:prstGeom prst="wedgeRoundRectCallout">
                          <a:avLst>
                            <a:gd name="adj1" fmla="val 12111"/>
                            <a:gd name="adj2" fmla="val -375634"/>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07DE7DE3" w14:textId="77777777" w:rsidR="006A1CA3" w:rsidRDefault="00000000">
                            <w:r>
                              <w:rPr>
                                <w:rFonts w:hint="eastAsia"/>
                              </w:rPr>
                              <w:t>图形修改工具</w:t>
                            </w:r>
                          </w:p>
                        </w:txbxContent>
                      </wps:txbx>
                      <wps:bodyPr upright="1"/>
                    </wps:wsp>
                  </a:graphicData>
                </a:graphic>
              </wp:anchor>
            </w:drawing>
          </mc:Choice>
          <mc:Fallback>
            <w:pict>
              <v:shape w14:anchorId="59C35221" id="圆角矩形标注 14" o:spid="_x0000_s1030" type="#_x0000_t62" style="position:absolute;left:0;text-align:left;margin-left:6.8pt;margin-top:126.45pt;width:90pt;height:23.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" adj="13416,-70337">
                <v:textbox>
                  <w:txbxContent>
                    <w:p w14:paraId="07DE7DE3" w14:textId="77777777" w:rsidR="006A1CA3" w:rsidRDefault="00000000">
                      <w:r>
                        <w:rPr>
                          <w:rFonts w:hint="eastAsia"/>
                        </w:rPr>
                        <w:t>图形修改工具</w:t>
                      </w:r>
                    </w:p>
                  </w:txbxContent>
                </v:textbox>
              </v:shape>
            </w:pict>
          </mc:Fallback>
        </mc:AlternateContent>
      </w:r>
      <w:r>
        <w:rPr>
          <w:rFonts w:ascii="宋体" w:hAnsi="宋体" w:cs="宋体" w:hint="eastAsia"/>
          <w:bCs/>
          <w:noProof/>
        </w:rPr>
        <mc:AlternateContent>
          <mc:Choice Requires="wps">
            <w:drawing>
              <wp:anchor distT="0" distB="0" distL="114300" distR="114300" simplePos="0" relativeHeight="251668480" behindDoc="0" locked="0" layoutInCell="1" allowOverlap="1" wp14:anchorId="6FE4609C" wp14:editId="275B29DF">
                <wp:simplePos x="0" y="0"/>
                <wp:positionH relativeFrom="column">
                  <wp:posOffset>1714500</wp:posOffset>
                </wp:positionH>
                <wp:positionV relativeFrom="paragraph">
                  <wp:posOffset>964565</wp:posOffset>
                </wp:positionV>
                <wp:extent cx="1419225" cy="321945"/>
                <wp:effectExtent l="5080" t="422910" r="4445" b="17145"/>
                <wp:wrapNone/>
                <wp:docPr id="15" name="圆角矩形标注 15"/>
                <wp:cNvGraphicFramePr/>
                <a:graphic xmlns:a="http://schemas.openxmlformats.org/drawingml/2006/main">
                  <a:graphicData uri="http://schemas.microsoft.com/office/word/2010/wordprocessingShape">
                    <wps:wsp>
                      <wps:cNvSpPr/>
                      <wps:spPr>
                        <a:xfrm>
                          <a:off x="0" y="0"/>
                          <a:ext cx="1419225" cy="321945"/>
                        </a:xfrm>
                        <a:prstGeom prst="wedgeRoundRectCallout">
                          <a:avLst>
                            <a:gd name="adj1" fmla="val -34745"/>
                            <a:gd name="adj2" fmla="val -177347"/>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1C9A573E" w14:textId="77777777" w:rsidR="006A1CA3" w:rsidRDefault="00000000">
                            <w:r>
                              <w:rPr>
                                <w:rFonts w:hint="eastAsia"/>
                              </w:rPr>
                              <w:t>嵌入式排版工具</w:t>
                            </w:r>
                          </w:p>
                        </w:txbxContent>
                      </wps:txbx>
                      <wps:bodyPr upright="1"/>
                    </wps:wsp>
                  </a:graphicData>
                </a:graphic>
              </wp:anchor>
            </w:drawing>
          </mc:Choice>
          <mc:Fallback>
            <w:pict>
              <v:shape w14:anchorId="6FE4609C" id="圆角矩形标注 15" o:spid="_x0000_s1031" type="#_x0000_t62" style="position:absolute;left:0;text-align:left;margin-left:135pt;margin-top:75.95pt;width:111.75pt;height:25.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" adj="3295,-27507">
                <v:textbox>
                  <w:txbxContent>
                    <w:p w14:paraId="1C9A573E" w14:textId="77777777" w:rsidR="006A1CA3" w:rsidRDefault="00000000">
                      <w:r>
                        <w:rPr>
                          <w:rFonts w:hint="eastAsia"/>
                        </w:rPr>
                        <w:t>嵌入式排版工具</w:t>
                      </w:r>
                    </w:p>
                  </w:txbxContent>
                </v:textbox>
              </v:shape>
            </w:pict>
          </mc:Fallback>
        </mc:AlternateContent>
      </w:r>
      <w:r>
        <w:rPr>
          <w:rFonts w:ascii="宋体" w:hAnsi="宋体" w:cs="宋体" w:hint="eastAsia"/>
          <w:bCs/>
          <w:noProof/>
        </w:rPr>
        <mc:AlternateContent>
          <mc:Choice Requires="wps">
            <w:drawing>
              <wp:anchor distT="0" distB="0" distL="114300" distR="114300" simplePos="0" relativeHeight="251659264" behindDoc="0" locked="0" layoutInCell="1" allowOverlap="1" wp14:anchorId="6F622ABF" wp14:editId="240EE051">
                <wp:simplePos x="0" y="0"/>
                <wp:positionH relativeFrom="column">
                  <wp:posOffset>-50800</wp:posOffset>
                </wp:positionH>
                <wp:positionV relativeFrom="paragraph">
                  <wp:posOffset>956945</wp:posOffset>
                </wp:positionV>
                <wp:extent cx="800100" cy="297180"/>
                <wp:effectExtent l="4445" t="541655" r="14605" b="18415"/>
                <wp:wrapNone/>
                <wp:docPr id="16" name="圆角矩形标注 16"/>
                <wp:cNvGraphicFramePr/>
                <a:graphic xmlns:a="http://schemas.openxmlformats.org/drawingml/2006/main">
                  <a:graphicData uri="http://schemas.microsoft.com/office/word/2010/wordprocessingShape">
                    <wps:wsp>
                      <wps:cNvSpPr/>
                      <wps:spPr>
                        <a:xfrm>
                          <a:off x="0" y="0"/>
                          <a:ext cx="800100" cy="297180"/>
                        </a:xfrm>
                        <a:prstGeom prst="wedgeRoundRectCallout">
                          <a:avLst>
                            <a:gd name="adj1" fmla="val 22620"/>
                            <a:gd name="adj2" fmla="val -223931"/>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09E1BBBD" w14:textId="77777777" w:rsidR="006A1CA3" w:rsidRDefault="00000000">
                            <w:r>
                              <w:rPr>
                                <w:rFonts w:hint="eastAsia"/>
                              </w:rPr>
                              <w:t>标准工具</w:t>
                            </w:r>
                          </w:p>
                        </w:txbxContent>
                      </wps:txbx>
                      <wps:bodyPr upright="1"/>
                    </wps:wsp>
                  </a:graphicData>
                </a:graphic>
              </wp:anchor>
            </w:drawing>
          </mc:Choice>
          <mc:Fallback>
            <w:pict>
              <v:shape w14:anchorId="6F622ABF" id="圆角矩形标注 16" o:spid="_x0000_s1032" type="#_x0000_t62" style="position:absolute;left:0;text-align:left;margin-left:-4pt;margin-top:75.35pt;width:63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" adj="15686,-37569">
                <v:textbox>
                  <w:txbxContent>
                    <w:p w14:paraId="09E1BBBD" w14:textId="77777777" w:rsidR="006A1CA3" w:rsidRDefault="00000000">
                      <w:r>
                        <w:rPr>
                          <w:rFonts w:hint="eastAsia"/>
                        </w:rPr>
                        <w:t>标准工具</w:t>
                      </w:r>
                    </w:p>
                  </w:txbxContent>
                </v:textbox>
              </v:shape>
            </w:pict>
          </mc:Fallback>
        </mc:AlternateContent>
      </w:r>
      <w:r>
        <w:rPr>
          <w:rFonts w:ascii="宋体" w:hAnsi="宋体" w:cs="宋体" w:hint="eastAsia"/>
          <w:bCs/>
          <w:noProof/>
        </w:rPr>
        <mc:AlternateContent>
          <mc:Choice Requires="wps">
            <w:drawing>
              <wp:anchor distT="0" distB="0" distL="114300" distR="114300" simplePos="0" relativeHeight="251660288" behindDoc="0" locked="0" layoutInCell="1" allowOverlap="1" wp14:anchorId="69C051E0" wp14:editId="1211DF09">
                <wp:simplePos x="0" y="0"/>
                <wp:positionH relativeFrom="column">
                  <wp:posOffset>908050</wp:posOffset>
                </wp:positionH>
                <wp:positionV relativeFrom="paragraph">
                  <wp:posOffset>888365</wp:posOffset>
                </wp:positionV>
                <wp:extent cx="685800" cy="297180"/>
                <wp:effectExtent l="163830" t="561340" r="7620" b="17780"/>
                <wp:wrapNone/>
                <wp:docPr id="8" name="圆角矩形标注 8"/>
                <wp:cNvGraphicFramePr/>
                <a:graphic xmlns:a="http://schemas.openxmlformats.org/drawingml/2006/main">
                  <a:graphicData uri="http://schemas.microsoft.com/office/word/2010/wordprocessingShape">
                    <wps:wsp>
                      <wps:cNvSpPr/>
                      <wps:spPr>
                        <a:xfrm>
                          <a:off x="0" y="0"/>
                          <a:ext cx="685800" cy="297180"/>
                        </a:xfrm>
                        <a:prstGeom prst="wedgeRoundRectCallout">
                          <a:avLst>
                            <a:gd name="adj1" fmla="val -70833"/>
                            <a:gd name="adj2" fmla="val -227991"/>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00053BEC" w14:textId="77777777" w:rsidR="006A1CA3" w:rsidRDefault="00000000">
                            <w:r>
                              <w:rPr>
                                <w:rFonts w:hint="eastAsia"/>
                              </w:rPr>
                              <w:t>菜单栏</w:t>
                            </w:r>
                          </w:p>
                          <w:p w14:paraId="63D88634" w14:textId="77777777" w:rsidR="006A1CA3" w:rsidRDefault="006A1CA3"/>
                        </w:txbxContent>
                      </wps:txbx>
                      <wps:bodyPr upright="1"/>
                    </wps:wsp>
                  </a:graphicData>
                </a:graphic>
              </wp:anchor>
            </w:drawing>
          </mc:Choice>
          <mc:Fallback>
            <w:pict>
              <v:shape w14:anchorId="69C051E0" id="圆角矩形标注 8" o:spid="_x0000_s1033" type="#_x0000_t62" style="position:absolute;left:0;text-align:left;margin-left:71.5pt;margin-top:69.95pt;width:54pt;height: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" adj="-4500,-38446">
                <v:textbox>
                  <w:txbxContent>
                    <w:p w14:paraId="00053BEC" w14:textId="77777777" w:rsidR="006A1CA3" w:rsidRDefault="00000000">
                      <w:r>
                        <w:rPr>
                          <w:rFonts w:hint="eastAsia"/>
                        </w:rPr>
                        <w:t>菜单栏</w:t>
                      </w:r>
                    </w:p>
                    <w:p w14:paraId="63D88634" w14:textId="77777777" w:rsidR="006A1CA3" w:rsidRDefault="006A1CA3"/>
                  </w:txbxContent>
                </v:textbox>
              </v:shape>
            </w:pict>
          </mc:Fallback>
        </mc:AlternateContent>
      </w:r>
      <w:r>
        <w:rPr>
          <w:rFonts w:ascii="宋体" w:hAnsi="宋体" w:cs="宋体" w:hint="eastAsia"/>
        </w:rPr>
        <w:t>主界面如下图所示：</w:t>
      </w:r>
      <w:bookmarkStart w:id="16" w:name="_Toc206209714"/>
      <w:bookmarkStart w:id="17" w:name="_Toc206209713"/>
      <w:r>
        <w:rPr>
          <w:noProof/>
        </w:rPr>
        <w:drawing>
          <wp:inline distT="0" distB="0" distL="114300" distR="114300" wp14:anchorId="52A61BE2" wp14:editId="49888F1C">
            <wp:extent cx="5027930" cy="3688080"/>
            <wp:effectExtent l="0" t="0" r="1270" b="7620"/>
            <wp:docPr id="2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
                    <pic:cNvPicPr>
                      <a:picLocks noChangeAspect="1"/>
                    </pic:cNvPicPr>
                  </pic:nvPicPr>
                  <pic:blipFill>
                    <a:blip r:embed="rId23"/>
                    <a:stretch>
                      <a:fillRect/>
                    </a:stretch>
                  </pic:blipFill>
                  <pic:spPr>
                    <a:xfrm>
                      <a:off x="0" y="0"/>
                      <a:ext cx="5027930" cy="3688080"/>
                    </a:xfrm>
                    <a:prstGeom prst="rect">
                      <a:avLst/>
                    </a:prstGeom>
                    <a:noFill/>
                    <a:ln>
                      <a:noFill/>
                    </a:ln>
                  </pic:spPr>
                </pic:pic>
              </a:graphicData>
            </a:graphic>
          </wp:inline>
        </w:drawing>
      </w:r>
      <w:r>
        <w:rPr>
          <w:rFonts w:ascii="宋体" w:hAnsi="宋体" w:cs="宋体" w:hint="eastAsia"/>
          <w:bCs/>
          <w:noProof/>
        </w:rPr>
        <mc:AlternateContent>
          <mc:Choice Requires="wps">
            <w:drawing>
              <wp:anchor distT="0" distB="0" distL="114300" distR="114300" simplePos="0" relativeHeight="251663360" behindDoc="0" locked="0" layoutInCell="1" allowOverlap="1" wp14:anchorId="16E6EF21" wp14:editId="3470832E">
                <wp:simplePos x="0" y="0"/>
                <wp:positionH relativeFrom="column">
                  <wp:posOffset>3896995</wp:posOffset>
                </wp:positionH>
                <wp:positionV relativeFrom="paragraph">
                  <wp:posOffset>1429385</wp:posOffset>
                </wp:positionV>
                <wp:extent cx="1143000" cy="411480"/>
                <wp:effectExtent l="5715" t="3175" r="13335" b="709295"/>
                <wp:wrapNone/>
                <wp:docPr id="23" name="云形标注 23"/>
                <wp:cNvGraphicFramePr/>
                <a:graphic xmlns:a="http://schemas.openxmlformats.org/drawingml/2006/main">
                  <a:graphicData uri="http://schemas.microsoft.com/office/word/2010/wordprocessingShape">
                    <wps:wsp>
                      <wps:cNvSpPr/>
                      <wps:spPr>
                        <a:xfrm>
                          <a:off x="0" y="0"/>
                          <a:ext cx="1143000" cy="411480"/>
                        </a:xfrm>
                        <a:prstGeom prst="cloudCallout">
                          <a:avLst>
                            <a:gd name="adj1" fmla="val -24167"/>
                            <a:gd name="adj2" fmla="val 215894"/>
                          </a:avLst>
                        </a:prstGeom>
                        <a:solidFill>
                          <a:srgbClr val="FFFFFF"/>
                        </a:solidFill>
                        <a:ln w="9525" cap="flat" cmpd="sng">
                          <a:solidFill>
                            <a:srgbClr val="000000"/>
                          </a:solidFill>
                          <a:prstDash val="solid"/>
                          <a:headEnd type="none" w="med" len="med"/>
                          <a:tailEnd type="none" w="med" len="med"/>
                        </a:ln>
                      </wps:spPr>
                      <wps:txbx>
                        <w:txbxContent>
                          <w:p w14:paraId="3DC43A63" w14:textId="77777777" w:rsidR="006A1CA3" w:rsidRDefault="00000000">
                            <w:r>
                              <w:rPr>
                                <w:rFonts w:hint="eastAsia"/>
                              </w:rPr>
                              <w:t>控制面</w:t>
                            </w:r>
                          </w:p>
                        </w:txbxContent>
                      </wps:txbx>
                      <wps:bodyPr upright="1"/>
                    </wps:wsp>
                  </a:graphicData>
                </a:graphic>
              </wp:anchor>
            </w:drawing>
          </mc:Choice>
          <mc:Fallback>
            <w:pict>
              <v:shapetype w14:anchorId="16E6EF2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云形标注 23" o:spid="_x0000_s1034" type="#_x0000_t106" style="position:absolute;left:0;text-align:left;margin-left:306.85pt;margin-top:112.55pt;width:90pt;height:32.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" adj="5580,57433">
                <v:textbox>
                  <w:txbxContent>
                    <w:p w14:paraId="3DC43A63" w14:textId="77777777" w:rsidR="006A1CA3" w:rsidRDefault="00000000">
                      <w:r>
                        <w:rPr>
                          <w:rFonts w:hint="eastAsia"/>
                        </w:rPr>
                        <w:t>控制面</w:t>
                      </w:r>
                    </w:p>
                  </w:txbxContent>
                </v:textbox>
              </v:shape>
            </w:pict>
          </mc:Fallback>
        </mc:AlternateContent>
      </w:r>
      <w:r>
        <w:rPr>
          <w:rFonts w:ascii="宋体" w:hAnsi="宋体" w:cs="宋体" w:hint="eastAsia"/>
          <w:bCs/>
          <w:noProof/>
        </w:rPr>
        <mc:AlternateContent>
          <mc:Choice Requires="wps">
            <w:drawing>
              <wp:anchor distT="0" distB="0" distL="114300" distR="114300" simplePos="0" relativeHeight="251657216" behindDoc="0" locked="0" layoutInCell="1" allowOverlap="1" wp14:anchorId="5B654C68" wp14:editId="583123AC">
                <wp:simplePos x="0" y="0"/>
                <wp:positionH relativeFrom="column">
                  <wp:posOffset>2451100</wp:posOffset>
                </wp:positionH>
                <wp:positionV relativeFrom="paragraph">
                  <wp:posOffset>2132330</wp:posOffset>
                </wp:positionV>
                <wp:extent cx="1143000" cy="693420"/>
                <wp:effectExtent l="5715" t="2540" r="13335" b="66040"/>
                <wp:wrapNone/>
                <wp:docPr id="22" name="云形标注 22"/>
                <wp:cNvGraphicFramePr/>
                <a:graphic xmlns:a="http://schemas.openxmlformats.org/drawingml/2006/main">
                  <a:graphicData uri="http://schemas.microsoft.com/office/word/2010/wordprocessingShape">
                    <wps:wsp>
                      <wps:cNvSpPr/>
                      <wps:spPr>
                        <a:xfrm>
                          <a:off x="0" y="0"/>
                          <a:ext cx="1143000" cy="693420"/>
                        </a:xfrm>
                        <a:prstGeom prst="cloudCallout">
                          <a:avLst>
                            <a:gd name="adj1" fmla="val -45000"/>
                            <a:gd name="adj2" fmla="val 55495"/>
                          </a:avLst>
                        </a:prstGeom>
                        <a:solidFill>
                          <a:srgbClr val="FFFFFF"/>
                        </a:solidFill>
                        <a:ln w="9525" cap="flat" cmpd="sng">
                          <a:solidFill>
                            <a:srgbClr val="000000"/>
                          </a:solidFill>
                          <a:prstDash val="solid"/>
                          <a:headEnd type="none" w="med" len="med"/>
                          <a:tailEnd type="none" w="med" len="med"/>
                        </a:ln>
                      </wps:spPr>
                      <wps:txbx>
                        <w:txbxContent>
                          <w:p w14:paraId="34908814" w14:textId="77777777" w:rsidR="006A1CA3" w:rsidRDefault="00000000">
                            <w:pPr>
                              <w:jc w:val="center"/>
                            </w:pPr>
                            <w:r>
                              <w:rPr>
                                <w:rFonts w:hint="eastAsia"/>
                              </w:rPr>
                              <w:t>图形编辑</w:t>
                            </w:r>
                          </w:p>
                        </w:txbxContent>
                      </wps:txbx>
                      <wps:bodyPr upright="1"/>
                    </wps:wsp>
                  </a:graphicData>
                </a:graphic>
              </wp:anchor>
            </w:drawing>
          </mc:Choice>
          <mc:Fallback>
            <w:pict>
              <v:shape w14:anchorId="5B654C68" id="云形标注 22" o:spid="_x0000_s1035" type="#_x0000_t106" style="position:absolute;left:0;text-align:left;margin-left:193pt;margin-top:167.9pt;width:90pt;height:54.6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" adj="1080,22787">
                <v:textbox>
                  <w:txbxContent>
                    <w:p w14:paraId="34908814" w14:textId="77777777" w:rsidR="006A1CA3" w:rsidRDefault="00000000">
                      <w:pPr>
                        <w:jc w:val="center"/>
                      </w:pPr>
                      <w:r>
                        <w:rPr>
                          <w:rFonts w:hint="eastAsia"/>
                        </w:rPr>
                        <w:t>图形编辑</w:t>
                      </w:r>
                    </w:p>
                  </w:txbxContent>
                </v:textbox>
              </v:shape>
            </w:pict>
          </mc:Fallback>
        </mc:AlternateContent>
      </w:r>
    </w:p>
    <w:p w14:paraId="16DD3B2F" w14:textId="77777777" w:rsidR="006A1CA3" w:rsidRPr="002D663C" w:rsidRDefault="006A1CA3" w:rsidP="002D663C"/>
    <w:p w14:paraId="40342E26" w14:textId="77777777" w:rsidR="006A1CA3" w:rsidRDefault="006A1CA3">
      <w:pPr>
        <w:rPr>
          <w:rFonts w:ascii="宋体" w:hAnsi="宋体" w:cs="宋体"/>
        </w:rPr>
      </w:pPr>
    </w:p>
    <w:p w14:paraId="2CDB4ADD" w14:textId="77777777" w:rsidR="006A1CA3" w:rsidRDefault="006A1CA3">
      <w:pPr>
        <w:rPr>
          <w:rFonts w:ascii="宋体" w:hAnsi="宋体" w:cs="宋体"/>
        </w:rPr>
      </w:pPr>
    </w:p>
    <w:p w14:paraId="73D3B8B4" w14:textId="77777777" w:rsidR="006A1CA3" w:rsidRPr="002D663C" w:rsidRDefault="006A1CA3" w:rsidP="002D663C"/>
    <w:p w14:paraId="1C61C8FB" w14:textId="77777777" w:rsidR="006A1CA3" w:rsidRDefault="006A1CA3"/>
    <w:bookmarkEnd w:id="16"/>
    <w:bookmarkEnd w:id="17"/>
    <w:p w14:paraId="6E67F4C3" w14:textId="06A59C03" w:rsidR="006A1CA3" w:rsidRDefault="006A1CA3">
      <w:pPr>
        <w:rPr>
          <w:rFonts w:ascii="宋体" w:hAnsi="宋体" w:cs="宋体"/>
          <w:bCs/>
        </w:rPr>
      </w:pPr>
    </w:p>
    <w:p w14:paraId="2525C3CB" w14:textId="779495FB" w:rsidR="006A1CA3" w:rsidRDefault="006A1CA3" w:rsidP="002D663C">
      <w:bookmarkStart w:id="18" w:name="_Toc32149"/>
    </w:p>
    <w:p w14:paraId="4044CEAF" w14:textId="77777777" w:rsidR="002D663C" w:rsidRDefault="002D663C" w:rsidP="002D663C"/>
    <w:p w14:paraId="3B3C0229" w14:textId="77777777" w:rsidR="002D663C" w:rsidRDefault="002D663C" w:rsidP="002D663C"/>
    <w:p w14:paraId="0F975EC4" w14:textId="77777777" w:rsidR="002D663C" w:rsidRDefault="002D663C" w:rsidP="002D663C"/>
    <w:p w14:paraId="5A09697C" w14:textId="77777777" w:rsidR="002D663C" w:rsidRDefault="002D663C" w:rsidP="002D663C"/>
    <w:p w14:paraId="1A1E456B" w14:textId="77777777" w:rsidR="002D663C" w:rsidRDefault="002D663C" w:rsidP="002D663C"/>
    <w:p w14:paraId="0D5E6A0F" w14:textId="77777777" w:rsidR="002D663C" w:rsidRDefault="002D663C" w:rsidP="002D663C"/>
    <w:p w14:paraId="60D9E0C3" w14:textId="77777777" w:rsidR="002D663C" w:rsidRPr="002D663C" w:rsidRDefault="002D663C" w:rsidP="002D663C"/>
    <w:p w14:paraId="34D50C67" w14:textId="27BF7913" w:rsidR="006A1CA3" w:rsidRDefault="00000000">
      <w:pPr>
        <w:jc w:val="center"/>
        <w:outlineLvl w:val="0"/>
        <w:rPr>
          <w:rFonts w:ascii="宋体" w:hAnsi="宋体" w:cs="宋体"/>
          <w:bCs/>
          <w:sz w:val="44"/>
          <w:szCs w:val="44"/>
        </w:rPr>
      </w:pPr>
      <w:r>
        <w:rPr>
          <w:rFonts w:ascii="宋体" w:hAnsi="宋体" w:cs="宋体" w:hint="eastAsia"/>
          <w:bCs/>
          <w:sz w:val="44"/>
          <w:szCs w:val="44"/>
        </w:rPr>
        <w:lastRenderedPageBreak/>
        <w:t>第二章 菜单栏</w:t>
      </w:r>
      <w:bookmarkEnd w:id="18"/>
    </w:p>
    <w:p w14:paraId="6C499419" w14:textId="77777777" w:rsidR="006A1CA3" w:rsidRDefault="00000000">
      <w:pPr>
        <w:outlineLvl w:val="1"/>
        <w:rPr>
          <w:rFonts w:ascii="宋体" w:hAnsi="宋体" w:cs="宋体"/>
          <w:bCs/>
          <w:sz w:val="28"/>
          <w:szCs w:val="28"/>
        </w:rPr>
      </w:pPr>
      <w:bookmarkStart w:id="19" w:name="_Toc21909"/>
      <w:r>
        <w:rPr>
          <w:rFonts w:ascii="宋体" w:hAnsi="宋体" w:cs="宋体" w:hint="eastAsia"/>
          <w:bCs/>
          <w:sz w:val="28"/>
          <w:szCs w:val="28"/>
        </w:rPr>
        <w:t>2.1 文件菜单项</w:t>
      </w:r>
      <w:bookmarkEnd w:id="19"/>
    </w:p>
    <w:p w14:paraId="5DC36443" w14:textId="77777777" w:rsidR="006A1CA3" w:rsidRDefault="00000000">
      <w:pPr>
        <w:rPr>
          <w:rFonts w:ascii="宋体" w:hAnsi="宋体" w:cs="宋体"/>
          <w:bCs/>
        </w:rPr>
      </w:pPr>
      <w:r>
        <w:rPr>
          <w:rFonts w:ascii="宋体" w:hAnsi="宋体" w:cs="宋体" w:hint="eastAsia"/>
          <w:bCs/>
        </w:rPr>
        <w:t>单击菜单栏</w:t>
      </w:r>
      <w:r>
        <w:rPr>
          <w:noProof/>
        </w:rPr>
        <w:drawing>
          <wp:inline distT="0" distB="0" distL="114300" distR="114300" wp14:anchorId="70325AEB" wp14:editId="56D6D69E">
            <wp:extent cx="447675" cy="219075"/>
            <wp:effectExtent l="0" t="0" r="9525" b="9525"/>
            <wp:docPr id="2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
                    <pic:cNvPicPr>
                      <a:picLocks noChangeAspect="1"/>
                    </pic:cNvPicPr>
                  </pic:nvPicPr>
                  <pic:blipFill>
                    <a:blip r:embed="rId24"/>
                    <a:stretch>
                      <a:fillRect/>
                    </a:stretch>
                  </pic:blipFill>
                  <pic:spPr>
                    <a:xfrm>
                      <a:off x="0" y="0"/>
                      <a:ext cx="447675" cy="219075"/>
                    </a:xfrm>
                    <a:prstGeom prst="rect">
                      <a:avLst/>
                    </a:prstGeom>
                    <a:noFill/>
                    <a:ln>
                      <a:noFill/>
                    </a:ln>
                  </pic:spPr>
                </pic:pic>
              </a:graphicData>
            </a:graphic>
          </wp:inline>
        </w:drawing>
      </w:r>
      <w:r>
        <w:rPr>
          <w:rFonts w:ascii="宋体" w:hAnsi="宋体" w:cs="宋体" w:hint="eastAsia"/>
          <w:bCs/>
        </w:rPr>
        <w:t>图标或按键盘Alt+F快捷键打开文件下拉菜单。</w:t>
      </w:r>
    </w:p>
    <w:p w14:paraId="2BEA4ECF" w14:textId="77777777" w:rsidR="006A1CA3" w:rsidRDefault="00000000">
      <w:pPr>
        <w:jc w:val="center"/>
        <w:rPr>
          <w:rFonts w:ascii="宋体" w:hAnsi="宋体" w:cs="宋体"/>
          <w:bCs/>
        </w:rPr>
      </w:pPr>
      <w:r>
        <w:rPr>
          <w:noProof/>
        </w:rPr>
        <w:drawing>
          <wp:inline distT="0" distB="0" distL="114300" distR="114300" wp14:anchorId="0AF43EF2" wp14:editId="571F91B2">
            <wp:extent cx="2122170" cy="2399665"/>
            <wp:effectExtent l="0" t="0" r="11430" b="635"/>
            <wp:docPr id="2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3"/>
                    <pic:cNvPicPr>
                      <a:picLocks noChangeAspect="1"/>
                    </pic:cNvPicPr>
                  </pic:nvPicPr>
                  <pic:blipFill>
                    <a:blip r:embed="rId25"/>
                    <a:stretch>
                      <a:fillRect/>
                    </a:stretch>
                  </pic:blipFill>
                  <pic:spPr>
                    <a:xfrm>
                      <a:off x="0" y="0"/>
                      <a:ext cx="2122170" cy="2399665"/>
                    </a:xfrm>
                    <a:prstGeom prst="rect">
                      <a:avLst/>
                    </a:prstGeom>
                    <a:noFill/>
                    <a:ln>
                      <a:noFill/>
                    </a:ln>
                  </pic:spPr>
                </pic:pic>
              </a:graphicData>
            </a:graphic>
          </wp:inline>
        </w:drawing>
      </w:r>
    </w:p>
    <w:p w14:paraId="56DE2753" w14:textId="77777777" w:rsidR="006A1CA3" w:rsidRDefault="00000000">
      <w:pPr>
        <w:numPr>
          <w:ilvl w:val="0"/>
          <w:numId w:val="2"/>
        </w:numPr>
        <w:spacing w:line="360" w:lineRule="auto"/>
        <w:rPr>
          <w:rFonts w:ascii="宋体" w:hAnsi="宋体" w:cs="宋体"/>
          <w:bCs/>
        </w:rPr>
      </w:pPr>
      <w:r>
        <w:rPr>
          <w:rFonts w:ascii="宋体" w:hAnsi="宋体" w:cs="宋体" w:hint="eastAsia"/>
          <w:bCs/>
        </w:rPr>
        <w:t>新建：创建新的加工文件，可以按键盘Ctrl+N快捷键或菜单栏</w:t>
      </w:r>
      <w:r>
        <w:rPr>
          <w:rFonts w:ascii="宋体" w:hAnsi="宋体" w:cs="宋体" w:hint="eastAsia"/>
          <w:bCs/>
          <w:noProof/>
        </w:rPr>
        <w:drawing>
          <wp:inline distT="0" distB="0" distL="114300" distR="114300" wp14:anchorId="712533F3" wp14:editId="3B46ECC3">
            <wp:extent cx="172085" cy="190500"/>
            <wp:effectExtent l="0" t="0" r="18415" b="0"/>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pic:cNvPicPr>
                  </pic:nvPicPr>
                  <pic:blipFill>
                    <a:blip r:embed="rId26"/>
                    <a:stretch>
                      <a:fillRect/>
                    </a:stretch>
                  </pic:blipFill>
                  <pic:spPr>
                    <a:xfrm>
                      <a:off x="0" y="0"/>
                      <a:ext cx="172085" cy="190500"/>
                    </a:xfrm>
                    <a:prstGeom prst="rect">
                      <a:avLst/>
                    </a:prstGeom>
                    <a:noFill/>
                    <a:ln>
                      <a:noFill/>
                    </a:ln>
                  </pic:spPr>
                </pic:pic>
              </a:graphicData>
            </a:graphic>
          </wp:inline>
        </w:drawing>
      </w:r>
      <w:r>
        <w:rPr>
          <w:rFonts w:ascii="宋体" w:hAnsi="宋体" w:cs="宋体" w:hint="eastAsia"/>
          <w:bCs/>
        </w:rPr>
        <w:t>新建         文件。</w:t>
      </w:r>
    </w:p>
    <w:p w14:paraId="239789F9" w14:textId="77777777" w:rsidR="006A1CA3" w:rsidRDefault="00000000">
      <w:pPr>
        <w:numPr>
          <w:ilvl w:val="0"/>
          <w:numId w:val="2"/>
        </w:numPr>
        <w:spacing w:line="360" w:lineRule="auto"/>
        <w:rPr>
          <w:rFonts w:ascii="宋体" w:hAnsi="宋体" w:cs="宋体"/>
          <w:bCs/>
        </w:rPr>
      </w:pPr>
      <w:r>
        <w:rPr>
          <w:rFonts w:ascii="宋体" w:hAnsi="宋体" w:cs="宋体" w:hint="eastAsia"/>
          <w:bCs/>
        </w:rPr>
        <w:t>打开：打开软件支持的文件，软件支持的文件类型包括：</w:t>
      </w:r>
    </w:p>
    <w:p w14:paraId="0794E1BD" w14:textId="77777777" w:rsidR="006A1CA3" w:rsidRDefault="00000000">
      <w:pPr>
        <w:spacing w:line="360" w:lineRule="auto"/>
        <w:ind w:firstLineChars="650" w:firstLine="1560"/>
        <w:jc w:val="center"/>
        <w:rPr>
          <w:rFonts w:ascii="宋体" w:hAnsi="宋体" w:cs="宋体"/>
          <w:bCs/>
        </w:rPr>
      </w:pPr>
      <w:r>
        <w:rPr>
          <w:noProof/>
        </w:rPr>
        <w:drawing>
          <wp:inline distT="0" distB="0" distL="114300" distR="114300" wp14:anchorId="2AF5B581" wp14:editId="2F40E656">
            <wp:extent cx="2333625" cy="1028700"/>
            <wp:effectExtent l="0" t="0" r="9525" b="0"/>
            <wp:docPr id="2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4"/>
                    <pic:cNvPicPr>
                      <a:picLocks noChangeAspect="1"/>
                    </pic:cNvPicPr>
                  </pic:nvPicPr>
                  <pic:blipFill>
                    <a:blip r:embed="rId27"/>
                    <a:stretch>
                      <a:fillRect/>
                    </a:stretch>
                  </pic:blipFill>
                  <pic:spPr>
                    <a:xfrm>
                      <a:off x="0" y="0"/>
                      <a:ext cx="2333625" cy="1028700"/>
                    </a:xfrm>
                    <a:prstGeom prst="rect">
                      <a:avLst/>
                    </a:prstGeom>
                    <a:noFill/>
                    <a:ln>
                      <a:noFill/>
                    </a:ln>
                  </pic:spPr>
                </pic:pic>
              </a:graphicData>
            </a:graphic>
          </wp:inline>
        </w:drawing>
      </w:r>
    </w:p>
    <w:p w14:paraId="75A4BFB0" w14:textId="77777777" w:rsidR="006A1CA3" w:rsidRDefault="00000000">
      <w:pPr>
        <w:numPr>
          <w:ilvl w:val="0"/>
          <w:numId w:val="2"/>
        </w:numPr>
        <w:spacing w:line="360" w:lineRule="auto"/>
        <w:rPr>
          <w:rFonts w:ascii="宋体" w:hAnsi="宋体" w:cs="宋体"/>
          <w:bCs/>
        </w:rPr>
      </w:pPr>
      <w:r>
        <w:rPr>
          <w:rFonts w:ascii="宋体" w:hAnsi="宋体" w:cs="宋体" w:hint="eastAsia"/>
          <w:bCs/>
        </w:rPr>
        <w:t>导入文件：对应图标</w:t>
      </w:r>
      <w:r>
        <w:rPr>
          <w:rFonts w:ascii="宋体" w:hAnsi="宋体" w:cs="宋体" w:hint="eastAsia"/>
          <w:bCs/>
          <w:noProof/>
        </w:rPr>
        <w:drawing>
          <wp:inline distT="0" distB="0" distL="114300" distR="114300" wp14:anchorId="67D14E3A" wp14:editId="63B2F0DE">
            <wp:extent cx="238125" cy="295275"/>
            <wp:effectExtent l="0" t="0" r="9525" b="9525"/>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pic:cNvPicPr>
                  </pic:nvPicPr>
                  <pic:blipFill>
                    <a:blip r:embed="rId28"/>
                    <a:stretch>
                      <a:fillRect/>
                    </a:stretch>
                  </pic:blipFill>
                  <pic:spPr>
                    <a:xfrm>
                      <a:off x="0" y="0"/>
                      <a:ext cx="238125" cy="295275"/>
                    </a:xfrm>
                    <a:prstGeom prst="rect">
                      <a:avLst/>
                    </a:prstGeom>
                    <a:noFill/>
                    <a:ln>
                      <a:noFill/>
                    </a:ln>
                  </pic:spPr>
                </pic:pic>
              </a:graphicData>
            </a:graphic>
          </wp:inline>
        </w:drawing>
      </w:r>
      <w:r>
        <w:rPr>
          <w:rFonts w:ascii="宋体" w:hAnsi="宋体" w:cs="宋体" w:hint="eastAsia"/>
          <w:bCs/>
        </w:rPr>
        <w:t>，导入文件到图形编辑区进行编辑，本软件支持DXF/PLT/AI/PCT/BMP/DST/JPG/JPEG等文件格式。</w:t>
      </w:r>
    </w:p>
    <w:p w14:paraId="4C5AAD56" w14:textId="77777777" w:rsidR="006A1CA3" w:rsidRDefault="00000000">
      <w:pPr>
        <w:numPr>
          <w:ilvl w:val="0"/>
          <w:numId w:val="2"/>
        </w:numPr>
        <w:spacing w:line="360" w:lineRule="auto"/>
        <w:rPr>
          <w:rFonts w:ascii="宋体" w:hAnsi="宋体" w:cs="宋体"/>
          <w:bCs/>
        </w:rPr>
      </w:pPr>
      <w:r>
        <w:rPr>
          <w:rFonts w:ascii="宋体" w:hAnsi="宋体" w:cs="宋体" w:hint="eastAsia"/>
          <w:bCs/>
        </w:rPr>
        <w:t>导出文件：对应工具条上的图标为</w:t>
      </w:r>
      <w:r>
        <w:rPr>
          <w:rFonts w:ascii="宋体" w:hAnsi="宋体" w:cs="宋体" w:hint="eastAsia"/>
          <w:bCs/>
          <w:noProof/>
        </w:rPr>
        <w:drawing>
          <wp:inline distT="0" distB="0" distL="114300" distR="114300" wp14:anchorId="62CF60C5" wp14:editId="48C04387">
            <wp:extent cx="266700" cy="285750"/>
            <wp:effectExtent l="0" t="0" r="0" b="0"/>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pic:cNvPicPr>
                      <a:picLocks noChangeAspect="1"/>
                    </pic:cNvPicPr>
                  </pic:nvPicPr>
                  <pic:blipFill>
                    <a:blip r:embed="rId29"/>
                    <a:stretch>
                      <a:fillRect/>
                    </a:stretch>
                  </pic:blipFill>
                  <pic:spPr>
                    <a:xfrm>
                      <a:off x="0" y="0"/>
                      <a:ext cx="266700" cy="285750"/>
                    </a:xfrm>
                    <a:prstGeom prst="rect">
                      <a:avLst/>
                    </a:prstGeom>
                    <a:noFill/>
                    <a:ln>
                      <a:noFill/>
                    </a:ln>
                  </pic:spPr>
                </pic:pic>
              </a:graphicData>
            </a:graphic>
          </wp:inline>
        </w:drawing>
      </w:r>
      <w:r>
        <w:rPr>
          <w:rFonts w:ascii="宋体" w:hAnsi="宋体" w:cs="宋体" w:hint="eastAsia"/>
          <w:bCs/>
        </w:rPr>
        <w:t>，本软件可输出DXF/PLT/BMP三种文件格式,输入一个文件名并点击“保存”按钮即可。</w:t>
      </w:r>
    </w:p>
    <w:p w14:paraId="4DB89362" w14:textId="77777777" w:rsidR="006A1CA3" w:rsidRDefault="00000000">
      <w:pPr>
        <w:numPr>
          <w:ilvl w:val="0"/>
          <w:numId w:val="3"/>
        </w:numPr>
        <w:spacing w:line="360" w:lineRule="auto"/>
        <w:rPr>
          <w:rFonts w:ascii="宋体" w:hAnsi="宋体" w:cs="宋体"/>
          <w:bCs/>
        </w:rPr>
      </w:pPr>
      <w:r>
        <w:rPr>
          <w:rFonts w:ascii="宋体" w:hAnsi="宋体" w:cs="宋体" w:hint="eastAsia"/>
          <w:bCs/>
        </w:rPr>
        <w:t>关闭：删除加工文件，可以按键盘Ctrl+C快捷键</w:t>
      </w:r>
    </w:p>
    <w:p w14:paraId="3CFAF9F5" w14:textId="77777777" w:rsidR="006A1CA3" w:rsidRDefault="00000000">
      <w:pPr>
        <w:numPr>
          <w:ilvl w:val="0"/>
          <w:numId w:val="3"/>
        </w:numPr>
        <w:spacing w:line="360" w:lineRule="auto"/>
        <w:rPr>
          <w:rFonts w:ascii="宋体" w:hAnsi="宋体" w:cs="宋体"/>
          <w:bCs/>
        </w:rPr>
      </w:pPr>
      <w:r>
        <w:rPr>
          <w:rFonts w:ascii="宋体" w:hAnsi="宋体" w:cs="宋体" w:hint="eastAsia"/>
          <w:bCs/>
        </w:rPr>
        <w:t>保存：将当前编辑的图形保存为PCT文件，可以按Ctrl+S快捷键菜单栏</w:t>
      </w:r>
      <w:r>
        <w:rPr>
          <w:rFonts w:ascii="宋体" w:hAnsi="宋体" w:cs="宋体" w:hint="eastAsia"/>
          <w:bCs/>
          <w:noProof/>
        </w:rPr>
        <w:drawing>
          <wp:inline distT="0" distB="0" distL="114300" distR="114300" wp14:anchorId="12EB6358" wp14:editId="6B4EDD84">
            <wp:extent cx="219075" cy="210185"/>
            <wp:effectExtent l="0" t="0" r="9525" b="18415"/>
            <wp:docPr id="3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pic:cNvPicPr>
                      <a:picLocks noChangeAspect="1"/>
                    </pic:cNvPicPr>
                  </pic:nvPicPr>
                  <pic:blipFill>
                    <a:blip r:embed="rId30"/>
                    <a:stretch>
                      <a:fillRect/>
                    </a:stretch>
                  </pic:blipFill>
                  <pic:spPr>
                    <a:xfrm>
                      <a:off x="0" y="0"/>
                      <a:ext cx="219075" cy="210185"/>
                    </a:xfrm>
                    <a:prstGeom prst="rect">
                      <a:avLst/>
                    </a:prstGeom>
                    <a:noFill/>
                    <a:ln>
                      <a:noFill/>
                    </a:ln>
                  </pic:spPr>
                </pic:pic>
              </a:graphicData>
            </a:graphic>
          </wp:inline>
        </w:drawing>
      </w:r>
      <w:r>
        <w:rPr>
          <w:rFonts w:ascii="宋体" w:hAnsi="宋体" w:cs="宋体" w:hint="eastAsia"/>
          <w:bCs/>
        </w:rPr>
        <w:t>图标保存文件。</w:t>
      </w:r>
    </w:p>
    <w:p w14:paraId="0354004D" w14:textId="77777777" w:rsidR="006A1CA3" w:rsidRDefault="00000000">
      <w:pPr>
        <w:numPr>
          <w:ilvl w:val="0"/>
          <w:numId w:val="3"/>
        </w:numPr>
        <w:spacing w:line="360" w:lineRule="auto"/>
        <w:rPr>
          <w:rFonts w:ascii="宋体" w:hAnsi="宋体" w:cs="宋体"/>
          <w:bCs/>
        </w:rPr>
      </w:pPr>
      <w:r>
        <w:rPr>
          <w:rFonts w:ascii="宋体" w:hAnsi="宋体" w:cs="宋体" w:hint="eastAsia"/>
          <w:bCs/>
        </w:rPr>
        <w:t>退出：退出PowerCut软件，可以按Alt+X快捷键退出。</w:t>
      </w:r>
    </w:p>
    <w:p w14:paraId="489C4AB6" w14:textId="77777777" w:rsidR="006A1CA3" w:rsidRDefault="00000000">
      <w:pPr>
        <w:spacing w:line="360" w:lineRule="auto"/>
        <w:ind w:leftChars="228" w:left="547"/>
        <w:rPr>
          <w:rFonts w:ascii="宋体" w:hAnsi="宋体" w:cs="宋体"/>
          <w:bCs/>
        </w:rPr>
      </w:pPr>
      <w:r>
        <w:rPr>
          <w:rFonts w:ascii="宋体" w:hAnsi="宋体" w:cs="宋体" w:hint="eastAsia"/>
          <w:bCs/>
          <w:color w:val="FF0000"/>
        </w:rPr>
        <w:lastRenderedPageBreak/>
        <w:t>提示</w:t>
      </w:r>
      <w:r>
        <w:rPr>
          <w:rFonts w:ascii="宋体" w:hAnsi="宋体" w:cs="宋体" w:hint="eastAsia"/>
          <w:bCs/>
        </w:rPr>
        <w:t>：PCT和CUT文件的区别，PCT是PowerCut软件保存的文件格式，可以在PowerCut软件里打开进行编辑。CUT文件是激光加工文件，PCT文件通过PowerCut软件转换成CUT文件，然后导入数控系统加工。CUT文件不能在PowerCut软件里面打开及编辑， PCT文件也不能直接导入数控系统加工。</w:t>
      </w:r>
    </w:p>
    <w:p w14:paraId="2EEAFF90" w14:textId="77777777" w:rsidR="006A1CA3" w:rsidRDefault="00000000">
      <w:pPr>
        <w:pStyle w:val="2"/>
        <w:rPr>
          <w:rFonts w:cs="宋体"/>
        </w:rPr>
      </w:pPr>
      <w:bookmarkStart w:id="20" w:name="_Toc6750"/>
      <w:bookmarkStart w:id="21" w:name="_Toc206209715"/>
      <w:r>
        <w:rPr>
          <w:rFonts w:cs="宋体" w:hint="eastAsia"/>
        </w:rPr>
        <w:t>2.2编辑菜单项</w:t>
      </w:r>
      <w:bookmarkEnd w:id="20"/>
      <w:bookmarkEnd w:id="21"/>
    </w:p>
    <w:p w14:paraId="085B00D2" w14:textId="77777777" w:rsidR="006A1CA3" w:rsidRDefault="00000000">
      <w:pPr>
        <w:ind w:firstLineChars="200" w:firstLine="480"/>
        <w:rPr>
          <w:rFonts w:ascii="宋体" w:hAnsi="宋体" w:cs="宋体"/>
          <w:bCs/>
        </w:rPr>
      </w:pPr>
      <w:r>
        <w:rPr>
          <w:rFonts w:ascii="宋体" w:hAnsi="宋体" w:cs="宋体" w:hint="eastAsia"/>
          <w:bCs/>
        </w:rPr>
        <w:t>单击菜单栏</w:t>
      </w:r>
      <w:r>
        <w:rPr>
          <w:noProof/>
        </w:rPr>
        <w:drawing>
          <wp:inline distT="0" distB="0" distL="114300" distR="114300" wp14:anchorId="4B94F3C8" wp14:editId="2C592FFA">
            <wp:extent cx="466725" cy="247650"/>
            <wp:effectExtent l="0" t="0" r="9525" b="0"/>
            <wp:docPr id="2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5"/>
                    <pic:cNvPicPr>
                      <a:picLocks noChangeAspect="1"/>
                    </pic:cNvPicPr>
                  </pic:nvPicPr>
                  <pic:blipFill>
                    <a:blip r:embed="rId31"/>
                    <a:stretch>
                      <a:fillRect/>
                    </a:stretch>
                  </pic:blipFill>
                  <pic:spPr>
                    <a:xfrm>
                      <a:off x="0" y="0"/>
                      <a:ext cx="466725" cy="247650"/>
                    </a:xfrm>
                    <a:prstGeom prst="rect">
                      <a:avLst/>
                    </a:prstGeom>
                    <a:noFill/>
                    <a:ln>
                      <a:noFill/>
                    </a:ln>
                  </pic:spPr>
                </pic:pic>
              </a:graphicData>
            </a:graphic>
          </wp:inline>
        </w:drawing>
      </w:r>
      <w:r>
        <w:rPr>
          <w:rFonts w:ascii="宋体" w:hAnsi="宋体" w:cs="宋体" w:hint="eastAsia"/>
          <w:bCs/>
        </w:rPr>
        <w:t>图标或按键盘Alt+E快捷键打开编辑下拉菜单。</w:t>
      </w:r>
    </w:p>
    <w:p w14:paraId="263B3309" w14:textId="77777777" w:rsidR="006A1CA3" w:rsidRDefault="00000000">
      <w:pPr>
        <w:ind w:firstLineChars="200" w:firstLine="480"/>
        <w:jc w:val="center"/>
        <w:rPr>
          <w:rFonts w:ascii="宋体" w:hAnsi="宋体" w:cs="宋体"/>
          <w:bCs/>
        </w:rPr>
      </w:pPr>
      <w:r>
        <w:rPr>
          <w:noProof/>
        </w:rPr>
        <w:drawing>
          <wp:inline distT="0" distB="0" distL="114300" distR="114300" wp14:anchorId="74924802" wp14:editId="2AE16BCA">
            <wp:extent cx="1235710" cy="2388235"/>
            <wp:effectExtent l="0" t="0" r="2540" b="12065"/>
            <wp:docPr id="2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6"/>
                    <pic:cNvPicPr>
                      <a:picLocks noChangeAspect="1"/>
                    </pic:cNvPicPr>
                  </pic:nvPicPr>
                  <pic:blipFill>
                    <a:blip r:embed="rId32"/>
                    <a:stretch>
                      <a:fillRect/>
                    </a:stretch>
                  </pic:blipFill>
                  <pic:spPr>
                    <a:xfrm>
                      <a:off x="0" y="0"/>
                      <a:ext cx="1235710" cy="2388235"/>
                    </a:xfrm>
                    <a:prstGeom prst="rect">
                      <a:avLst/>
                    </a:prstGeom>
                    <a:noFill/>
                    <a:ln>
                      <a:noFill/>
                    </a:ln>
                  </pic:spPr>
                </pic:pic>
              </a:graphicData>
            </a:graphic>
          </wp:inline>
        </w:drawing>
      </w:r>
    </w:p>
    <w:p w14:paraId="4821A355" w14:textId="77777777" w:rsidR="006A1CA3" w:rsidRDefault="00000000">
      <w:pPr>
        <w:numPr>
          <w:ilvl w:val="0"/>
          <w:numId w:val="4"/>
        </w:numPr>
        <w:rPr>
          <w:rFonts w:ascii="宋体" w:hAnsi="宋体" w:cs="宋体"/>
          <w:bCs/>
        </w:rPr>
      </w:pPr>
      <w:r>
        <w:rPr>
          <w:rFonts w:ascii="宋体" w:hAnsi="宋体" w:cs="宋体" w:hint="eastAsia"/>
          <w:bCs/>
        </w:rPr>
        <w:t>撤消：撤消上一次操作，可连续撤消。</w:t>
      </w:r>
    </w:p>
    <w:p w14:paraId="4D83BD29" w14:textId="77777777" w:rsidR="006A1CA3" w:rsidRDefault="00000000">
      <w:pPr>
        <w:numPr>
          <w:ilvl w:val="0"/>
          <w:numId w:val="4"/>
        </w:numPr>
        <w:rPr>
          <w:rFonts w:ascii="宋体" w:hAnsi="宋体" w:cs="宋体"/>
          <w:bCs/>
        </w:rPr>
      </w:pPr>
      <w:r>
        <w:rPr>
          <w:rFonts w:ascii="宋体" w:hAnsi="宋体" w:cs="宋体" w:hint="eastAsia"/>
          <w:bCs/>
        </w:rPr>
        <w:t>重复：撤消逆操作，恢复上一次撤消操作。</w:t>
      </w:r>
    </w:p>
    <w:p w14:paraId="51FC9A19" w14:textId="77777777" w:rsidR="006A1CA3" w:rsidRDefault="00000000">
      <w:pPr>
        <w:numPr>
          <w:ilvl w:val="0"/>
          <w:numId w:val="4"/>
        </w:numPr>
        <w:rPr>
          <w:rFonts w:ascii="宋体" w:hAnsi="宋体" w:cs="宋体"/>
          <w:bCs/>
        </w:rPr>
      </w:pPr>
      <w:r>
        <w:rPr>
          <w:rFonts w:ascii="宋体" w:hAnsi="宋体" w:cs="宋体" w:hint="eastAsia"/>
          <w:bCs/>
        </w:rPr>
        <w:t>剪切：剪切当前选中对象，当前选中对象消失，快捷键Ctrl+X。</w:t>
      </w:r>
    </w:p>
    <w:p w14:paraId="62B08081" w14:textId="77777777" w:rsidR="006A1CA3" w:rsidRDefault="00000000">
      <w:pPr>
        <w:numPr>
          <w:ilvl w:val="0"/>
          <w:numId w:val="4"/>
        </w:numPr>
        <w:rPr>
          <w:rFonts w:ascii="宋体" w:hAnsi="宋体" w:cs="宋体"/>
          <w:bCs/>
        </w:rPr>
      </w:pPr>
      <w:r>
        <w:rPr>
          <w:rFonts w:ascii="宋体" w:hAnsi="宋体" w:cs="宋体" w:hint="eastAsia"/>
          <w:bCs/>
        </w:rPr>
        <w:t>复制：复制当前选中对象，当前选中对象保留，快捷键Ctrl+C。</w:t>
      </w:r>
    </w:p>
    <w:p w14:paraId="283EC362" w14:textId="77777777" w:rsidR="006A1CA3" w:rsidRDefault="00000000">
      <w:pPr>
        <w:numPr>
          <w:ilvl w:val="0"/>
          <w:numId w:val="4"/>
        </w:numPr>
        <w:rPr>
          <w:rFonts w:ascii="宋体" w:hAnsi="宋体" w:cs="宋体"/>
          <w:bCs/>
        </w:rPr>
      </w:pPr>
      <w:r>
        <w:rPr>
          <w:rFonts w:ascii="宋体" w:hAnsi="宋体" w:cs="宋体" w:hint="eastAsia"/>
          <w:bCs/>
        </w:rPr>
        <w:t>粘贴：和剪切或复制配合使用，粘贴该对象，快捷键Ctrl+V。</w:t>
      </w:r>
    </w:p>
    <w:p w14:paraId="0ADA5D5F" w14:textId="77777777" w:rsidR="006A1CA3" w:rsidRDefault="00000000">
      <w:pPr>
        <w:numPr>
          <w:ilvl w:val="0"/>
          <w:numId w:val="4"/>
        </w:numPr>
        <w:rPr>
          <w:rFonts w:ascii="宋体" w:hAnsi="宋体" w:cs="宋体"/>
          <w:bCs/>
        </w:rPr>
      </w:pPr>
      <w:r>
        <w:rPr>
          <w:rFonts w:ascii="宋体" w:hAnsi="宋体" w:cs="宋体" w:hint="eastAsia"/>
          <w:bCs/>
        </w:rPr>
        <w:t>旋转：是用鼠标来进行旋转先选中图形然后可以旋转角度有90、180、270.</w:t>
      </w:r>
    </w:p>
    <w:p w14:paraId="763CC606" w14:textId="77777777" w:rsidR="006A1CA3" w:rsidRDefault="006A1CA3">
      <w:pPr>
        <w:ind w:left="570"/>
        <w:jc w:val="center"/>
        <w:rPr>
          <w:rFonts w:ascii="宋体" w:hAnsi="宋体" w:cs="宋体"/>
          <w:bCs/>
        </w:rPr>
      </w:pPr>
    </w:p>
    <w:p w14:paraId="1485BD15" w14:textId="77777777" w:rsidR="006A1CA3" w:rsidRDefault="00000000">
      <w:pPr>
        <w:numPr>
          <w:ilvl w:val="0"/>
          <w:numId w:val="4"/>
        </w:numPr>
        <w:rPr>
          <w:rFonts w:ascii="宋体" w:hAnsi="宋体" w:cs="宋体"/>
          <w:bCs/>
        </w:rPr>
      </w:pPr>
      <w:r>
        <w:rPr>
          <w:rFonts w:ascii="宋体" w:hAnsi="宋体" w:cs="宋体" w:hint="eastAsia"/>
          <w:bCs/>
        </w:rPr>
        <w:t>编辑模式：选中图形后，点击该图标，图形出现编辑点，移动编辑点就可以编辑图形，此功能主要用于勾图，如加工界面的图形：</w:t>
      </w:r>
    </w:p>
    <w:p w14:paraId="69B38D7E" w14:textId="77777777" w:rsidR="006A1CA3" w:rsidRDefault="00000000">
      <w:pPr>
        <w:tabs>
          <w:tab w:val="right" w:leader="dot" w:pos="8820"/>
        </w:tabs>
        <w:ind w:rightChars="-244" w:right="-586"/>
        <w:rPr>
          <w:rFonts w:ascii="宋体" w:hAnsi="宋体" w:cs="宋体"/>
          <w:bCs/>
        </w:rPr>
      </w:pPr>
      <w:r>
        <w:rPr>
          <w:rFonts w:ascii="宋体" w:hAnsi="宋体" w:cs="宋体" w:hint="eastAsia"/>
          <w:bCs/>
        </w:rPr>
        <w:t xml:space="preserve"> </w:t>
      </w:r>
      <w:r>
        <w:rPr>
          <w:rFonts w:ascii="宋体" w:hAnsi="宋体" w:cs="宋体" w:hint="eastAsia"/>
          <w:bCs/>
          <w:noProof/>
        </w:rPr>
        <w:drawing>
          <wp:inline distT="0" distB="0" distL="114300" distR="114300" wp14:anchorId="24F0EFFD" wp14:editId="4A337AF3">
            <wp:extent cx="1534795" cy="1518920"/>
            <wp:effectExtent l="0" t="0" r="8255" b="5080"/>
            <wp:docPr id="4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5"/>
                    <pic:cNvPicPr>
                      <a:picLocks noChangeAspect="1"/>
                    </pic:cNvPicPr>
                  </pic:nvPicPr>
                  <pic:blipFill>
                    <a:blip r:embed="rId33"/>
                    <a:stretch>
                      <a:fillRect/>
                    </a:stretch>
                  </pic:blipFill>
                  <pic:spPr>
                    <a:xfrm>
                      <a:off x="0" y="0"/>
                      <a:ext cx="1534795" cy="1518920"/>
                    </a:xfrm>
                    <a:prstGeom prst="rect">
                      <a:avLst/>
                    </a:prstGeom>
                    <a:noFill/>
                    <a:ln>
                      <a:noFill/>
                    </a:ln>
                  </pic:spPr>
                </pic:pic>
              </a:graphicData>
            </a:graphic>
          </wp:inline>
        </w:drawing>
      </w:r>
      <w:r>
        <w:rPr>
          <w:rFonts w:ascii="宋体" w:hAnsi="宋体" w:cs="宋体" w:hint="eastAsia"/>
          <w:bCs/>
        </w:rPr>
        <w:t xml:space="preserve"> </w:t>
      </w:r>
      <w:r>
        <w:rPr>
          <w:rFonts w:ascii="宋体" w:hAnsi="宋体" w:cs="宋体" w:hint="eastAsia"/>
          <w:bCs/>
          <w:noProof/>
        </w:rPr>
        <w:drawing>
          <wp:inline distT="0" distB="0" distL="114300" distR="114300" wp14:anchorId="3400A567" wp14:editId="17D63431">
            <wp:extent cx="1638300" cy="1547495"/>
            <wp:effectExtent l="0" t="0" r="0" b="14605"/>
            <wp:docPr id="4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6"/>
                    <pic:cNvPicPr>
                      <a:picLocks noChangeAspect="1"/>
                    </pic:cNvPicPr>
                  </pic:nvPicPr>
                  <pic:blipFill>
                    <a:blip r:embed="rId34"/>
                    <a:stretch>
                      <a:fillRect/>
                    </a:stretch>
                  </pic:blipFill>
                  <pic:spPr>
                    <a:xfrm>
                      <a:off x="0" y="0"/>
                      <a:ext cx="1638300" cy="1547495"/>
                    </a:xfrm>
                    <a:prstGeom prst="rect">
                      <a:avLst/>
                    </a:prstGeom>
                    <a:noFill/>
                    <a:ln>
                      <a:noFill/>
                    </a:ln>
                  </pic:spPr>
                </pic:pic>
              </a:graphicData>
            </a:graphic>
          </wp:inline>
        </w:drawing>
      </w:r>
      <w:r>
        <w:rPr>
          <w:rFonts w:ascii="宋体" w:hAnsi="宋体" w:cs="宋体" w:hint="eastAsia"/>
          <w:bCs/>
        </w:rPr>
        <w:t xml:space="preserve">   </w:t>
      </w:r>
      <w:r>
        <w:rPr>
          <w:rFonts w:ascii="宋体" w:hAnsi="宋体" w:cs="宋体" w:hint="eastAsia"/>
          <w:bCs/>
          <w:noProof/>
        </w:rPr>
        <w:drawing>
          <wp:inline distT="0" distB="0" distL="114300" distR="114300" wp14:anchorId="0F9CF221" wp14:editId="1301838E">
            <wp:extent cx="2011045" cy="1504315"/>
            <wp:effectExtent l="0" t="0" r="8255" b="635"/>
            <wp:docPr id="3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pic:cNvPicPr>
                      <a:picLocks noChangeAspect="1"/>
                    </pic:cNvPicPr>
                  </pic:nvPicPr>
                  <pic:blipFill>
                    <a:blip r:embed="rId35"/>
                    <a:stretch>
                      <a:fillRect/>
                    </a:stretch>
                  </pic:blipFill>
                  <pic:spPr>
                    <a:xfrm>
                      <a:off x="0" y="0"/>
                      <a:ext cx="2011045" cy="1504315"/>
                    </a:xfrm>
                    <a:prstGeom prst="rect">
                      <a:avLst/>
                    </a:prstGeom>
                    <a:noFill/>
                    <a:ln>
                      <a:noFill/>
                    </a:ln>
                  </pic:spPr>
                </pic:pic>
              </a:graphicData>
            </a:graphic>
          </wp:inline>
        </w:drawing>
      </w:r>
    </w:p>
    <w:p w14:paraId="284803D3" w14:textId="77777777" w:rsidR="006A1CA3" w:rsidRDefault="00000000">
      <w:pPr>
        <w:spacing w:line="360" w:lineRule="auto"/>
        <w:rPr>
          <w:rFonts w:ascii="宋体" w:hAnsi="宋体" w:cs="宋体"/>
          <w:bCs/>
        </w:rPr>
      </w:pPr>
      <w:r>
        <w:rPr>
          <w:rFonts w:ascii="宋体" w:hAnsi="宋体" w:cs="宋体" w:hint="eastAsia"/>
          <w:bCs/>
        </w:rPr>
        <w:lastRenderedPageBreak/>
        <w:t>选中图形后，点击编辑按钮           加工图形出现          用鼠标移动点</w:t>
      </w:r>
    </w:p>
    <w:p w14:paraId="6DC78274" w14:textId="77777777" w:rsidR="006A1CA3" w:rsidRDefault="006A1CA3">
      <w:pPr>
        <w:spacing w:line="360" w:lineRule="auto"/>
        <w:rPr>
          <w:rFonts w:ascii="宋体" w:hAnsi="宋体" w:cs="宋体"/>
          <w:bCs/>
        </w:rPr>
      </w:pPr>
    </w:p>
    <w:p w14:paraId="19E47CF3" w14:textId="77777777" w:rsidR="006A1CA3" w:rsidRDefault="00000000">
      <w:pPr>
        <w:numPr>
          <w:ilvl w:val="0"/>
          <w:numId w:val="4"/>
        </w:numPr>
        <w:rPr>
          <w:rFonts w:ascii="宋体" w:hAnsi="宋体" w:cs="宋体"/>
          <w:bCs/>
        </w:rPr>
      </w:pPr>
      <w:r>
        <w:rPr>
          <w:rFonts w:ascii="宋体" w:hAnsi="宋体" w:cs="宋体" w:hint="eastAsia"/>
          <w:bCs/>
        </w:rPr>
        <w:t>水平镜像：对所选图形进行水平翻转，如下图：</w:t>
      </w:r>
    </w:p>
    <w:p w14:paraId="6D9A43D3" w14:textId="77777777" w:rsidR="006A1CA3" w:rsidRDefault="00000000">
      <w:pPr>
        <w:ind w:left="570"/>
        <w:jc w:val="center"/>
        <w:rPr>
          <w:rFonts w:ascii="宋体" w:hAnsi="宋体" w:cs="宋体"/>
          <w:bCs/>
        </w:rPr>
      </w:pPr>
      <w:r>
        <w:rPr>
          <w:rFonts w:ascii="宋体" w:hAnsi="宋体" w:cs="宋体"/>
          <w:bCs/>
          <w:noProof/>
        </w:rPr>
        <w:drawing>
          <wp:inline distT="0" distB="0" distL="114300" distR="114300" wp14:anchorId="3C208E77" wp14:editId="480647B1">
            <wp:extent cx="4267200" cy="3835400"/>
            <wp:effectExtent l="0" t="0" r="0" b="12700"/>
            <wp:docPr id="39" name="图片 28" descr="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8" descr="原图"/>
                    <pic:cNvPicPr>
                      <a:picLocks noChangeAspect="1"/>
                    </pic:cNvPicPr>
                  </pic:nvPicPr>
                  <pic:blipFill>
                    <a:blip r:embed="rId36"/>
                    <a:stretch>
                      <a:fillRect/>
                    </a:stretch>
                  </pic:blipFill>
                  <pic:spPr>
                    <a:xfrm>
                      <a:off x="0" y="0"/>
                      <a:ext cx="4267200" cy="3835400"/>
                    </a:xfrm>
                    <a:prstGeom prst="rect">
                      <a:avLst/>
                    </a:prstGeom>
                    <a:noFill/>
                    <a:ln>
                      <a:noFill/>
                    </a:ln>
                  </pic:spPr>
                </pic:pic>
              </a:graphicData>
            </a:graphic>
          </wp:inline>
        </w:drawing>
      </w:r>
    </w:p>
    <w:p w14:paraId="5228F5C7" w14:textId="77777777" w:rsidR="006A1CA3" w:rsidRDefault="00000000">
      <w:pPr>
        <w:ind w:left="570"/>
        <w:jc w:val="center"/>
        <w:rPr>
          <w:rFonts w:ascii="宋体" w:hAnsi="宋体" w:cs="宋体"/>
          <w:bCs/>
        </w:rPr>
      </w:pPr>
      <w:r>
        <w:rPr>
          <w:rFonts w:ascii="宋体" w:hAnsi="宋体" w:cs="宋体" w:hint="eastAsia"/>
          <w:bCs/>
          <w:noProof/>
        </w:rPr>
        <w:drawing>
          <wp:inline distT="0" distB="0" distL="114300" distR="114300" wp14:anchorId="33F930B0" wp14:editId="79CD8C2D">
            <wp:extent cx="4184650" cy="3930650"/>
            <wp:effectExtent l="0" t="0" r="6350" b="12700"/>
            <wp:docPr id="50" name="图片 29" descr="水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9" descr="水平"/>
                    <pic:cNvPicPr>
                      <a:picLocks noChangeAspect="1"/>
                    </pic:cNvPicPr>
                  </pic:nvPicPr>
                  <pic:blipFill>
                    <a:blip r:embed="rId37"/>
                    <a:stretch>
                      <a:fillRect/>
                    </a:stretch>
                  </pic:blipFill>
                  <pic:spPr>
                    <a:xfrm>
                      <a:off x="0" y="0"/>
                      <a:ext cx="4184650" cy="3930650"/>
                    </a:xfrm>
                    <a:prstGeom prst="rect">
                      <a:avLst/>
                    </a:prstGeom>
                    <a:noFill/>
                    <a:ln>
                      <a:noFill/>
                    </a:ln>
                  </pic:spPr>
                </pic:pic>
              </a:graphicData>
            </a:graphic>
          </wp:inline>
        </w:drawing>
      </w:r>
    </w:p>
    <w:p w14:paraId="0869C483" w14:textId="77777777" w:rsidR="006A1CA3" w:rsidRDefault="006A1CA3">
      <w:pPr>
        <w:ind w:left="570"/>
        <w:rPr>
          <w:rFonts w:ascii="宋体" w:hAnsi="宋体" w:cs="宋体"/>
          <w:bCs/>
        </w:rPr>
      </w:pPr>
    </w:p>
    <w:p w14:paraId="5CA49AAC" w14:textId="77777777" w:rsidR="006A1CA3" w:rsidRDefault="006A1CA3">
      <w:pPr>
        <w:spacing w:line="360" w:lineRule="auto"/>
        <w:ind w:firstLineChars="200" w:firstLine="480"/>
        <w:jc w:val="right"/>
      </w:pPr>
    </w:p>
    <w:p w14:paraId="31CEA475" w14:textId="77777777" w:rsidR="006A1CA3" w:rsidRDefault="006A1CA3">
      <w:pPr>
        <w:spacing w:line="360" w:lineRule="auto"/>
        <w:ind w:firstLineChars="200" w:firstLine="480"/>
      </w:pPr>
    </w:p>
    <w:p w14:paraId="5F87EC87" w14:textId="77777777" w:rsidR="006A1CA3" w:rsidRDefault="00000000">
      <w:pPr>
        <w:numPr>
          <w:ilvl w:val="0"/>
          <w:numId w:val="4"/>
        </w:numPr>
        <w:rPr>
          <w:rFonts w:ascii="宋体" w:hAnsi="宋体" w:cs="宋体"/>
          <w:bCs/>
        </w:rPr>
      </w:pPr>
      <w:r>
        <w:rPr>
          <w:rFonts w:ascii="宋体" w:hAnsi="宋体" w:cs="宋体" w:hint="eastAsia"/>
          <w:bCs/>
        </w:rPr>
        <w:t>垂直镜像：对所选图形进行垂直翻转如下图：</w:t>
      </w:r>
    </w:p>
    <w:p w14:paraId="7C89D094" w14:textId="77777777" w:rsidR="006A1CA3" w:rsidRDefault="00000000">
      <w:pPr>
        <w:ind w:left="570"/>
        <w:jc w:val="center"/>
        <w:rPr>
          <w:rFonts w:ascii="宋体" w:hAnsi="宋体" w:cs="宋体"/>
          <w:bCs/>
        </w:rPr>
      </w:pPr>
      <w:r>
        <w:rPr>
          <w:rFonts w:ascii="宋体" w:hAnsi="宋体" w:cs="宋体" w:hint="eastAsia"/>
          <w:bCs/>
          <w:noProof/>
        </w:rPr>
        <w:drawing>
          <wp:inline distT="0" distB="0" distL="114300" distR="114300" wp14:anchorId="5D879C0C" wp14:editId="367A6262">
            <wp:extent cx="4394200" cy="4057650"/>
            <wp:effectExtent l="0" t="0" r="6350" b="0"/>
            <wp:docPr id="33" name="图片 30" descr="垂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descr="垂直"/>
                    <pic:cNvPicPr>
                      <a:picLocks noChangeAspect="1"/>
                    </pic:cNvPicPr>
                  </pic:nvPicPr>
                  <pic:blipFill>
                    <a:blip r:embed="rId38"/>
                    <a:stretch>
                      <a:fillRect/>
                    </a:stretch>
                  </pic:blipFill>
                  <pic:spPr>
                    <a:xfrm>
                      <a:off x="0" y="0"/>
                      <a:ext cx="4394200" cy="4057650"/>
                    </a:xfrm>
                    <a:prstGeom prst="rect">
                      <a:avLst/>
                    </a:prstGeom>
                    <a:noFill/>
                    <a:ln>
                      <a:noFill/>
                    </a:ln>
                  </pic:spPr>
                </pic:pic>
              </a:graphicData>
            </a:graphic>
          </wp:inline>
        </w:drawing>
      </w:r>
    </w:p>
    <w:p w14:paraId="4E13C04A" w14:textId="77777777" w:rsidR="006A1CA3" w:rsidRDefault="006A1CA3">
      <w:pPr>
        <w:spacing w:line="360" w:lineRule="auto"/>
        <w:ind w:firstLineChars="200" w:firstLine="480"/>
        <w:jc w:val="center"/>
      </w:pPr>
    </w:p>
    <w:p w14:paraId="66C4C0E8" w14:textId="77777777" w:rsidR="006A1CA3" w:rsidRDefault="00000000">
      <w:pPr>
        <w:pStyle w:val="2"/>
        <w:rPr>
          <w:rFonts w:cs="宋体"/>
        </w:rPr>
      </w:pPr>
      <w:bookmarkStart w:id="22" w:name="_Toc29589"/>
      <w:bookmarkStart w:id="23" w:name="_Toc206209717"/>
      <w:bookmarkStart w:id="24" w:name="_Toc199923430"/>
      <w:r>
        <w:rPr>
          <w:rFonts w:cs="宋体" w:hint="eastAsia"/>
        </w:rPr>
        <w:t>2.3设置菜单项</w:t>
      </w:r>
      <w:bookmarkEnd w:id="22"/>
      <w:bookmarkEnd w:id="23"/>
      <w:bookmarkEnd w:id="24"/>
    </w:p>
    <w:p w14:paraId="25295EF2" w14:textId="77777777" w:rsidR="006A1CA3" w:rsidRDefault="00000000">
      <w:pPr>
        <w:ind w:firstLineChars="150" w:firstLine="360"/>
        <w:rPr>
          <w:rFonts w:ascii="宋体" w:hAnsi="宋体" w:cs="宋体"/>
          <w:bCs/>
        </w:rPr>
      </w:pPr>
      <w:r>
        <w:rPr>
          <w:rFonts w:ascii="宋体" w:hAnsi="宋体" w:cs="宋体" w:hint="eastAsia"/>
          <w:bCs/>
        </w:rPr>
        <w:t>单击菜单栏</w:t>
      </w:r>
      <w:r>
        <w:rPr>
          <w:noProof/>
        </w:rPr>
        <w:drawing>
          <wp:inline distT="0" distB="0" distL="114300" distR="114300" wp14:anchorId="101D2445" wp14:editId="4905164D">
            <wp:extent cx="371475" cy="200025"/>
            <wp:effectExtent l="0" t="0" r="9525" b="9525"/>
            <wp:docPr id="2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7"/>
                    <pic:cNvPicPr>
                      <a:picLocks noChangeAspect="1"/>
                    </pic:cNvPicPr>
                  </pic:nvPicPr>
                  <pic:blipFill>
                    <a:blip r:embed="rId39"/>
                    <a:stretch>
                      <a:fillRect/>
                    </a:stretch>
                  </pic:blipFill>
                  <pic:spPr>
                    <a:xfrm>
                      <a:off x="0" y="0"/>
                      <a:ext cx="371475" cy="200025"/>
                    </a:xfrm>
                    <a:prstGeom prst="rect">
                      <a:avLst/>
                    </a:prstGeom>
                    <a:noFill/>
                    <a:ln>
                      <a:noFill/>
                    </a:ln>
                  </pic:spPr>
                </pic:pic>
              </a:graphicData>
            </a:graphic>
          </wp:inline>
        </w:drawing>
      </w:r>
      <w:r>
        <w:rPr>
          <w:rFonts w:ascii="宋体" w:hAnsi="宋体" w:cs="宋体" w:hint="eastAsia"/>
          <w:bCs/>
        </w:rPr>
        <w:t>图标打开设置下拉菜单</w:t>
      </w:r>
    </w:p>
    <w:p w14:paraId="3F2C3B83" w14:textId="77777777" w:rsidR="006A1CA3" w:rsidRDefault="00000000">
      <w:pPr>
        <w:tabs>
          <w:tab w:val="left" w:pos="2640"/>
        </w:tabs>
        <w:ind w:firstLineChars="650" w:firstLine="1560"/>
        <w:jc w:val="center"/>
        <w:rPr>
          <w:rFonts w:ascii="宋体" w:hAnsi="宋体" w:cs="宋体"/>
          <w:bCs/>
        </w:rPr>
      </w:pPr>
      <w:r>
        <w:rPr>
          <w:noProof/>
        </w:rPr>
        <w:drawing>
          <wp:inline distT="0" distB="0" distL="114300" distR="114300" wp14:anchorId="63355A64" wp14:editId="10D9A70A">
            <wp:extent cx="1495425" cy="1362075"/>
            <wp:effectExtent l="0" t="0" r="9525" b="9525"/>
            <wp:docPr id="2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8"/>
                    <pic:cNvPicPr>
                      <a:picLocks noChangeAspect="1"/>
                    </pic:cNvPicPr>
                  </pic:nvPicPr>
                  <pic:blipFill>
                    <a:blip r:embed="rId40"/>
                    <a:stretch>
                      <a:fillRect/>
                    </a:stretch>
                  </pic:blipFill>
                  <pic:spPr>
                    <a:xfrm>
                      <a:off x="0" y="0"/>
                      <a:ext cx="1495425" cy="1362075"/>
                    </a:xfrm>
                    <a:prstGeom prst="rect">
                      <a:avLst/>
                    </a:prstGeom>
                    <a:noFill/>
                    <a:ln>
                      <a:noFill/>
                    </a:ln>
                  </pic:spPr>
                </pic:pic>
              </a:graphicData>
            </a:graphic>
          </wp:inline>
        </w:drawing>
      </w:r>
    </w:p>
    <w:p w14:paraId="1EF3E303" w14:textId="77777777" w:rsidR="006A1CA3" w:rsidRDefault="00000000">
      <w:pPr>
        <w:numPr>
          <w:ilvl w:val="0"/>
          <w:numId w:val="5"/>
        </w:numPr>
        <w:spacing w:line="360" w:lineRule="auto"/>
        <w:rPr>
          <w:rFonts w:ascii="宋体" w:hAnsi="宋体" w:cs="宋体"/>
          <w:bCs/>
        </w:rPr>
      </w:pPr>
      <w:r>
        <w:rPr>
          <w:rFonts w:ascii="宋体" w:hAnsi="宋体" w:cs="宋体" w:hint="eastAsia"/>
          <w:bCs/>
        </w:rPr>
        <w:t>参数设置：详细说明请参考第三章 标准工具栏。</w:t>
      </w:r>
    </w:p>
    <w:p w14:paraId="0D58BC71" w14:textId="77777777" w:rsidR="006A1CA3" w:rsidRDefault="00000000">
      <w:pPr>
        <w:numPr>
          <w:ilvl w:val="0"/>
          <w:numId w:val="5"/>
        </w:numPr>
        <w:spacing w:line="360" w:lineRule="auto"/>
        <w:rPr>
          <w:rFonts w:ascii="宋体" w:hAnsi="宋体" w:cs="宋体"/>
          <w:bCs/>
        </w:rPr>
      </w:pPr>
      <w:r>
        <w:rPr>
          <w:rFonts w:ascii="宋体" w:hAnsi="宋体" w:cs="宋体" w:hint="eastAsia"/>
          <w:bCs/>
        </w:rPr>
        <w:t>设备连接:详细说明请参考第三章的3.18。</w:t>
      </w:r>
    </w:p>
    <w:p w14:paraId="2041E011" w14:textId="77777777" w:rsidR="006A1CA3" w:rsidRDefault="00000000">
      <w:pPr>
        <w:numPr>
          <w:ilvl w:val="0"/>
          <w:numId w:val="5"/>
        </w:numPr>
        <w:spacing w:line="360" w:lineRule="auto"/>
        <w:rPr>
          <w:rFonts w:ascii="宋体" w:hAnsi="宋体" w:cs="宋体"/>
          <w:bCs/>
        </w:rPr>
      </w:pPr>
      <w:r>
        <w:rPr>
          <w:rFonts w:ascii="宋体" w:hAnsi="宋体" w:cs="宋体" w:hint="eastAsia"/>
          <w:bCs/>
        </w:rPr>
        <w:t>位图功率设置：功率映射。</w:t>
      </w:r>
    </w:p>
    <w:p w14:paraId="1A3DBBAD" w14:textId="77777777" w:rsidR="006A1CA3" w:rsidRDefault="00000000">
      <w:pPr>
        <w:numPr>
          <w:ilvl w:val="0"/>
          <w:numId w:val="5"/>
        </w:numPr>
        <w:spacing w:line="360" w:lineRule="auto"/>
        <w:rPr>
          <w:rFonts w:ascii="宋体" w:hAnsi="宋体" w:cs="宋体"/>
          <w:bCs/>
        </w:rPr>
      </w:pPr>
      <w:r>
        <w:rPr>
          <w:rFonts w:hint="eastAsia"/>
        </w:rPr>
        <w:lastRenderedPageBreak/>
        <w:t>嵌入</w:t>
      </w:r>
      <w:r>
        <w:rPr>
          <w:rFonts w:hint="eastAsia"/>
        </w:rPr>
        <w:t>CoreDraw</w:t>
      </w:r>
      <w:r>
        <w:rPr>
          <w:rFonts w:ascii="宋体" w:hAnsi="宋体" w:cs="宋体" w:hint="eastAsia"/>
          <w:bCs/>
        </w:rPr>
        <w:t>:点该处嵌入绘图软件,嵌入成功后在绘图软件里会生成一个图标</w:t>
      </w:r>
      <w:r>
        <w:rPr>
          <w:noProof/>
        </w:rPr>
        <w:drawing>
          <wp:inline distT="0" distB="0" distL="114300" distR="114300" wp14:anchorId="08E9F604" wp14:editId="128FA098">
            <wp:extent cx="238125" cy="228600"/>
            <wp:effectExtent l="0" t="0" r="9525" b="0"/>
            <wp:docPr id="4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3"/>
                    <pic:cNvPicPr>
                      <a:picLocks noChangeAspect="1"/>
                    </pic:cNvPicPr>
                  </pic:nvPicPr>
                  <pic:blipFill>
                    <a:blip r:embed="rId41"/>
                    <a:stretch>
                      <a:fillRect/>
                    </a:stretch>
                  </pic:blipFill>
                  <pic:spPr>
                    <a:xfrm>
                      <a:off x="0" y="0"/>
                      <a:ext cx="238125" cy="228600"/>
                    </a:xfrm>
                    <a:prstGeom prst="rect">
                      <a:avLst/>
                    </a:prstGeom>
                    <a:noFill/>
                    <a:ln>
                      <a:noFill/>
                    </a:ln>
                  </pic:spPr>
                </pic:pic>
              </a:graphicData>
            </a:graphic>
          </wp:inline>
        </w:drawing>
      </w:r>
      <w:r>
        <w:rPr>
          <w:rFonts w:ascii="宋体" w:hAnsi="宋体" w:cs="宋体" w:hint="eastAsia"/>
          <w:bCs/>
        </w:rPr>
        <w:t>，在绘图软件作好图形后点该</w:t>
      </w:r>
      <w:r>
        <w:rPr>
          <w:noProof/>
        </w:rPr>
        <w:drawing>
          <wp:inline distT="0" distB="0" distL="114300" distR="114300" wp14:anchorId="2B108FFB" wp14:editId="357062D5">
            <wp:extent cx="238125" cy="228600"/>
            <wp:effectExtent l="0" t="0" r="9525" b="0"/>
            <wp:docPr id="3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4"/>
                    <pic:cNvPicPr>
                      <a:picLocks noChangeAspect="1"/>
                    </pic:cNvPicPr>
                  </pic:nvPicPr>
                  <pic:blipFill>
                    <a:blip r:embed="rId41"/>
                    <a:stretch>
                      <a:fillRect/>
                    </a:stretch>
                  </pic:blipFill>
                  <pic:spPr>
                    <a:xfrm>
                      <a:off x="0" y="0"/>
                      <a:ext cx="238125" cy="228600"/>
                    </a:xfrm>
                    <a:prstGeom prst="rect">
                      <a:avLst/>
                    </a:prstGeom>
                    <a:noFill/>
                    <a:ln>
                      <a:noFill/>
                    </a:ln>
                  </pic:spPr>
                </pic:pic>
              </a:graphicData>
            </a:graphic>
          </wp:inline>
        </w:drawing>
      </w:r>
      <w:r>
        <w:rPr>
          <w:rFonts w:ascii="宋体" w:hAnsi="宋体" w:cs="宋体" w:hint="eastAsia"/>
          <w:bCs/>
        </w:rPr>
        <w:t>就可以直接把图形导入切割软件。</w:t>
      </w:r>
    </w:p>
    <w:p w14:paraId="4D55AAF9" w14:textId="77777777" w:rsidR="006A1CA3" w:rsidRDefault="00000000">
      <w:pPr>
        <w:numPr>
          <w:ilvl w:val="0"/>
          <w:numId w:val="5"/>
        </w:numPr>
        <w:spacing w:line="360" w:lineRule="auto"/>
        <w:rPr>
          <w:rFonts w:ascii="宋体" w:hAnsi="宋体" w:cs="宋体"/>
          <w:bCs/>
        </w:rPr>
      </w:pPr>
      <w:r>
        <w:rPr>
          <w:rFonts w:hint="eastAsia"/>
        </w:rPr>
        <w:t>嵌入</w:t>
      </w:r>
      <w:r>
        <w:rPr>
          <w:rFonts w:hint="eastAsia"/>
        </w:rPr>
        <w:t>CAD</w:t>
      </w:r>
      <w:r>
        <w:rPr>
          <w:rFonts w:hint="eastAsia"/>
        </w:rPr>
        <w:t>：</w:t>
      </w:r>
      <w:r>
        <w:rPr>
          <w:rFonts w:ascii="宋体" w:hAnsi="宋体" w:cs="宋体" w:hint="eastAsia"/>
          <w:bCs/>
        </w:rPr>
        <w:t>点该处嵌入绘图软件,嵌入成功后在绘图软件里会生成一个图标</w:t>
      </w:r>
      <w:r>
        <w:rPr>
          <w:noProof/>
        </w:rPr>
        <w:drawing>
          <wp:inline distT="0" distB="0" distL="114300" distR="114300" wp14:anchorId="338C4645" wp14:editId="27708415">
            <wp:extent cx="619125" cy="171450"/>
            <wp:effectExtent l="0" t="0" r="9525" b="0"/>
            <wp:docPr id="4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5"/>
                    <pic:cNvPicPr>
                      <a:picLocks noChangeAspect="1"/>
                    </pic:cNvPicPr>
                  </pic:nvPicPr>
                  <pic:blipFill>
                    <a:blip r:embed="rId42"/>
                    <a:stretch>
                      <a:fillRect/>
                    </a:stretch>
                  </pic:blipFill>
                  <pic:spPr>
                    <a:xfrm>
                      <a:off x="0" y="0"/>
                      <a:ext cx="619125" cy="171450"/>
                    </a:xfrm>
                    <a:prstGeom prst="rect">
                      <a:avLst/>
                    </a:prstGeom>
                    <a:noFill/>
                    <a:ln>
                      <a:noFill/>
                    </a:ln>
                  </pic:spPr>
                </pic:pic>
              </a:graphicData>
            </a:graphic>
          </wp:inline>
        </w:drawing>
      </w:r>
      <w:r>
        <w:rPr>
          <w:rFonts w:ascii="宋体" w:hAnsi="宋体" w:cs="宋体" w:hint="eastAsia"/>
          <w:bCs/>
        </w:rPr>
        <w:t>，在绘图软件作好图形后点该</w:t>
      </w:r>
      <w:r>
        <w:rPr>
          <w:noProof/>
        </w:rPr>
        <w:drawing>
          <wp:inline distT="0" distB="0" distL="114300" distR="114300" wp14:anchorId="2287EA41" wp14:editId="5332842C">
            <wp:extent cx="619125" cy="171450"/>
            <wp:effectExtent l="0" t="0" r="9525" b="0"/>
            <wp:docPr id="4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6"/>
                    <pic:cNvPicPr>
                      <a:picLocks noChangeAspect="1"/>
                    </pic:cNvPicPr>
                  </pic:nvPicPr>
                  <pic:blipFill>
                    <a:blip r:embed="rId42"/>
                    <a:stretch>
                      <a:fillRect/>
                    </a:stretch>
                  </pic:blipFill>
                  <pic:spPr>
                    <a:xfrm>
                      <a:off x="0" y="0"/>
                      <a:ext cx="619125" cy="171450"/>
                    </a:xfrm>
                    <a:prstGeom prst="rect">
                      <a:avLst/>
                    </a:prstGeom>
                    <a:noFill/>
                    <a:ln>
                      <a:noFill/>
                    </a:ln>
                  </pic:spPr>
                </pic:pic>
              </a:graphicData>
            </a:graphic>
          </wp:inline>
        </w:drawing>
      </w:r>
      <w:r>
        <w:rPr>
          <w:rFonts w:ascii="宋体" w:hAnsi="宋体" w:cs="宋体" w:hint="eastAsia"/>
          <w:bCs/>
        </w:rPr>
        <w:t>就可以直接把图形导入切割软件和直接导入控制卡中。</w:t>
      </w:r>
    </w:p>
    <w:p w14:paraId="6A8CE51A" w14:textId="77777777" w:rsidR="006A1CA3" w:rsidRDefault="00000000">
      <w:pPr>
        <w:pStyle w:val="2"/>
        <w:rPr>
          <w:rFonts w:cs="宋体"/>
        </w:rPr>
      </w:pPr>
      <w:bookmarkStart w:id="25" w:name="_Toc1904"/>
      <w:bookmarkStart w:id="26" w:name="_Toc206209718"/>
      <w:r>
        <w:rPr>
          <w:rFonts w:cs="宋体" w:hint="eastAsia"/>
        </w:rPr>
        <w:t>2.4查看菜单项</w:t>
      </w:r>
      <w:bookmarkEnd w:id="25"/>
    </w:p>
    <w:p w14:paraId="3A3DFDB2" w14:textId="77777777" w:rsidR="006A1CA3" w:rsidRDefault="00000000">
      <w:pPr>
        <w:ind w:firstLineChars="200" w:firstLine="480"/>
        <w:rPr>
          <w:rFonts w:ascii="宋体" w:hAnsi="宋体" w:cs="宋体"/>
          <w:bCs/>
        </w:rPr>
      </w:pPr>
      <w:r>
        <w:rPr>
          <w:rFonts w:ascii="宋体" w:hAnsi="宋体" w:cs="宋体" w:hint="eastAsia"/>
          <w:bCs/>
        </w:rPr>
        <w:t>单击菜单栏</w:t>
      </w:r>
      <w:r>
        <w:rPr>
          <w:noProof/>
        </w:rPr>
        <w:drawing>
          <wp:inline distT="0" distB="0" distL="114300" distR="114300" wp14:anchorId="54056D8A" wp14:editId="6F483400">
            <wp:extent cx="466725" cy="295275"/>
            <wp:effectExtent l="0" t="0" r="9525" b="9525"/>
            <wp:docPr id="2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9"/>
                    <pic:cNvPicPr>
                      <a:picLocks noChangeAspect="1"/>
                    </pic:cNvPicPr>
                  </pic:nvPicPr>
                  <pic:blipFill>
                    <a:blip r:embed="rId43"/>
                    <a:stretch>
                      <a:fillRect/>
                    </a:stretch>
                  </pic:blipFill>
                  <pic:spPr>
                    <a:xfrm>
                      <a:off x="0" y="0"/>
                      <a:ext cx="466725" cy="295275"/>
                    </a:xfrm>
                    <a:prstGeom prst="rect">
                      <a:avLst/>
                    </a:prstGeom>
                    <a:noFill/>
                    <a:ln>
                      <a:noFill/>
                    </a:ln>
                  </pic:spPr>
                </pic:pic>
              </a:graphicData>
            </a:graphic>
          </wp:inline>
        </w:drawing>
      </w:r>
      <w:r>
        <w:rPr>
          <w:rFonts w:ascii="宋体" w:hAnsi="宋体" w:cs="宋体" w:hint="eastAsia"/>
          <w:bCs/>
        </w:rPr>
        <w:t>图标或按键盘Alt+V快捷键打开查看下拉菜单。</w:t>
      </w:r>
    </w:p>
    <w:p w14:paraId="773A7B0A" w14:textId="3C79F90A" w:rsidR="006A1CA3" w:rsidRDefault="00AC2FA7">
      <w:pPr>
        <w:jc w:val="center"/>
        <w:rPr>
          <w:rFonts w:ascii="宋体" w:hAnsi="宋体" w:cs="宋体"/>
          <w:bCs/>
        </w:rPr>
      </w:pPr>
      <w:r w:rsidRPr="00AC2FA7">
        <w:rPr>
          <w:noProof/>
        </w:rPr>
        <w:drawing>
          <wp:inline distT="0" distB="0" distL="0" distR="0" wp14:anchorId="140021C8" wp14:editId="641CB5DE">
            <wp:extent cx="1362265" cy="1362265"/>
            <wp:effectExtent l="0" t="0" r="9525" b="9525"/>
            <wp:docPr id="2309057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05744" name=""/>
                    <pic:cNvPicPr/>
                  </pic:nvPicPr>
                  <pic:blipFill>
                    <a:blip r:embed="rId44"/>
                    <a:stretch>
                      <a:fillRect/>
                    </a:stretch>
                  </pic:blipFill>
                  <pic:spPr>
                    <a:xfrm>
                      <a:off x="0" y="0"/>
                      <a:ext cx="1362265" cy="1362265"/>
                    </a:xfrm>
                    <a:prstGeom prst="rect">
                      <a:avLst/>
                    </a:prstGeom>
                  </pic:spPr>
                </pic:pic>
              </a:graphicData>
            </a:graphic>
          </wp:inline>
        </w:drawing>
      </w:r>
    </w:p>
    <w:p w14:paraId="198F259F" w14:textId="77777777" w:rsidR="006A1CA3" w:rsidRDefault="00000000">
      <w:pPr>
        <w:spacing w:line="360" w:lineRule="auto"/>
        <w:ind w:firstLineChars="200" w:firstLine="480"/>
        <w:rPr>
          <w:rFonts w:ascii="宋体" w:hAnsi="宋体" w:cs="宋体"/>
          <w:bCs/>
        </w:rPr>
      </w:pPr>
      <w:r>
        <w:rPr>
          <w:rFonts w:ascii="宋体" w:hAnsi="宋体" w:cs="宋体" w:hint="eastAsia"/>
          <w:bCs/>
        </w:rPr>
        <w:t>计数单位：0</w:t>
      </w:r>
    </w:p>
    <w:p w14:paraId="23A30953" w14:textId="77777777" w:rsidR="006A1CA3" w:rsidRDefault="00000000">
      <w:pPr>
        <w:spacing w:line="360" w:lineRule="auto"/>
        <w:ind w:firstLineChars="200" w:firstLine="480"/>
        <w:rPr>
          <w:rFonts w:ascii="宋体" w:hAnsi="宋体" w:cs="宋体"/>
          <w:bCs/>
        </w:rPr>
      </w:pPr>
      <w:r>
        <w:rPr>
          <w:rFonts w:ascii="宋体" w:hAnsi="宋体" w:cs="宋体" w:hint="eastAsia"/>
          <w:bCs/>
        </w:rPr>
        <w:t>加码齿：</w:t>
      </w:r>
    </w:p>
    <w:p w14:paraId="40A97059" w14:textId="77777777" w:rsidR="006A1CA3" w:rsidRDefault="00000000">
      <w:pPr>
        <w:spacing w:line="360" w:lineRule="auto"/>
        <w:ind w:firstLineChars="200" w:firstLine="480"/>
        <w:jc w:val="center"/>
      </w:pPr>
      <w:r>
        <w:rPr>
          <w:noProof/>
        </w:rPr>
        <w:drawing>
          <wp:inline distT="0" distB="0" distL="114300" distR="114300" wp14:anchorId="7B4AFBF6" wp14:editId="06B118B6">
            <wp:extent cx="3076575" cy="1781175"/>
            <wp:effectExtent l="0" t="0" r="9525" b="9525"/>
            <wp:docPr id="2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1"/>
                    <pic:cNvPicPr>
                      <a:picLocks noChangeAspect="1"/>
                    </pic:cNvPicPr>
                  </pic:nvPicPr>
                  <pic:blipFill>
                    <a:blip r:embed="rId45"/>
                    <a:stretch>
                      <a:fillRect/>
                    </a:stretch>
                  </pic:blipFill>
                  <pic:spPr>
                    <a:xfrm>
                      <a:off x="0" y="0"/>
                      <a:ext cx="3076575" cy="1781175"/>
                    </a:xfrm>
                    <a:prstGeom prst="rect">
                      <a:avLst/>
                    </a:prstGeom>
                    <a:noFill/>
                    <a:ln>
                      <a:noFill/>
                    </a:ln>
                  </pic:spPr>
                </pic:pic>
              </a:graphicData>
            </a:graphic>
          </wp:inline>
        </w:drawing>
      </w:r>
    </w:p>
    <w:p w14:paraId="5E925BBC" w14:textId="72DF60B3" w:rsidR="00AC2FA7" w:rsidRDefault="00AC2FA7" w:rsidP="00AC2FA7">
      <w:pPr>
        <w:spacing w:line="360" w:lineRule="auto"/>
        <w:ind w:firstLineChars="200" w:firstLine="480"/>
      </w:pPr>
      <w:r>
        <w:rPr>
          <w:rFonts w:hint="eastAsia"/>
        </w:rPr>
        <w:t>手动排序：加工顺序编号。</w:t>
      </w:r>
    </w:p>
    <w:p w14:paraId="188595A4" w14:textId="2E5428C6" w:rsidR="00AC2FA7" w:rsidRDefault="00AC2FA7" w:rsidP="00AC2FA7">
      <w:pPr>
        <w:spacing w:line="360" w:lineRule="auto"/>
        <w:ind w:firstLineChars="200" w:firstLine="480"/>
      </w:pPr>
      <w:r>
        <w:rPr>
          <w:rFonts w:hint="eastAsia"/>
        </w:rPr>
        <w:t>投影校准：用投影设备进行校准。</w:t>
      </w:r>
    </w:p>
    <w:p w14:paraId="3F47CCD7" w14:textId="77777777" w:rsidR="006A1CA3" w:rsidRDefault="00000000">
      <w:pPr>
        <w:spacing w:line="360" w:lineRule="auto"/>
        <w:ind w:firstLineChars="200" w:firstLine="480"/>
      </w:pPr>
      <w:r>
        <w:rPr>
          <w:rFonts w:hint="eastAsia"/>
        </w:rPr>
        <w:t>设置材料宽度：</w:t>
      </w:r>
    </w:p>
    <w:p w14:paraId="408A2B06" w14:textId="77777777" w:rsidR="006A1CA3" w:rsidRDefault="00000000">
      <w:pPr>
        <w:spacing w:line="360" w:lineRule="auto"/>
        <w:ind w:firstLineChars="200" w:firstLine="480"/>
        <w:jc w:val="center"/>
      </w:pPr>
      <w:r>
        <w:rPr>
          <w:noProof/>
        </w:rPr>
        <w:lastRenderedPageBreak/>
        <w:drawing>
          <wp:inline distT="0" distB="0" distL="114300" distR="114300" wp14:anchorId="530DB9D6" wp14:editId="509F17AA">
            <wp:extent cx="3834130" cy="2132965"/>
            <wp:effectExtent l="0" t="0" r="13970" b="635"/>
            <wp:docPr id="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0"/>
                    <pic:cNvPicPr>
                      <a:picLocks noChangeAspect="1"/>
                    </pic:cNvPicPr>
                  </pic:nvPicPr>
                  <pic:blipFill>
                    <a:blip r:embed="rId46"/>
                    <a:stretch>
                      <a:fillRect/>
                    </a:stretch>
                  </pic:blipFill>
                  <pic:spPr>
                    <a:xfrm>
                      <a:off x="0" y="0"/>
                      <a:ext cx="3834130" cy="2132965"/>
                    </a:xfrm>
                    <a:prstGeom prst="rect">
                      <a:avLst/>
                    </a:prstGeom>
                    <a:noFill/>
                    <a:ln>
                      <a:noFill/>
                    </a:ln>
                  </pic:spPr>
                </pic:pic>
              </a:graphicData>
            </a:graphic>
          </wp:inline>
        </w:drawing>
      </w:r>
    </w:p>
    <w:p w14:paraId="0FA153A2" w14:textId="77777777" w:rsidR="006A1CA3" w:rsidRDefault="00000000">
      <w:pPr>
        <w:pStyle w:val="2"/>
        <w:rPr>
          <w:rFonts w:cs="宋体"/>
        </w:rPr>
      </w:pPr>
      <w:bookmarkStart w:id="27" w:name="_Toc27342"/>
      <w:r>
        <w:rPr>
          <w:rFonts w:cs="宋体" w:hint="eastAsia"/>
        </w:rPr>
        <w:t>2.5 视图菜单项</w:t>
      </w:r>
      <w:bookmarkEnd w:id="26"/>
      <w:bookmarkEnd w:id="27"/>
    </w:p>
    <w:p w14:paraId="3B122825" w14:textId="77777777" w:rsidR="006A1CA3" w:rsidRDefault="00000000">
      <w:pPr>
        <w:ind w:firstLineChars="250" w:firstLine="600"/>
        <w:rPr>
          <w:rFonts w:ascii="宋体" w:hAnsi="宋体" w:cs="宋体"/>
          <w:bCs/>
        </w:rPr>
      </w:pPr>
      <w:r>
        <w:rPr>
          <w:rFonts w:ascii="宋体" w:hAnsi="宋体" w:cs="宋体" w:hint="eastAsia"/>
          <w:bCs/>
        </w:rPr>
        <w:t>单击菜单栏</w:t>
      </w:r>
      <w:r>
        <w:rPr>
          <w:noProof/>
        </w:rPr>
        <w:drawing>
          <wp:inline distT="0" distB="0" distL="114300" distR="114300" wp14:anchorId="025BB532" wp14:editId="1342E9E0">
            <wp:extent cx="552450" cy="276225"/>
            <wp:effectExtent l="0" t="0" r="0" b="9525"/>
            <wp:docPr id="2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2"/>
                    <pic:cNvPicPr>
                      <a:picLocks noChangeAspect="1"/>
                    </pic:cNvPicPr>
                  </pic:nvPicPr>
                  <pic:blipFill>
                    <a:blip r:embed="rId47"/>
                    <a:stretch>
                      <a:fillRect/>
                    </a:stretch>
                  </pic:blipFill>
                  <pic:spPr>
                    <a:xfrm>
                      <a:off x="0" y="0"/>
                      <a:ext cx="552450" cy="276225"/>
                    </a:xfrm>
                    <a:prstGeom prst="rect">
                      <a:avLst/>
                    </a:prstGeom>
                    <a:noFill/>
                    <a:ln>
                      <a:noFill/>
                    </a:ln>
                  </pic:spPr>
                </pic:pic>
              </a:graphicData>
            </a:graphic>
          </wp:inline>
        </w:drawing>
      </w:r>
      <w:r>
        <w:rPr>
          <w:rFonts w:ascii="宋体" w:hAnsi="宋体" w:cs="宋体" w:hint="eastAsia"/>
          <w:bCs/>
        </w:rPr>
        <w:t>图标打开视图下拉菜单</w:t>
      </w:r>
    </w:p>
    <w:p w14:paraId="429AF96B" w14:textId="77777777" w:rsidR="006A1CA3" w:rsidRDefault="00000000">
      <w:pPr>
        <w:tabs>
          <w:tab w:val="left" w:pos="2730"/>
        </w:tabs>
        <w:ind w:firstLineChars="900" w:firstLine="2160"/>
        <w:jc w:val="center"/>
        <w:rPr>
          <w:rFonts w:ascii="宋体" w:hAnsi="宋体" w:cs="宋体"/>
          <w:bCs/>
        </w:rPr>
      </w:pPr>
      <w:r>
        <w:rPr>
          <w:noProof/>
        </w:rPr>
        <w:drawing>
          <wp:inline distT="0" distB="0" distL="114300" distR="114300" wp14:anchorId="0912FE63" wp14:editId="38B5D570">
            <wp:extent cx="1190625" cy="1628775"/>
            <wp:effectExtent l="0" t="0" r="9525" b="9525"/>
            <wp:docPr id="2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3"/>
                    <pic:cNvPicPr>
                      <a:picLocks noChangeAspect="1"/>
                    </pic:cNvPicPr>
                  </pic:nvPicPr>
                  <pic:blipFill>
                    <a:blip r:embed="rId48"/>
                    <a:stretch>
                      <a:fillRect/>
                    </a:stretch>
                  </pic:blipFill>
                  <pic:spPr>
                    <a:xfrm>
                      <a:off x="0" y="0"/>
                      <a:ext cx="1190625" cy="1628775"/>
                    </a:xfrm>
                    <a:prstGeom prst="rect">
                      <a:avLst/>
                    </a:prstGeom>
                    <a:noFill/>
                    <a:ln>
                      <a:noFill/>
                    </a:ln>
                  </pic:spPr>
                </pic:pic>
              </a:graphicData>
            </a:graphic>
          </wp:inline>
        </w:drawing>
      </w:r>
    </w:p>
    <w:p w14:paraId="4E5F5FE0" w14:textId="77777777" w:rsidR="006A1CA3" w:rsidRDefault="00000000">
      <w:pPr>
        <w:numPr>
          <w:ilvl w:val="0"/>
          <w:numId w:val="5"/>
        </w:numPr>
        <w:tabs>
          <w:tab w:val="left" w:pos="2730"/>
        </w:tabs>
        <w:rPr>
          <w:rFonts w:ascii="宋体" w:hAnsi="宋体" w:cs="宋体"/>
          <w:bCs/>
        </w:rPr>
      </w:pPr>
      <w:r>
        <w:rPr>
          <w:rFonts w:ascii="宋体" w:hAnsi="宋体" w:cs="宋体" w:hint="eastAsia"/>
          <w:bCs/>
        </w:rPr>
        <w:t>常用：</w:t>
      </w:r>
      <w:r>
        <w:rPr>
          <w:rFonts w:ascii="宋体" w:hAnsi="宋体" w:cs="宋体" w:hint="eastAsia"/>
          <w:bCs/>
          <w:noProof/>
        </w:rPr>
        <w:drawing>
          <wp:inline distT="0" distB="0" distL="114300" distR="114300" wp14:anchorId="32C9E961" wp14:editId="070AF0DA">
            <wp:extent cx="4185920" cy="264795"/>
            <wp:effectExtent l="0" t="0" r="5080" b="1905"/>
            <wp:docPr id="55" name="图片 43" descr="m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3" descr="m16"/>
                    <pic:cNvPicPr>
                      <a:picLocks noChangeAspect="1"/>
                    </pic:cNvPicPr>
                  </pic:nvPicPr>
                  <pic:blipFill>
                    <a:blip r:embed="rId49"/>
                    <a:stretch>
                      <a:fillRect/>
                    </a:stretch>
                  </pic:blipFill>
                  <pic:spPr>
                    <a:xfrm>
                      <a:off x="0" y="0"/>
                      <a:ext cx="4185920" cy="264795"/>
                    </a:xfrm>
                    <a:prstGeom prst="rect">
                      <a:avLst/>
                    </a:prstGeom>
                    <a:noFill/>
                    <a:ln>
                      <a:noFill/>
                    </a:ln>
                  </pic:spPr>
                </pic:pic>
              </a:graphicData>
            </a:graphic>
          </wp:inline>
        </w:drawing>
      </w:r>
    </w:p>
    <w:p w14:paraId="3BEE04B1" w14:textId="77777777" w:rsidR="006A1CA3" w:rsidRDefault="00000000">
      <w:pPr>
        <w:numPr>
          <w:ilvl w:val="0"/>
          <w:numId w:val="5"/>
        </w:numPr>
        <w:tabs>
          <w:tab w:val="left" w:pos="2730"/>
        </w:tabs>
        <w:rPr>
          <w:rFonts w:ascii="宋体" w:hAnsi="宋体" w:cs="宋体"/>
          <w:bCs/>
        </w:rPr>
      </w:pPr>
      <w:r>
        <w:rPr>
          <w:rFonts w:ascii="宋体" w:hAnsi="宋体" w:cs="宋体" w:hint="eastAsia"/>
          <w:bCs/>
        </w:rPr>
        <w:t>创建：</w:t>
      </w:r>
      <w:r>
        <w:rPr>
          <w:rFonts w:ascii="宋体" w:hAnsi="宋体" w:cs="宋体" w:hint="eastAsia"/>
          <w:bCs/>
          <w:noProof/>
        </w:rPr>
        <w:drawing>
          <wp:inline distT="0" distB="0" distL="114300" distR="114300" wp14:anchorId="49C6A107" wp14:editId="641C6E78">
            <wp:extent cx="325120" cy="4175125"/>
            <wp:effectExtent l="0" t="0" r="15875" b="17780"/>
            <wp:docPr id="56" name="图片 44" descr="m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4" descr="m19"/>
                    <pic:cNvPicPr>
                      <a:picLocks noChangeAspect="1"/>
                    </pic:cNvPicPr>
                  </pic:nvPicPr>
                  <pic:blipFill>
                    <a:blip r:embed="rId50"/>
                    <a:stretch>
                      <a:fillRect/>
                    </a:stretch>
                  </pic:blipFill>
                  <pic:spPr>
                    <a:xfrm rot="-5400000">
                      <a:off x="0" y="0"/>
                      <a:ext cx="325120" cy="4175125"/>
                    </a:xfrm>
                    <a:prstGeom prst="rect">
                      <a:avLst/>
                    </a:prstGeom>
                    <a:noFill/>
                    <a:ln>
                      <a:noFill/>
                    </a:ln>
                  </pic:spPr>
                </pic:pic>
              </a:graphicData>
            </a:graphic>
          </wp:inline>
        </w:drawing>
      </w:r>
    </w:p>
    <w:p w14:paraId="3536DEDB" w14:textId="77777777" w:rsidR="006A1CA3" w:rsidRDefault="00000000">
      <w:pPr>
        <w:numPr>
          <w:ilvl w:val="0"/>
          <w:numId w:val="5"/>
        </w:numPr>
        <w:tabs>
          <w:tab w:val="left" w:pos="2730"/>
        </w:tabs>
        <w:rPr>
          <w:rFonts w:ascii="宋体" w:hAnsi="宋体" w:cs="宋体"/>
          <w:bCs/>
        </w:rPr>
      </w:pPr>
      <w:r>
        <w:rPr>
          <w:rFonts w:ascii="宋体" w:hAnsi="宋体" w:cs="宋体" w:hint="eastAsia"/>
          <w:bCs/>
        </w:rPr>
        <w:t>快速移动：</w:t>
      </w:r>
      <w:r>
        <w:rPr>
          <w:rFonts w:ascii="宋体" w:hAnsi="宋体" w:cs="宋体" w:hint="eastAsia"/>
          <w:bCs/>
          <w:noProof/>
        </w:rPr>
        <w:drawing>
          <wp:inline distT="0" distB="0" distL="114300" distR="114300" wp14:anchorId="31C6E522" wp14:editId="365126A3">
            <wp:extent cx="3086100" cy="285750"/>
            <wp:effectExtent l="0" t="0" r="0" b="0"/>
            <wp:docPr id="66" name="图片 45" descr="m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5" descr="m20"/>
                    <pic:cNvPicPr>
                      <a:picLocks noChangeAspect="1"/>
                    </pic:cNvPicPr>
                  </pic:nvPicPr>
                  <pic:blipFill>
                    <a:blip r:embed="rId51"/>
                    <a:stretch>
                      <a:fillRect/>
                    </a:stretch>
                  </pic:blipFill>
                  <pic:spPr>
                    <a:xfrm>
                      <a:off x="0" y="0"/>
                      <a:ext cx="3086100" cy="285750"/>
                    </a:xfrm>
                    <a:prstGeom prst="rect">
                      <a:avLst/>
                    </a:prstGeom>
                    <a:noFill/>
                    <a:ln>
                      <a:noFill/>
                    </a:ln>
                  </pic:spPr>
                </pic:pic>
              </a:graphicData>
            </a:graphic>
          </wp:inline>
        </w:drawing>
      </w:r>
    </w:p>
    <w:p w14:paraId="15104842" w14:textId="77777777" w:rsidR="006A1CA3" w:rsidRDefault="00000000">
      <w:pPr>
        <w:numPr>
          <w:ilvl w:val="0"/>
          <w:numId w:val="5"/>
        </w:numPr>
        <w:tabs>
          <w:tab w:val="left" w:pos="2730"/>
        </w:tabs>
        <w:rPr>
          <w:rFonts w:ascii="宋体" w:hAnsi="宋体" w:cs="宋体"/>
          <w:bCs/>
        </w:rPr>
      </w:pPr>
      <w:r>
        <w:rPr>
          <w:rFonts w:ascii="宋体" w:hAnsi="宋体" w:cs="宋体" w:hint="eastAsia"/>
          <w:bCs/>
        </w:rPr>
        <w:t>图层：</w:t>
      </w:r>
      <w:r>
        <w:rPr>
          <w:rFonts w:ascii="宋体" w:hAnsi="宋体" w:cs="宋体" w:hint="eastAsia"/>
          <w:bCs/>
          <w:noProof/>
        </w:rPr>
        <w:drawing>
          <wp:inline distT="0" distB="0" distL="114300" distR="114300" wp14:anchorId="62441A86" wp14:editId="69BA6251">
            <wp:extent cx="4223385" cy="290830"/>
            <wp:effectExtent l="0" t="0" r="5715" b="13970"/>
            <wp:docPr id="64" name="图片 46" descr="m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6" descr="m21"/>
                    <pic:cNvPicPr>
                      <a:picLocks noChangeAspect="1"/>
                    </pic:cNvPicPr>
                  </pic:nvPicPr>
                  <pic:blipFill>
                    <a:blip r:embed="rId52"/>
                    <a:stretch>
                      <a:fillRect/>
                    </a:stretch>
                  </pic:blipFill>
                  <pic:spPr>
                    <a:xfrm>
                      <a:off x="0" y="0"/>
                      <a:ext cx="4223385" cy="290830"/>
                    </a:xfrm>
                    <a:prstGeom prst="rect">
                      <a:avLst/>
                    </a:prstGeom>
                    <a:noFill/>
                    <a:ln>
                      <a:noFill/>
                    </a:ln>
                  </pic:spPr>
                </pic:pic>
              </a:graphicData>
            </a:graphic>
          </wp:inline>
        </w:drawing>
      </w:r>
    </w:p>
    <w:p w14:paraId="2CB0D781" w14:textId="77777777" w:rsidR="006A1CA3" w:rsidRDefault="00000000">
      <w:pPr>
        <w:numPr>
          <w:ilvl w:val="0"/>
          <w:numId w:val="5"/>
        </w:numPr>
        <w:tabs>
          <w:tab w:val="left" w:pos="2730"/>
        </w:tabs>
        <w:rPr>
          <w:rFonts w:ascii="宋体" w:hAnsi="宋体" w:cs="宋体"/>
          <w:bCs/>
        </w:rPr>
      </w:pPr>
      <w:r>
        <w:rPr>
          <w:rFonts w:ascii="宋体" w:hAnsi="宋体" w:cs="宋体" w:hint="eastAsia"/>
          <w:bCs/>
        </w:rPr>
        <w:t>编辑：</w:t>
      </w:r>
      <w:r>
        <w:rPr>
          <w:rFonts w:ascii="宋体" w:hAnsi="宋体" w:cs="宋体" w:hint="eastAsia"/>
          <w:bCs/>
          <w:noProof/>
        </w:rPr>
        <w:drawing>
          <wp:inline distT="0" distB="0" distL="114300" distR="114300" wp14:anchorId="2E5A9CE3" wp14:editId="654173AC">
            <wp:extent cx="4307205" cy="185420"/>
            <wp:effectExtent l="0" t="0" r="17145" b="5080"/>
            <wp:docPr id="53" name="图片 47" descr="m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7" descr="m18"/>
                    <pic:cNvPicPr>
                      <a:picLocks noChangeAspect="1"/>
                    </pic:cNvPicPr>
                  </pic:nvPicPr>
                  <pic:blipFill>
                    <a:blip r:embed="rId53"/>
                    <a:stretch>
                      <a:fillRect/>
                    </a:stretch>
                  </pic:blipFill>
                  <pic:spPr>
                    <a:xfrm>
                      <a:off x="0" y="0"/>
                      <a:ext cx="4307205" cy="185420"/>
                    </a:xfrm>
                    <a:prstGeom prst="rect">
                      <a:avLst/>
                    </a:prstGeom>
                    <a:noFill/>
                    <a:ln>
                      <a:noFill/>
                    </a:ln>
                  </pic:spPr>
                </pic:pic>
              </a:graphicData>
            </a:graphic>
          </wp:inline>
        </w:drawing>
      </w:r>
    </w:p>
    <w:p w14:paraId="17484D4D" w14:textId="77777777" w:rsidR="006A1CA3" w:rsidRDefault="00000000">
      <w:pPr>
        <w:numPr>
          <w:ilvl w:val="0"/>
          <w:numId w:val="5"/>
        </w:numPr>
        <w:tabs>
          <w:tab w:val="left" w:pos="2730"/>
        </w:tabs>
        <w:rPr>
          <w:rFonts w:ascii="宋体" w:hAnsi="宋体" w:cs="宋体"/>
          <w:bCs/>
        </w:rPr>
      </w:pPr>
      <w:r>
        <w:rPr>
          <w:rFonts w:ascii="宋体" w:hAnsi="宋体" w:cs="宋体" w:hint="eastAsia"/>
          <w:bCs/>
        </w:rPr>
        <w:t>视图：</w:t>
      </w:r>
      <w:r>
        <w:rPr>
          <w:noProof/>
        </w:rPr>
        <w:drawing>
          <wp:inline distT="0" distB="0" distL="114300" distR="114300" wp14:anchorId="1AFF8B11" wp14:editId="5886CF22">
            <wp:extent cx="4269740" cy="235585"/>
            <wp:effectExtent l="0" t="0" r="16510" b="12065"/>
            <wp:docPr id="5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8"/>
                    <pic:cNvPicPr>
                      <a:picLocks noChangeAspect="1"/>
                    </pic:cNvPicPr>
                  </pic:nvPicPr>
                  <pic:blipFill>
                    <a:blip r:embed="rId54"/>
                    <a:stretch>
                      <a:fillRect/>
                    </a:stretch>
                  </pic:blipFill>
                  <pic:spPr>
                    <a:xfrm>
                      <a:off x="0" y="0"/>
                      <a:ext cx="4269740" cy="235585"/>
                    </a:xfrm>
                    <a:prstGeom prst="rect">
                      <a:avLst/>
                    </a:prstGeom>
                    <a:noFill/>
                    <a:ln>
                      <a:noFill/>
                    </a:ln>
                  </pic:spPr>
                </pic:pic>
              </a:graphicData>
            </a:graphic>
          </wp:inline>
        </w:drawing>
      </w:r>
    </w:p>
    <w:p w14:paraId="4BCA49DB" w14:textId="77777777" w:rsidR="006A1CA3" w:rsidRDefault="006A1CA3">
      <w:pPr>
        <w:tabs>
          <w:tab w:val="left" w:pos="2730"/>
        </w:tabs>
        <w:rPr>
          <w:rFonts w:ascii="宋体" w:hAnsi="宋体" w:cs="宋体"/>
          <w:bCs/>
        </w:rPr>
      </w:pPr>
    </w:p>
    <w:p w14:paraId="2A8029F5" w14:textId="77777777" w:rsidR="006A1CA3" w:rsidRDefault="006A1CA3">
      <w:pPr>
        <w:tabs>
          <w:tab w:val="left" w:pos="2730"/>
        </w:tabs>
        <w:rPr>
          <w:rFonts w:ascii="宋体" w:hAnsi="宋体" w:cs="宋体"/>
          <w:bCs/>
        </w:rPr>
      </w:pPr>
    </w:p>
    <w:p w14:paraId="11D655DA" w14:textId="77777777" w:rsidR="006A1CA3" w:rsidRDefault="006A1CA3">
      <w:pPr>
        <w:tabs>
          <w:tab w:val="left" w:pos="2730"/>
        </w:tabs>
        <w:rPr>
          <w:rFonts w:ascii="宋体" w:hAnsi="宋体" w:cs="宋体"/>
          <w:bCs/>
        </w:rPr>
      </w:pPr>
    </w:p>
    <w:p w14:paraId="66A8485C" w14:textId="77777777" w:rsidR="006A1CA3" w:rsidRDefault="00000000">
      <w:pPr>
        <w:pStyle w:val="2"/>
        <w:rPr>
          <w:rFonts w:cs="宋体"/>
        </w:rPr>
      </w:pPr>
      <w:bookmarkStart w:id="28" w:name="_Toc206209719"/>
      <w:bookmarkStart w:id="29" w:name="_Toc11161"/>
      <w:r>
        <w:rPr>
          <w:rFonts w:cs="宋体" w:hint="eastAsia"/>
        </w:rPr>
        <w:lastRenderedPageBreak/>
        <w:t>2.6帮助菜单项</w:t>
      </w:r>
      <w:bookmarkEnd w:id="28"/>
      <w:bookmarkEnd w:id="29"/>
    </w:p>
    <w:p w14:paraId="60ECEC27" w14:textId="77777777" w:rsidR="006A1CA3" w:rsidRDefault="00000000">
      <w:pPr>
        <w:ind w:firstLineChars="250" w:firstLine="600"/>
        <w:rPr>
          <w:rFonts w:ascii="宋体" w:hAnsi="宋体" w:cs="宋体"/>
          <w:bCs/>
        </w:rPr>
      </w:pPr>
      <w:r>
        <w:rPr>
          <w:rFonts w:ascii="宋体" w:hAnsi="宋体" w:cs="宋体" w:hint="eastAsia"/>
          <w:bCs/>
        </w:rPr>
        <w:t>单击菜单栏</w:t>
      </w:r>
      <w:r>
        <w:rPr>
          <w:noProof/>
        </w:rPr>
        <w:drawing>
          <wp:inline distT="0" distB="0" distL="114300" distR="114300" wp14:anchorId="46C541E3" wp14:editId="187D88F2">
            <wp:extent cx="733425" cy="257175"/>
            <wp:effectExtent l="0" t="0" r="9525" b="9525"/>
            <wp:docPr id="2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4"/>
                    <pic:cNvPicPr>
                      <a:picLocks noChangeAspect="1"/>
                    </pic:cNvPicPr>
                  </pic:nvPicPr>
                  <pic:blipFill>
                    <a:blip r:embed="rId55"/>
                    <a:stretch>
                      <a:fillRect/>
                    </a:stretch>
                  </pic:blipFill>
                  <pic:spPr>
                    <a:xfrm>
                      <a:off x="0" y="0"/>
                      <a:ext cx="733425" cy="257175"/>
                    </a:xfrm>
                    <a:prstGeom prst="rect">
                      <a:avLst/>
                    </a:prstGeom>
                    <a:noFill/>
                    <a:ln>
                      <a:noFill/>
                    </a:ln>
                  </pic:spPr>
                </pic:pic>
              </a:graphicData>
            </a:graphic>
          </wp:inline>
        </w:drawing>
      </w:r>
      <w:r>
        <w:rPr>
          <w:rFonts w:ascii="宋体" w:hAnsi="宋体" w:cs="宋体" w:hint="eastAsia"/>
          <w:bCs/>
        </w:rPr>
        <w:t>图标打开帮助下拉菜单</w:t>
      </w:r>
    </w:p>
    <w:p w14:paraId="7C2C823C" w14:textId="77777777" w:rsidR="006A1CA3" w:rsidRDefault="00000000">
      <w:pPr>
        <w:ind w:firstLineChars="600" w:firstLine="1440"/>
        <w:jc w:val="center"/>
        <w:rPr>
          <w:rFonts w:ascii="宋体" w:hAnsi="宋体" w:cs="宋体"/>
          <w:bCs/>
        </w:rPr>
      </w:pPr>
      <w:r>
        <w:rPr>
          <w:noProof/>
        </w:rPr>
        <w:drawing>
          <wp:inline distT="0" distB="0" distL="114300" distR="114300" wp14:anchorId="22FB5979" wp14:editId="1FA43B38">
            <wp:extent cx="1733550" cy="695325"/>
            <wp:effectExtent l="0" t="0" r="0" b="9525"/>
            <wp:docPr id="25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5"/>
                    <pic:cNvPicPr>
                      <a:picLocks noChangeAspect="1"/>
                    </pic:cNvPicPr>
                  </pic:nvPicPr>
                  <pic:blipFill>
                    <a:blip r:embed="rId56"/>
                    <a:stretch>
                      <a:fillRect/>
                    </a:stretch>
                  </pic:blipFill>
                  <pic:spPr>
                    <a:xfrm>
                      <a:off x="0" y="0"/>
                      <a:ext cx="1733550" cy="695325"/>
                    </a:xfrm>
                    <a:prstGeom prst="rect">
                      <a:avLst/>
                    </a:prstGeom>
                    <a:noFill/>
                    <a:ln>
                      <a:noFill/>
                    </a:ln>
                  </pic:spPr>
                </pic:pic>
              </a:graphicData>
            </a:graphic>
          </wp:inline>
        </w:drawing>
      </w:r>
    </w:p>
    <w:p w14:paraId="528D317B" w14:textId="77777777" w:rsidR="006A1CA3" w:rsidRDefault="00000000">
      <w:pPr>
        <w:tabs>
          <w:tab w:val="left" w:pos="2775"/>
        </w:tabs>
        <w:ind w:firstLineChars="200" w:firstLine="480"/>
        <w:rPr>
          <w:rFonts w:ascii="宋体" w:hAnsi="宋体" w:cs="宋体"/>
          <w:bCs/>
        </w:rPr>
      </w:pPr>
      <w:r>
        <w:rPr>
          <w:rFonts w:ascii="宋体" w:hAnsi="宋体" w:cs="宋体" w:hint="eastAsia"/>
          <w:bCs/>
        </w:rPr>
        <w:t>选择</w:t>
      </w:r>
      <w:r>
        <w:rPr>
          <w:noProof/>
        </w:rPr>
        <w:drawing>
          <wp:inline distT="0" distB="0" distL="114300" distR="114300" wp14:anchorId="7A809906" wp14:editId="327B7889">
            <wp:extent cx="1762125" cy="276225"/>
            <wp:effectExtent l="0" t="0" r="9525" b="9525"/>
            <wp:docPr id="25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6"/>
                    <pic:cNvPicPr>
                      <a:picLocks noChangeAspect="1"/>
                    </pic:cNvPicPr>
                  </pic:nvPicPr>
                  <pic:blipFill>
                    <a:blip r:embed="rId57"/>
                    <a:stretch>
                      <a:fillRect/>
                    </a:stretch>
                  </pic:blipFill>
                  <pic:spPr>
                    <a:xfrm>
                      <a:off x="0" y="0"/>
                      <a:ext cx="1762125" cy="276225"/>
                    </a:xfrm>
                    <a:prstGeom prst="rect">
                      <a:avLst/>
                    </a:prstGeom>
                    <a:noFill/>
                    <a:ln>
                      <a:noFill/>
                    </a:ln>
                  </pic:spPr>
                </pic:pic>
              </a:graphicData>
            </a:graphic>
          </wp:inline>
        </w:drawing>
      </w:r>
      <w:r>
        <w:rPr>
          <w:rFonts w:ascii="宋体" w:hAnsi="宋体" w:cs="宋体" w:hint="eastAsia"/>
          <w:bCs/>
        </w:rPr>
        <w:t>，弹出注册/升级窗口，显示注册/升级信息。</w:t>
      </w:r>
    </w:p>
    <w:p w14:paraId="0DB014ED" w14:textId="77777777" w:rsidR="006A1CA3" w:rsidRDefault="00000000">
      <w:pPr>
        <w:tabs>
          <w:tab w:val="left" w:pos="2775"/>
        </w:tabs>
        <w:jc w:val="center"/>
        <w:rPr>
          <w:rFonts w:ascii="宋体" w:hAnsi="宋体" w:cs="宋体"/>
          <w:bCs/>
        </w:rPr>
      </w:pPr>
      <w:r>
        <w:rPr>
          <w:rFonts w:ascii="宋体" w:hAnsi="宋体" w:cs="宋体" w:hint="eastAsia"/>
          <w:bCs/>
          <w:noProof/>
        </w:rPr>
        <w:drawing>
          <wp:inline distT="0" distB="0" distL="114300" distR="114300" wp14:anchorId="45CBF543" wp14:editId="3C8CEED8">
            <wp:extent cx="3658235" cy="1812925"/>
            <wp:effectExtent l="0" t="0" r="18415" b="15875"/>
            <wp:docPr id="60" name="图片 5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2" descr="11"/>
                    <pic:cNvPicPr>
                      <a:picLocks noChangeAspect="1"/>
                    </pic:cNvPicPr>
                  </pic:nvPicPr>
                  <pic:blipFill>
                    <a:blip r:embed="rId58"/>
                    <a:stretch>
                      <a:fillRect/>
                    </a:stretch>
                  </pic:blipFill>
                  <pic:spPr>
                    <a:xfrm>
                      <a:off x="0" y="0"/>
                      <a:ext cx="3658235" cy="1812925"/>
                    </a:xfrm>
                    <a:prstGeom prst="rect">
                      <a:avLst/>
                    </a:prstGeom>
                    <a:noFill/>
                    <a:ln>
                      <a:noFill/>
                    </a:ln>
                  </pic:spPr>
                </pic:pic>
              </a:graphicData>
            </a:graphic>
          </wp:inline>
        </w:drawing>
      </w:r>
    </w:p>
    <w:p w14:paraId="371F8863" w14:textId="77777777" w:rsidR="006A1CA3" w:rsidRDefault="00000000">
      <w:pPr>
        <w:numPr>
          <w:ilvl w:val="0"/>
          <w:numId w:val="6"/>
        </w:numPr>
        <w:tabs>
          <w:tab w:val="left" w:pos="2775"/>
        </w:tabs>
        <w:rPr>
          <w:rFonts w:ascii="宋体" w:hAnsi="宋体" w:cs="宋体"/>
          <w:bCs/>
        </w:rPr>
      </w:pPr>
      <w:r>
        <w:rPr>
          <w:rFonts w:ascii="宋体" w:hAnsi="宋体" w:cs="宋体" w:hint="eastAsia"/>
          <w:bCs/>
        </w:rPr>
        <w:t>注册方法：原注册码过期后从厂商处获取新注册码，将新的十六位注册码输入方框后，点击注册。</w:t>
      </w:r>
    </w:p>
    <w:p w14:paraId="4FC011F5" w14:textId="77777777" w:rsidR="006A1CA3" w:rsidRDefault="006A1CA3">
      <w:pPr>
        <w:tabs>
          <w:tab w:val="left" w:pos="2775"/>
        </w:tabs>
        <w:ind w:left="360" w:hangingChars="150" w:hanging="360"/>
        <w:rPr>
          <w:rFonts w:ascii="宋体" w:hAnsi="宋体" w:cs="宋体"/>
          <w:bCs/>
        </w:rPr>
      </w:pPr>
    </w:p>
    <w:p w14:paraId="167DD599" w14:textId="77777777" w:rsidR="006A1CA3" w:rsidRDefault="00000000">
      <w:pPr>
        <w:numPr>
          <w:ilvl w:val="0"/>
          <w:numId w:val="6"/>
        </w:numPr>
        <w:tabs>
          <w:tab w:val="left" w:pos="2775"/>
        </w:tabs>
        <w:rPr>
          <w:rFonts w:ascii="宋体" w:hAnsi="宋体" w:cs="宋体"/>
          <w:bCs/>
        </w:rPr>
      </w:pPr>
      <w:r>
        <w:rPr>
          <w:rFonts w:ascii="宋体" w:hAnsi="宋体" w:cs="宋体" w:hint="eastAsia"/>
          <w:bCs/>
        </w:rPr>
        <w:t>升级方法：从厂商处获取升级文件，保存到计算机自己指定的位置，升级时点击路径</w:t>
      </w:r>
      <w:r>
        <w:rPr>
          <w:rFonts w:ascii="宋体" w:hAnsi="宋体" w:cs="宋体" w:hint="eastAsia"/>
          <w:bCs/>
          <w:noProof/>
        </w:rPr>
        <w:drawing>
          <wp:inline distT="0" distB="0" distL="114300" distR="114300" wp14:anchorId="05B3B6B4" wp14:editId="5A74CFE3">
            <wp:extent cx="257175" cy="200025"/>
            <wp:effectExtent l="0" t="0" r="9525" b="9525"/>
            <wp:docPr id="5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3"/>
                    <pic:cNvPicPr>
                      <a:picLocks noChangeAspect="1"/>
                    </pic:cNvPicPr>
                  </pic:nvPicPr>
                  <pic:blipFill>
                    <a:blip r:embed="rId59"/>
                    <a:stretch>
                      <a:fillRect/>
                    </a:stretch>
                  </pic:blipFill>
                  <pic:spPr>
                    <a:xfrm>
                      <a:off x="0" y="0"/>
                      <a:ext cx="257175" cy="200025"/>
                    </a:xfrm>
                    <a:prstGeom prst="rect">
                      <a:avLst/>
                    </a:prstGeom>
                    <a:noFill/>
                    <a:ln>
                      <a:noFill/>
                    </a:ln>
                  </pic:spPr>
                </pic:pic>
              </a:graphicData>
            </a:graphic>
          </wp:inline>
        </w:drawing>
      </w:r>
      <w:r>
        <w:rPr>
          <w:rFonts w:ascii="宋体" w:hAnsi="宋体" w:cs="宋体" w:hint="eastAsia"/>
          <w:bCs/>
        </w:rPr>
        <w:t>，找到存放在指定位置的升级文件，然后点击升级</w:t>
      </w:r>
      <w:r>
        <w:rPr>
          <w:rFonts w:ascii="宋体" w:hAnsi="宋体" w:cs="宋体" w:hint="eastAsia"/>
          <w:bCs/>
          <w:noProof/>
        </w:rPr>
        <w:drawing>
          <wp:inline distT="0" distB="0" distL="114300" distR="114300" wp14:anchorId="4E580FA8" wp14:editId="235D71DB">
            <wp:extent cx="457200" cy="165735"/>
            <wp:effectExtent l="0" t="0" r="0" b="5715"/>
            <wp:docPr id="6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4"/>
                    <pic:cNvPicPr>
                      <a:picLocks noChangeAspect="1"/>
                    </pic:cNvPicPr>
                  </pic:nvPicPr>
                  <pic:blipFill>
                    <a:blip r:embed="rId60"/>
                    <a:stretch>
                      <a:fillRect/>
                    </a:stretch>
                  </pic:blipFill>
                  <pic:spPr>
                    <a:xfrm>
                      <a:off x="0" y="0"/>
                      <a:ext cx="457200" cy="165735"/>
                    </a:xfrm>
                    <a:prstGeom prst="rect">
                      <a:avLst/>
                    </a:prstGeom>
                    <a:noFill/>
                    <a:ln>
                      <a:noFill/>
                    </a:ln>
                  </pic:spPr>
                </pic:pic>
              </a:graphicData>
            </a:graphic>
          </wp:inline>
        </w:drawing>
      </w:r>
      <w:r>
        <w:rPr>
          <w:rFonts w:ascii="宋体" w:hAnsi="宋体" w:cs="宋体" w:hint="eastAsia"/>
          <w:bCs/>
        </w:rPr>
        <w:t>。</w:t>
      </w:r>
    </w:p>
    <w:p w14:paraId="74781024" w14:textId="77777777" w:rsidR="006A1CA3" w:rsidRDefault="006A1CA3">
      <w:pPr>
        <w:tabs>
          <w:tab w:val="left" w:pos="2775"/>
        </w:tabs>
        <w:jc w:val="center"/>
        <w:rPr>
          <w:rFonts w:ascii="宋体" w:hAnsi="宋体" w:cs="宋体"/>
          <w:bCs/>
        </w:rPr>
      </w:pPr>
    </w:p>
    <w:p w14:paraId="3D1032CF" w14:textId="77777777" w:rsidR="006A1CA3" w:rsidRDefault="00000000">
      <w:pPr>
        <w:tabs>
          <w:tab w:val="left" w:pos="2775"/>
        </w:tabs>
        <w:ind w:firstLineChars="150" w:firstLine="360"/>
        <w:rPr>
          <w:rFonts w:ascii="宋体" w:hAnsi="宋体" w:cs="宋体"/>
          <w:bCs/>
        </w:rPr>
      </w:pPr>
      <w:r>
        <w:rPr>
          <w:rFonts w:ascii="宋体" w:hAnsi="宋体" w:cs="宋体" w:hint="eastAsia"/>
          <w:bCs/>
        </w:rPr>
        <w:t>选择</w:t>
      </w:r>
      <w:r>
        <w:rPr>
          <w:noProof/>
        </w:rPr>
        <w:drawing>
          <wp:inline distT="0" distB="0" distL="114300" distR="114300" wp14:anchorId="52E59F85" wp14:editId="4E259DAA">
            <wp:extent cx="1600200" cy="257175"/>
            <wp:effectExtent l="0" t="0" r="0" b="9525"/>
            <wp:docPr id="25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7"/>
                    <pic:cNvPicPr>
                      <a:picLocks noChangeAspect="1"/>
                    </pic:cNvPicPr>
                  </pic:nvPicPr>
                  <pic:blipFill>
                    <a:blip r:embed="rId61"/>
                    <a:stretch>
                      <a:fillRect/>
                    </a:stretch>
                  </pic:blipFill>
                  <pic:spPr>
                    <a:xfrm>
                      <a:off x="0" y="0"/>
                      <a:ext cx="1600200" cy="257175"/>
                    </a:xfrm>
                    <a:prstGeom prst="rect">
                      <a:avLst/>
                    </a:prstGeom>
                    <a:noFill/>
                    <a:ln>
                      <a:noFill/>
                    </a:ln>
                  </pic:spPr>
                </pic:pic>
              </a:graphicData>
            </a:graphic>
          </wp:inline>
        </w:drawing>
      </w:r>
      <w:r>
        <w:rPr>
          <w:rFonts w:ascii="宋体" w:hAnsi="宋体" w:cs="宋体" w:hint="eastAsia"/>
          <w:bCs/>
        </w:rPr>
        <w:t>，弹出关于窗口，显示公司相关信息。</w:t>
      </w:r>
    </w:p>
    <w:p w14:paraId="317A013F" w14:textId="77777777" w:rsidR="006A1CA3" w:rsidRDefault="00000000">
      <w:pPr>
        <w:tabs>
          <w:tab w:val="left" w:pos="2775"/>
        </w:tabs>
        <w:jc w:val="center"/>
        <w:rPr>
          <w:rFonts w:ascii="宋体" w:hAnsi="宋体" w:cs="宋体"/>
          <w:bCs/>
        </w:rPr>
      </w:pPr>
      <w:r>
        <w:rPr>
          <w:rFonts w:ascii="宋体" w:hAnsi="宋体" w:cs="宋体" w:hint="eastAsia"/>
          <w:bCs/>
          <w:noProof/>
        </w:rPr>
        <w:drawing>
          <wp:inline distT="0" distB="0" distL="114300" distR="114300" wp14:anchorId="141E4F43" wp14:editId="69D38246">
            <wp:extent cx="2136140" cy="988695"/>
            <wp:effectExtent l="0" t="0" r="16510" b="1905"/>
            <wp:docPr id="6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6"/>
                    <pic:cNvPicPr>
                      <a:picLocks noChangeAspect="1"/>
                    </pic:cNvPicPr>
                  </pic:nvPicPr>
                  <pic:blipFill>
                    <a:blip r:embed="rId62"/>
                    <a:stretch>
                      <a:fillRect/>
                    </a:stretch>
                  </pic:blipFill>
                  <pic:spPr>
                    <a:xfrm>
                      <a:off x="0" y="0"/>
                      <a:ext cx="2136140" cy="988695"/>
                    </a:xfrm>
                    <a:prstGeom prst="rect">
                      <a:avLst/>
                    </a:prstGeom>
                    <a:noFill/>
                    <a:ln>
                      <a:noFill/>
                    </a:ln>
                  </pic:spPr>
                </pic:pic>
              </a:graphicData>
            </a:graphic>
          </wp:inline>
        </w:drawing>
      </w:r>
    </w:p>
    <w:p w14:paraId="308EA3C1" w14:textId="77777777" w:rsidR="006A1CA3" w:rsidRDefault="006A1CA3">
      <w:pPr>
        <w:rPr>
          <w:rFonts w:ascii="宋体" w:hAnsi="宋体" w:cs="宋体"/>
          <w:bCs/>
          <w:sz w:val="44"/>
          <w:szCs w:val="44"/>
        </w:rPr>
      </w:pPr>
      <w:bookmarkStart w:id="30" w:name="_Toc4471"/>
    </w:p>
    <w:p w14:paraId="6B2D0318" w14:textId="77777777" w:rsidR="006A1CA3" w:rsidRDefault="006A1CA3">
      <w:pPr>
        <w:rPr>
          <w:rFonts w:ascii="宋体" w:hAnsi="宋体" w:cs="宋体"/>
          <w:bCs/>
          <w:sz w:val="44"/>
          <w:szCs w:val="44"/>
        </w:rPr>
      </w:pPr>
    </w:p>
    <w:p w14:paraId="38DCA3B5" w14:textId="77777777" w:rsidR="006A1CA3" w:rsidRDefault="006A1CA3">
      <w:pPr>
        <w:rPr>
          <w:rFonts w:ascii="宋体" w:hAnsi="宋体" w:cs="宋体"/>
          <w:bCs/>
          <w:sz w:val="44"/>
          <w:szCs w:val="44"/>
        </w:rPr>
      </w:pPr>
    </w:p>
    <w:p w14:paraId="0381377E" w14:textId="77777777" w:rsidR="006A1CA3" w:rsidRDefault="006A1CA3">
      <w:pPr>
        <w:rPr>
          <w:rFonts w:ascii="宋体" w:hAnsi="宋体" w:cs="宋体"/>
          <w:bCs/>
          <w:sz w:val="44"/>
          <w:szCs w:val="44"/>
        </w:rPr>
      </w:pPr>
    </w:p>
    <w:p w14:paraId="0F3A7CFF" w14:textId="77777777" w:rsidR="006A1CA3" w:rsidRDefault="00000000">
      <w:pPr>
        <w:pStyle w:val="a4"/>
        <w:jc w:val="center"/>
        <w:outlineLvl w:val="0"/>
        <w:rPr>
          <w:rFonts w:ascii="宋体" w:eastAsia="宋体" w:hAnsi="宋体" w:cs="宋体"/>
          <w:bCs/>
          <w:sz w:val="44"/>
          <w:szCs w:val="44"/>
        </w:rPr>
      </w:pPr>
      <w:r>
        <w:rPr>
          <w:rFonts w:ascii="宋体" w:eastAsia="宋体" w:hAnsi="宋体" w:cs="宋体" w:hint="eastAsia"/>
          <w:bCs/>
          <w:sz w:val="44"/>
          <w:szCs w:val="44"/>
        </w:rPr>
        <w:t>第三章 标准工具</w:t>
      </w:r>
      <w:bookmarkEnd w:id="30"/>
    </w:p>
    <w:p w14:paraId="51D9FA28" w14:textId="77777777" w:rsidR="006A1CA3" w:rsidRDefault="006A1CA3">
      <w:pPr>
        <w:pStyle w:val="a4"/>
        <w:rPr>
          <w:rFonts w:ascii="宋体" w:eastAsia="宋体" w:hAnsi="宋体" w:cs="宋体"/>
          <w:bCs/>
          <w:sz w:val="24"/>
          <w:szCs w:val="24"/>
        </w:rPr>
      </w:pPr>
    </w:p>
    <w:p w14:paraId="325EC139" w14:textId="77777777" w:rsidR="006A1CA3" w:rsidRDefault="00000000">
      <w:pPr>
        <w:pStyle w:val="a4"/>
        <w:rPr>
          <w:rFonts w:ascii="宋体" w:eastAsia="宋体" w:hAnsi="宋体" w:cs="宋体"/>
          <w:bCs/>
          <w:sz w:val="24"/>
          <w:szCs w:val="24"/>
        </w:rPr>
      </w:pPr>
      <w:r>
        <w:rPr>
          <w:rFonts w:ascii="宋体" w:eastAsia="宋体" w:hAnsi="宋体" w:cs="宋体" w:hint="eastAsia"/>
          <w:bCs/>
          <w:sz w:val="24"/>
          <w:szCs w:val="24"/>
        </w:rPr>
        <w:t>标准工具栏，实现了一般的文件编辑操作，如下图所示</w:t>
      </w:r>
    </w:p>
    <w:p w14:paraId="782788BC" w14:textId="77777777" w:rsidR="006A1CA3" w:rsidRDefault="00000000">
      <w:pPr>
        <w:jc w:val="center"/>
        <w:rPr>
          <w:rFonts w:ascii="宋体" w:hAnsi="宋体" w:cs="宋体"/>
          <w:bCs/>
        </w:rPr>
      </w:pPr>
      <w:r>
        <w:rPr>
          <w:rFonts w:ascii="宋体" w:hAnsi="宋体" w:cs="宋体" w:hint="eastAsia"/>
          <w:bCs/>
          <w:noProof/>
        </w:rPr>
        <w:drawing>
          <wp:inline distT="0" distB="0" distL="114300" distR="114300" wp14:anchorId="72399576" wp14:editId="2627CE7F">
            <wp:extent cx="4185920" cy="264795"/>
            <wp:effectExtent l="0" t="0" r="5080" b="1905"/>
            <wp:docPr id="74" name="图片 57" descr="m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7" descr="m16"/>
                    <pic:cNvPicPr>
                      <a:picLocks noChangeAspect="1"/>
                    </pic:cNvPicPr>
                  </pic:nvPicPr>
                  <pic:blipFill>
                    <a:blip r:embed="rId49"/>
                    <a:stretch>
                      <a:fillRect/>
                    </a:stretch>
                  </pic:blipFill>
                  <pic:spPr>
                    <a:xfrm>
                      <a:off x="0" y="0"/>
                      <a:ext cx="4185920" cy="264795"/>
                    </a:xfrm>
                    <a:prstGeom prst="rect">
                      <a:avLst/>
                    </a:prstGeom>
                    <a:noFill/>
                    <a:ln>
                      <a:noFill/>
                    </a:ln>
                  </pic:spPr>
                </pic:pic>
              </a:graphicData>
            </a:graphic>
          </wp:inline>
        </w:drawing>
      </w:r>
    </w:p>
    <w:p w14:paraId="1FB59D1E" w14:textId="77777777" w:rsidR="006A1CA3" w:rsidRDefault="00000000">
      <w:pPr>
        <w:pStyle w:val="2"/>
        <w:rPr>
          <w:rFonts w:cs="宋体"/>
        </w:rPr>
      </w:pPr>
      <w:bookmarkStart w:id="31" w:name="_Toc27725"/>
      <w:r>
        <w:rPr>
          <w:rFonts w:cs="宋体" w:hint="eastAsia"/>
        </w:rPr>
        <w:t>3.1 新建文件</w:t>
      </w:r>
      <w:bookmarkEnd w:id="31"/>
    </w:p>
    <w:p w14:paraId="15595574" w14:textId="77777777" w:rsidR="006A1CA3" w:rsidRDefault="00000000">
      <w:pPr>
        <w:spacing w:line="360" w:lineRule="auto"/>
        <w:ind w:firstLineChars="200" w:firstLine="480"/>
        <w:rPr>
          <w:rFonts w:ascii="宋体" w:hAnsi="宋体" w:cs="宋体"/>
          <w:bCs/>
        </w:rPr>
      </w:pPr>
      <w:r>
        <w:rPr>
          <w:rFonts w:ascii="宋体" w:hAnsi="宋体" w:cs="宋体" w:hint="eastAsia"/>
          <w:bCs/>
        </w:rPr>
        <w:t>对应工具条上的图标</w:t>
      </w:r>
      <w:r>
        <w:rPr>
          <w:rFonts w:ascii="宋体" w:hAnsi="宋体" w:cs="宋体" w:hint="eastAsia"/>
          <w:bCs/>
          <w:noProof/>
        </w:rPr>
        <w:drawing>
          <wp:inline distT="0" distB="0" distL="114300" distR="114300" wp14:anchorId="6029B713" wp14:editId="3B61450B">
            <wp:extent cx="200025" cy="219075"/>
            <wp:effectExtent l="0" t="0" r="9525" b="9525"/>
            <wp:docPr id="6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8"/>
                    <pic:cNvPicPr>
                      <a:picLocks noChangeAspect="1"/>
                    </pic:cNvPicPr>
                  </pic:nvPicPr>
                  <pic:blipFill>
                    <a:blip r:embed="rId63"/>
                    <a:stretch>
                      <a:fillRect/>
                    </a:stretch>
                  </pic:blipFill>
                  <pic:spPr>
                    <a:xfrm>
                      <a:off x="0" y="0"/>
                      <a:ext cx="200025" cy="219075"/>
                    </a:xfrm>
                    <a:prstGeom prst="rect">
                      <a:avLst/>
                    </a:prstGeom>
                    <a:noFill/>
                    <a:ln>
                      <a:noFill/>
                    </a:ln>
                  </pic:spPr>
                </pic:pic>
              </a:graphicData>
            </a:graphic>
          </wp:inline>
        </w:drawing>
      </w:r>
      <w:r>
        <w:rPr>
          <w:rFonts w:ascii="宋体" w:hAnsi="宋体" w:cs="宋体" w:hint="eastAsia"/>
          <w:bCs/>
        </w:rPr>
        <w:t>，用于新建一个图形编辑区，快捷键Ctrl+N。</w:t>
      </w:r>
    </w:p>
    <w:p w14:paraId="1F2FF68B" w14:textId="77777777" w:rsidR="006A1CA3" w:rsidRDefault="00000000">
      <w:pPr>
        <w:pStyle w:val="2"/>
        <w:rPr>
          <w:rFonts w:cs="宋体"/>
        </w:rPr>
      </w:pPr>
      <w:bookmarkStart w:id="32" w:name="_Toc206209722"/>
      <w:bookmarkStart w:id="33" w:name="_Toc26342"/>
      <w:r>
        <w:rPr>
          <w:rFonts w:cs="宋体" w:hint="eastAsia"/>
        </w:rPr>
        <w:t>3.2 打开文</w:t>
      </w:r>
      <w:bookmarkEnd w:id="32"/>
      <w:r>
        <w:rPr>
          <w:rFonts w:cs="宋体" w:hint="eastAsia"/>
        </w:rPr>
        <w:t>件</w:t>
      </w:r>
      <w:bookmarkEnd w:id="33"/>
    </w:p>
    <w:p w14:paraId="0E11FD34" w14:textId="77777777" w:rsidR="006A1CA3" w:rsidRDefault="00000000">
      <w:pPr>
        <w:spacing w:line="360" w:lineRule="auto"/>
        <w:ind w:leftChars="228" w:left="547"/>
        <w:rPr>
          <w:rFonts w:ascii="宋体" w:hAnsi="宋体" w:cs="宋体"/>
          <w:bCs/>
        </w:rPr>
      </w:pPr>
      <w:r>
        <w:rPr>
          <w:rFonts w:ascii="宋体" w:hAnsi="宋体" w:cs="宋体" w:hint="eastAsia"/>
          <w:bCs/>
        </w:rPr>
        <w:t>对应工具条上的图标</w:t>
      </w:r>
      <w:r>
        <w:rPr>
          <w:rFonts w:ascii="宋体" w:hAnsi="宋体" w:cs="宋体" w:hint="eastAsia"/>
          <w:bCs/>
          <w:noProof/>
        </w:rPr>
        <w:drawing>
          <wp:inline distT="0" distB="0" distL="114300" distR="114300" wp14:anchorId="1DA29B7A" wp14:editId="0233610E">
            <wp:extent cx="238125" cy="266700"/>
            <wp:effectExtent l="0" t="0" r="9525" b="0"/>
            <wp:docPr id="7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9"/>
                    <pic:cNvPicPr>
                      <a:picLocks noChangeAspect="1"/>
                    </pic:cNvPicPr>
                  </pic:nvPicPr>
                  <pic:blipFill>
                    <a:blip r:embed="rId64"/>
                    <a:stretch>
                      <a:fillRect/>
                    </a:stretch>
                  </pic:blipFill>
                  <pic:spPr>
                    <a:xfrm>
                      <a:off x="0" y="0"/>
                      <a:ext cx="238125" cy="266700"/>
                    </a:xfrm>
                    <a:prstGeom prst="rect">
                      <a:avLst/>
                    </a:prstGeom>
                    <a:noFill/>
                    <a:ln>
                      <a:noFill/>
                    </a:ln>
                  </pic:spPr>
                </pic:pic>
              </a:graphicData>
            </a:graphic>
          </wp:inline>
        </w:drawing>
      </w:r>
      <w:r>
        <w:rPr>
          <w:rFonts w:ascii="宋体" w:hAnsi="宋体" w:cs="宋体" w:hint="eastAsia"/>
          <w:bCs/>
        </w:rPr>
        <w:t>，文件格式有DXF/PLT/AI/PCT/BMP/DST/JPG/JPEG，快捷键是Ctrl+O。</w:t>
      </w:r>
    </w:p>
    <w:p w14:paraId="632B6B09" w14:textId="77777777" w:rsidR="006A1CA3" w:rsidRDefault="00000000">
      <w:pPr>
        <w:pStyle w:val="2"/>
        <w:rPr>
          <w:rFonts w:cs="宋体"/>
        </w:rPr>
      </w:pPr>
      <w:bookmarkStart w:id="34" w:name="_Toc206209724"/>
      <w:bookmarkStart w:id="35" w:name="_Toc1144"/>
      <w:r>
        <w:rPr>
          <w:rFonts w:cs="宋体" w:hint="eastAsia"/>
        </w:rPr>
        <w:t>3.3 保存</w:t>
      </w:r>
      <w:bookmarkEnd w:id="34"/>
      <w:r>
        <w:rPr>
          <w:rFonts w:cs="宋体" w:hint="eastAsia"/>
        </w:rPr>
        <w:t>文件</w:t>
      </w:r>
      <w:bookmarkEnd w:id="35"/>
    </w:p>
    <w:p w14:paraId="13B62C7D" w14:textId="77777777" w:rsidR="006A1CA3" w:rsidRDefault="00000000">
      <w:pPr>
        <w:spacing w:line="360" w:lineRule="auto"/>
        <w:ind w:leftChars="228" w:left="547"/>
        <w:rPr>
          <w:rFonts w:ascii="宋体" w:hAnsi="宋体" w:cs="宋体"/>
          <w:bCs/>
        </w:rPr>
      </w:pPr>
      <w:r>
        <w:rPr>
          <w:rFonts w:ascii="宋体" w:hAnsi="宋体" w:cs="宋体" w:hint="eastAsia"/>
          <w:bCs/>
        </w:rPr>
        <w:t>对应工具条上的图标</w:t>
      </w:r>
      <w:r>
        <w:rPr>
          <w:rFonts w:ascii="宋体" w:hAnsi="宋体" w:cs="宋体" w:hint="eastAsia"/>
          <w:bCs/>
          <w:noProof/>
        </w:rPr>
        <w:drawing>
          <wp:inline distT="0" distB="0" distL="114300" distR="114300" wp14:anchorId="081EFF60" wp14:editId="2837BC94">
            <wp:extent cx="257175" cy="247650"/>
            <wp:effectExtent l="0" t="0" r="9525" b="0"/>
            <wp:docPr id="7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0"/>
                    <pic:cNvPicPr>
                      <a:picLocks noChangeAspect="1"/>
                    </pic:cNvPicPr>
                  </pic:nvPicPr>
                  <pic:blipFill>
                    <a:blip r:embed="rId65"/>
                    <a:stretch>
                      <a:fillRect/>
                    </a:stretch>
                  </pic:blipFill>
                  <pic:spPr>
                    <a:xfrm>
                      <a:off x="0" y="0"/>
                      <a:ext cx="257175" cy="247650"/>
                    </a:xfrm>
                    <a:prstGeom prst="rect">
                      <a:avLst/>
                    </a:prstGeom>
                    <a:noFill/>
                    <a:ln>
                      <a:noFill/>
                    </a:ln>
                  </pic:spPr>
                </pic:pic>
              </a:graphicData>
            </a:graphic>
          </wp:inline>
        </w:drawing>
      </w:r>
      <w:r>
        <w:rPr>
          <w:rFonts w:ascii="宋体" w:hAnsi="宋体" w:cs="宋体" w:hint="eastAsia"/>
          <w:bCs/>
        </w:rPr>
        <w:t>，将当前编辑的图形及加工参数保存为扩展名为.PCT的文件，快捷键是Ctrl+S。</w:t>
      </w:r>
    </w:p>
    <w:p w14:paraId="4ED56052" w14:textId="77777777" w:rsidR="006A1CA3" w:rsidRDefault="00000000">
      <w:pPr>
        <w:pStyle w:val="2"/>
        <w:rPr>
          <w:rFonts w:cs="宋体"/>
        </w:rPr>
      </w:pPr>
      <w:bookmarkStart w:id="36" w:name="_Toc206209725"/>
      <w:bookmarkStart w:id="37" w:name="_Toc14238"/>
      <w:r>
        <w:rPr>
          <w:rFonts w:cs="宋体" w:hint="eastAsia"/>
        </w:rPr>
        <w:t>3.4 导入</w:t>
      </w:r>
      <w:bookmarkEnd w:id="36"/>
      <w:bookmarkEnd w:id="37"/>
    </w:p>
    <w:p w14:paraId="6ADD0A5F" w14:textId="77777777" w:rsidR="006A1CA3" w:rsidRDefault="00000000">
      <w:pPr>
        <w:spacing w:line="360" w:lineRule="auto"/>
        <w:ind w:leftChars="228" w:left="547"/>
        <w:rPr>
          <w:rFonts w:ascii="宋体" w:hAnsi="宋体" w:cs="宋体"/>
          <w:bCs/>
        </w:rPr>
      </w:pPr>
      <w:r>
        <w:rPr>
          <w:rFonts w:ascii="宋体" w:hAnsi="宋体" w:cs="宋体" w:hint="eastAsia"/>
          <w:bCs/>
        </w:rPr>
        <w:t>对应工具条上的图标</w:t>
      </w:r>
      <w:r>
        <w:rPr>
          <w:rFonts w:ascii="宋体" w:hAnsi="宋体" w:cs="宋体" w:hint="eastAsia"/>
          <w:bCs/>
          <w:noProof/>
        </w:rPr>
        <w:drawing>
          <wp:inline distT="0" distB="0" distL="114300" distR="114300" wp14:anchorId="7D4A34CC" wp14:editId="22D86C29">
            <wp:extent cx="238125" cy="295275"/>
            <wp:effectExtent l="0" t="0" r="9525" b="9525"/>
            <wp:docPr id="7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1"/>
                    <pic:cNvPicPr>
                      <a:picLocks noChangeAspect="1"/>
                    </pic:cNvPicPr>
                  </pic:nvPicPr>
                  <pic:blipFill>
                    <a:blip r:embed="rId28"/>
                    <a:stretch>
                      <a:fillRect/>
                    </a:stretch>
                  </pic:blipFill>
                  <pic:spPr>
                    <a:xfrm>
                      <a:off x="0" y="0"/>
                      <a:ext cx="238125" cy="295275"/>
                    </a:xfrm>
                    <a:prstGeom prst="rect">
                      <a:avLst/>
                    </a:prstGeom>
                    <a:noFill/>
                    <a:ln>
                      <a:noFill/>
                    </a:ln>
                  </pic:spPr>
                </pic:pic>
              </a:graphicData>
            </a:graphic>
          </wp:inline>
        </w:drawing>
      </w:r>
      <w:r>
        <w:rPr>
          <w:rFonts w:ascii="宋体" w:hAnsi="宋体" w:cs="宋体" w:hint="eastAsia"/>
          <w:bCs/>
        </w:rPr>
        <w:t>，导入文件到图形编辑区进行编辑，本软件支持DXF/PLT/AI/PCT/BMP/DST/JPG/JPEG等文件格式。</w:t>
      </w:r>
    </w:p>
    <w:p w14:paraId="3CE3BD85" w14:textId="77777777" w:rsidR="006A1CA3" w:rsidRDefault="00000000">
      <w:pPr>
        <w:spacing w:line="360" w:lineRule="auto"/>
        <w:ind w:leftChars="228" w:left="547"/>
        <w:rPr>
          <w:rFonts w:ascii="宋体" w:hAnsi="宋体" w:cs="宋体"/>
          <w:bCs/>
        </w:rPr>
      </w:pPr>
      <w:r>
        <w:rPr>
          <w:rFonts w:ascii="宋体" w:hAnsi="宋体" w:cs="宋体" w:hint="eastAsia"/>
          <w:bCs/>
        </w:rPr>
        <w:t>提示：导入和打开的区别，</w:t>
      </w:r>
      <w:r>
        <w:rPr>
          <w:rStyle w:val="eschoolnr"/>
          <w:rFonts w:ascii="宋体" w:hAnsi="宋体" w:cs="宋体" w:hint="eastAsia"/>
          <w:bCs/>
          <w:sz w:val="24"/>
          <w:szCs w:val="24"/>
        </w:rPr>
        <w:t xml:space="preserve">导入文件是将图像文件插入到目前正在编辑的文档中，打开文件是重新加载一个文件。 </w:t>
      </w:r>
    </w:p>
    <w:p w14:paraId="07EA7D73" w14:textId="77777777" w:rsidR="006A1CA3" w:rsidRDefault="00000000">
      <w:pPr>
        <w:pStyle w:val="2"/>
        <w:rPr>
          <w:rFonts w:cs="宋体"/>
        </w:rPr>
      </w:pPr>
      <w:bookmarkStart w:id="38" w:name="_Toc191282458"/>
      <w:bookmarkStart w:id="39" w:name="_Toc186268613"/>
      <w:bookmarkStart w:id="40" w:name="_Toc186268694"/>
      <w:bookmarkStart w:id="41" w:name="_Toc193119629"/>
      <w:bookmarkStart w:id="42" w:name="_Toc206209726"/>
      <w:bookmarkStart w:id="43" w:name="_Toc199923439"/>
      <w:bookmarkStart w:id="44" w:name="_Toc186268127"/>
      <w:bookmarkStart w:id="45" w:name="_Toc7882"/>
      <w:r>
        <w:rPr>
          <w:rFonts w:cs="宋体" w:hint="eastAsia"/>
        </w:rPr>
        <w:t>3.5</w:t>
      </w:r>
      <w:bookmarkEnd w:id="38"/>
      <w:bookmarkEnd w:id="39"/>
      <w:bookmarkEnd w:id="40"/>
      <w:bookmarkEnd w:id="41"/>
      <w:bookmarkEnd w:id="42"/>
      <w:bookmarkEnd w:id="43"/>
      <w:bookmarkEnd w:id="44"/>
      <w:r>
        <w:rPr>
          <w:rFonts w:cs="宋体" w:hint="eastAsia"/>
        </w:rPr>
        <w:t xml:space="preserve"> 导出</w:t>
      </w:r>
      <w:bookmarkEnd w:id="45"/>
    </w:p>
    <w:p w14:paraId="49DB47FE" w14:textId="77777777" w:rsidR="006A1CA3" w:rsidRDefault="00000000">
      <w:pPr>
        <w:spacing w:line="360" w:lineRule="auto"/>
        <w:ind w:leftChars="200" w:left="600" w:hangingChars="50" w:hanging="120"/>
        <w:rPr>
          <w:rFonts w:ascii="宋体" w:hAnsi="宋体" w:cs="宋体"/>
          <w:bCs/>
        </w:rPr>
      </w:pPr>
      <w:r>
        <w:rPr>
          <w:rFonts w:ascii="宋体" w:hAnsi="宋体" w:cs="宋体" w:hint="eastAsia"/>
          <w:bCs/>
        </w:rPr>
        <w:t xml:space="preserve"> 对应工具条上的图标为</w:t>
      </w:r>
      <w:r>
        <w:rPr>
          <w:rFonts w:ascii="宋体" w:hAnsi="宋体" w:cs="宋体" w:hint="eastAsia"/>
          <w:bCs/>
          <w:noProof/>
        </w:rPr>
        <w:drawing>
          <wp:inline distT="0" distB="0" distL="114300" distR="114300" wp14:anchorId="63BA2E4B" wp14:editId="788EE56F">
            <wp:extent cx="266700" cy="285750"/>
            <wp:effectExtent l="0" t="0" r="0" b="0"/>
            <wp:docPr id="7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2"/>
                    <pic:cNvPicPr>
                      <a:picLocks noChangeAspect="1"/>
                    </pic:cNvPicPr>
                  </pic:nvPicPr>
                  <pic:blipFill>
                    <a:blip r:embed="rId29"/>
                    <a:stretch>
                      <a:fillRect/>
                    </a:stretch>
                  </pic:blipFill>
                  <pic:spPr>
                    <a:xfrm>
                      <a:off x="0" y="0"/>
                      <a:ext cx="266700" cy="285750"/>
                    </a:xfrm>
                    <a:prstGeom prst="rect">
                      <a:avLst/>
                    </a:prstGeom>
                    <a:noFill/>
                    <a:ln>
                      <a:noFill/>
                    </a:ln>
                  </pic:spPr>
                </pic:pic>
              </a:graphicData>
            </a:graphic>
          </wp:inline>
        </w:drawing>
      </w:r>
      <w:r>
        <w:rPr>
          <w:rFonts w:ascii="宋体" w:hAnsi="宋体" w:cs="宋体" w:hint="eastAsia"/>
          <w:bCs/>
        </w:rPr>
        <w:t>，本软件可输出PLT、DXF、BMP三种文件格式，输入一个文件名并点击“保存”按钮即可。</w:t>
      </w:r>
    </w:p>
    <w:p w14:paraId="7C65C358" w14:textId="77777777" w:rsidR="006A1CA3" w:rsidRDefault="00000000">
      <w:pPr>
        <w:pStyle w:val="2"/>
        <w:rPr>
          <w:rFonts w:cs="宋体"/>
        </w:rPr>
      </w:pPr>
      <w:bookmarkStart w:id="46" w:name="_Toc15067"/>
      <w:bookmarkStart w:id="47" w:name="_Toc206209735"/>
      <w:r>
        <w:rPr>
          <w:rFonts w:cs="宋体" w:hint="eastAsia"/>
        </w:rPr>
        <w:lastRenderedPageBreak/>
        <w:t>3.6 剪切</w:t>
      </w:r>
      <w:bookmarkEnd w:id="46"/>
      <w:bookmarkEnd w:id="47"/>
    </w:p>
    <w:p w14:paraId="670412A2" w14:textId="77777777" w:rsidR="006A1CA3" w:rsidRDefault="00000000">
      <w:pPr>
        <w:spacing w:line="360" w:lineRule="auto"/>
        <w:ind w:leftChars="228" w:left="547"/>
        <w:rPr>
          <w:rFonts w:ascii="宋体" w:hAnsi="宋体" w:cs="宋体"/>
          <w:bCs/>
        </w:rPr>
      </w:pPr>
      <w:r>
        <w:rPr>
          <w:rFonts w:ascii="宋体" w:hAnsi="宋体" w:cs="宋体" w:hint="eastAsia"/>
          <w:bCs/>
        </w:rPr>
        <w:t>对应工具条上的图标</w:t>
      </w:r>
      <w:r>
        <w:rPr>
          <w:rFonts w:ascii="宋体" w:hAnsi="宋体" w:cs="宋体" w:hint="eastAsia"/>
          <w:bCs/>
          <w:noProof/>
        </w:rPr>
        <w:drawing>
          <wp:inline distT="0" distB="0" distL="114300" distR="114300" wp14:anchorId="1D04CCA3" wp14:editId="5C2B3FB0">
            <wp:extent cx="228600" cy="247650"/>
            <wp:effectExtent l="0" t="0" r="0" b="0"/>
            <wp:docPr id="6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3"/>
                    <pic:cNvPicPr>
                      <a:picLocks noChangeAspect="1"/>
                    </pic:cNvPicPr>
                  </pic:nvPicPr>
                  <pic:blipFill>
                    <a:blip r:embed="rId66"/>
                    <a:stretch>
                      <a:fillRect/>
                    </a:stretch>
                  </pic:blipFill>
                  <pic:spPr>
                    <a:xfrm>
                      <a:off x="0" y="0"/>
                      <a:ext cx="228600" cy="247650"/>
                    </a:xfrm>
                    <a:prstGeom prst="rect">
                      <a:avLst/>
                    </a:prstGeom>
                    <a:noFill/>
                    <a:ln>
                      <a:noFill/>
                    </a:ln>
                  </pic:spPr>
                </pic:pic>
              </a:graphicData>
            </a:graphic>
          </wp:inline>
        </w:drawing>
      </w:r>
      <w:r>
        <w:rPr>
          <w:rFonts w:ascii="宋体" w:hAnsi="宋体" w:cs="宋体" w:hint="eastAsia"/>
          <w:bCs/>
        </w:rPr>
        <w:t>，选中图形对象再点击该图标，对选中图形进行剪切修改，快捷键Ctrl+X。</w:t>
      </w:r>
    </w:p>
    <w:p w14:paraId="224BC0DF" w14:textId="77777777" w:rsidR="006A1CA3" w:rsidRDefault="00000000">
      <w:pPr>
        <w:pStyle w:val="2"/>
        <w:rPr>
          <w:rFonts w:cs="宋体"/>
        </w:rPr>
      </w:pPr>
      <w:bookmarkStart w:id="48" w:name="_Toc14231"/>
      <w:bookmarkStart w:id="49" w:name="_Toc206209736"/>
      <w:r>
        <w:rPr>
          <w:rFonts w:cs="宋体" w:hint="eastAsia"/>
        </w:rPr>
        <w:t>3.7 复制</w:t>
      </w:r>
      <w:bookmarkEnd w:id="48"/>
      <w:bookmarkEnd w:id="49"/>
    </w:p>
    <w:p w14:paraId="4F32F3B1" w14:textId="77777777" w:rsidR="006A1CA3" w:rsidRDefault="00000000">
      <w:pPr>
        <w:spacing w:line="360" w:lineRule="auto"/>
        <w:ind w:leftChars="228" w:left="547"/>
        <w:rPr>
          <w:rFonts w:ascii="宋体" w:hAnsi="宋体" w:cs="宋体"/>
          <w:bCs/>
        </w:rPr>
      </w:pPr>
      <w:r>
        <w:rPr>
          <w:rFonts w:ascii="宋体" w:hAnsi="宋体" w:cs="宋体" w:hint="eastAsia"/>
          <w:bCs/>
        </w:rPr>
        <w:t>对应工具条上的图标</w:t>
      </w:r>
      <w:r>
        <w:rPr>
          <w:rFonts w:ascii="宋体" w:hAnsi="宋体" w:cs="宋体" w:hint="eastAsia"/>
          <w:bCs/>
          <w:noProof/>
        </w:rPr>
        <w:drawing>
          <wp:inline distT="0" distB="0" distL="114300" distR="114300" wp14:anchorId="02371ECE" wp14:editId="17A56C7A">
            <wp:extent cx="257175" cy="247650"/>
            <wp:effectExtent l="0" t="0" r="9525" b="0"/>
            <wp:docPr id="6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4"/>
                    <pic:cNvPicPr>
                      <a:picLocks noChangeAspect="1"/>
                    </pic:cNvPicPr>
                  </pic:nvPicPr>
                  <pic:blipFill>
                    <a:blip r:embed="rId67"/>
                    <a:stretch>
                      <a:fillRect/>
                    </a:stretch>
                  </pic:blipFill>
                  <pic:spPr>
                    <a:xfrm>
                      <a:off x="0" y="0"/>
                      <a:ext cx="257175" cy="247650"/>
                    </a:xfrm>
                    <a:prstGeom prst="rect">
                      <a:avLst/>
                    </a:prstGeom>
                    <a:noFill/>
                    <a:ln>
                      <a:noFill/>
                    </a:ln>
                  </pic:spPr>
                </pic:pic>
              </a:graphicData>
            </a:graphic>
          </wp:inline>
        </w:drawing>
      </w:r>
      <w:r>
        <w:rPr>
          <w:rFonts w:ascii="宋体" w:hAnsi="宋体" w:cs="宋体" w:hint="eastAsia"/>
          <w:bCs/>
        </w:rPr>
        <w:t>，选中图形后点击该图标，拷贝当前图形到剪贴板，对应的快捷键是Ctrl+C。</w:t>
      </w:r>
    </w:p>
    <w:p w14:paraId="70BBAE7B" w14:textId="77777777" w:rsidR="006A1CA3" w:rsidRDefault="00000000">
      <w:pPr>
        <w:pStyle w:val="2"/>
        <w:rPr>
          <w:rFonts w:cs="宋体"/>
        </w:rPr>
      </w:pPr>
      <w:bookmarkStart w:id="50" w:name="_Toc15751"/>
      <w:bookmarkStart w:id="51" w:name="_Toc206209737"/>
      <w:r>
        <w:rPr>
          <w:rFonts w:cs="宋体" w:hint="eastAsia"/>
        </w:rPr>
        <w:t>3.8 粘贴</w:t>
      </w:r>
      <w:bookmarkEnd w:id="50"/>
      <w:bookmarkEnd w:id="51"/>
    </w:p>
    <w:p w14:paraId="6B219513" w14:textId="77777777" w:rsidR="006A1CA3" w:rsidRDefault="00000000">
      <w:pPr>
        <w:spacing w:line="360" w:lineRule="auto"/>
        <w:ind w:leftChars="228" w:left="547"/>
        <w:rPr>
          <w:rFonts w:ascii="宋体" w:hAnsi="宋体" w:cs="宋体"/>
          <w:bCs/>
        </w:rPr>
      </w:pPr>
      <w:r>
        <w:rPr>
          <w:rFonts w:ascii="宋体" w:hAnsi="宋体" w:cs="宋体" w:hint="eastAsia"/>
          <w:bCs/>
        </w:rPr>
        <w:t>对应工具条上的图标</w:t>
      </w:r>
      <w:r>
        <w:rPr>
          <w:rFonts w:ascii="宋体" w:hAnsi="宋体" w:cs="宋体" w:hint="eastAsia"/>
          <w:bCs/>
          <w:noProof/>
        </w:rPr>
        <w:drawing>
          <wp:inline distT="0" distB="0" distL="114300" distR="114300" wp14:anchorId="403F3B2C" wp14:editId="54CDCFF7">
            <wp:extent cx="238125" cy="323850"/>
            <wp:effectExtent l="0" t="0" r="9525" b="0"/>
            <wp:docPr id="90"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5"/>
                    <pic:cNvPicPr>
                      <a:picLocks noChangeAspect="1"/>
                    </pic:cNvPicPr>
                  </pic:nvPicPr>
                  <pic:blipFill>
                    <a:blip r:embed="rId68"/>
                    <a:stretch>
                      <a:fillRect/>
                    </a:stretch>
                  </pic:blipFill>
                  <pic:spPr>
                    <a:xfrm>
                      <a:off x="0" y="0"/>
                      <a:ext cx="238125" cy="323850"/>
                    </a:xfrm>
                    <a:prstGeom prst="rect">
                      <a:avLst/>
                    </a:prstGeom>
                    <a:noFill/>
                    <a:ln>
                      <a:noFill/>
                    </a:ln>
                  </pic:spPr>
                </pic:pic>
              </a:graphicData>
            </a:graphic>
          </wp:inline>
        </w:drawing>
      </w:r>
      <w:r>
        <w:rPr>
          <w:rFonts w:ascii="宋体" w:hAnsi="宋体" w:cs="宋体" w:hint="eastAsia"/>
          <w:bCs/>
        </w:rPr>
        <w:t>，点击该图标是把复制或剪切的图形粘贴在当前图形编辑区，对应的快捷键是Ctrl+V。</w:t>
      </w:r>
    </w:p>
    <w:p w14:paraId="0260E56E" w14:textId="77777777" w:rsidR="006A1CA3" w:rsidRDefault="00000000">
      <w:pPr>
        <w:pStyle w:val="2"/>
        <w:rPr>
          <w:rFonts w:cs="宋体"/>
        </w:rPr>
      </w:pPr>
      <w:bookmarkStart w:id="52" w:name="_Toc206209738"/>
      <w:bookmarkStart w:id="53" w:name="_Toc10878"/>
      <w:r>
        <w:rPr>
          <w:rFonts w:cs="宋体" w:hint="eastAsia"/>
        </w:rPr>
        <w:t>3.9 撤消</w:t>
      </w:r>
      <w:bookmarkEnd w:id="52"/>
      <w:bookmarkEnd w:id="53"/>
    </w:p>
    <w:p w14:paraId="5A4E533F" w14:textId="77777777" w:rsidR="006A1CA3" w:rsidRDefault="00000000">
      <w:pPr>
        <w:spacing w:line="360" w:lineRule="auto"/>
        <w:ind w:leftChars="200" w:left="600" w:hangingChars="50" w:hanging="120"/>
        <w:rPr>
          <w:rFonts w:ascii="宋体" w:hAnsi="宋体" w:cs="宋体"/>
          <w:bCs/>
        </w:rPr>
      </w:pPr>
      <w:r>
        <w:rPr>
          <w:rFonts w:ascii="宋体" w:hAnsi="宋体" w:cs="宋体" w:hint="eastAsia"/>
          <w:bCs/>
        </w:rPr>
        <w:t xml:space="preserve"> 对应工具条上的图标</w:t>
      </w:r>
      <w:r>
        <w:rPr>
          <w:rFonts w:ascii="宋体" w:hAnsi="宋体" w:cs="宋体" w:hint="eastAsia"/>
          <w:bCs/>
          <w:noProof/>
        </w:rPr>
        <w:drawing>
          <wp:inline distT="0" distB="0" distL="114300" distR="114300" wp14:anchorId="76B00D6B" wp14:editId="5AFFC824">
            <wp:extent cx="257175" cy="209550"/>
            <wp:effectExtent l="0" t="0" r="9525" b="0"/>
            <wp:docPr id="80"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6"/>
                    <pic:cNvPicPr>
                      <a:picLocks noChangeAspect="1"/>
                    </pic:cNvPicPr>
                  </pic:nvPicPr>
                  <pic:blipFill>
                    <a:blip r:embed="rId69"/>
                    <a:stretch>
                      <a:fillRect/>
                    </a:stretch>
                  </pic:blipFill>
                  <pic:spPr>
                    <a:xfrm>
                      <a:off x="0" y="0"/>
                      <a:ext cx="257175" cy="209550"/>
                    </a:xfrm>
                    <a:prstGeom prst="rect">
                      <a:avLst/>
                    </a:prstGeom>
                    <a:noFill/>
                    <a:ln>
                      <a:noFill/>
                    </a:ln>
                  </pic:spPr>
                </pic:pic>
              </a:graphicData>
            </a:graphic>
          </wp:inline>
        </w:drawing>
      </w:r>
      <w:r>
        <w:rPr>
          <w:rFonts w:ascii="宋体" w:hAnsi="宋体" w:cs="宋体" w:hint="eastAsia"/>
          <w:bCs/>
        </w:rPr>
        <w:t>， 撤销对当前文件的上一步操作，快捷键Ctrl +Z。</w:t>
      </w:r>
    </w:p>
    <w:p w14:paraId="09DC9120" w14:textId="77777777" w:rsidR="006A1CA3" w:rsidRDefault="00000000">
      <w:pPr>
        <w:pStyle w:val="2"/>
        <w:rPr>
          <w:rFonts w:cs="宋体"/>
        </w:rPr>
      </w:pPr>
      <w:bookmarkStart w:id="54" w:name="_Toc206209739"/>
      <w:bookmarkStart w:id="55" w:name="_Toc19892"/>
      <w:r>
        <w:rPr>
          <w:rFonts w:cs="宋体" w:hint="eastAsia"/>
        </w:rPr>
        <w:t>3.10 恢复</w:t>
      </w:r>
      <w:bookmarkEnd w:id="54"/>
      <w:bookmarkEnd w:id="55"/>
    </w:p>
    <w:p w14:paraId="6DB83F0E" w14:textId="77777777" w:rsidR="006A1CA3" w:rsidRDefault="00000000">
      <w:pPr>
        <w:spacing w:line="360" w:lineRule="auto"/>
        <w:ind w:firstLineChars="200" w:firstLine="480"/>
        <w:rPr>
          <w:rFonts w:ascii="宋体" w:hAnsi="宋体" w:cs="宋体"/>
          <w:bCs/>
        </w:rPr>
      </w:pPr>
      <w:r>
        <w:rPr>
          <w:rFonts w:ascii="宋体" w:hAnsi="宋体" w:cs="宋体" w:hint="eastAsia"/>
          <w:bCs/>
        </w:rPr>
        <w:t xml:space="preserve"> 对应工具条上的图标</w:t>
      </w:r>
      <w:r>
        <w:rPr>
          <w:rFonts w:ascii="宋体" w:hAnsi="宋体" w:cs="宋体" w:hint="eastAsia"/>
          <w:bCs/>
          <w:noProof/>
        </w:rPr>
        <w:drawing>
          <wp:inline distT="0" distB="0" distL="114300" distR="114300" wp14:anchorId="21ADFA1A" wp14:editId="2A6075F0">
            <wp:extent cx="200025" cy="219075"/>
            <wp:effectExtent l="0" t="0" r="9525" b="9525"/>
            <wp:docPr id="10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67"/>
                    <pic:cNvPicPr>
                      <a:picLocks noChangeAspect="1"/>
                    </pic:cNvPicPr>
                  </pic:nvPicPr>
                  <pic:blipFill>
                    <a:blip r:embed="rId70"/>
                    <a:stretch>
                      <a:fillRect/>
                    </a:stretch>
                  </pic:blipFill>
                  <pic:spPr>
                    <a:xfrm>
                      <a:off x="0" y="0"/>
                      <a:ext cx="200025" cy="219075"/>
                    </a:xfrm>
                    <a:prstGeom prst="rect">
                      <a:avLst/>
                    </a:prstGeom>
                    <a:noFill/>
                    <a:ln>
                      <a:noFill/>
                    </a:ln>
                  </pic:spPr>
                </pic:pic>
              </a:graphicData>
            </a:graphic>
          </wp:inline>
        </w:drawing>
      </w:r>
      <w:r>
        <w:rPr>
          <w:rFonts w:ascii="宋体" w:hAnsi="宋体" w:cs="宋体" w:hint="eastAsia"/>
          <w:bCs/>
        </w:rPr>
        <w:t>，恢复对当前文件的上一步操作，快捷键Ctrl + R。</w:t>
      </w:r>
    </w:p>
    <w:p w14:paraId="5057F266" w14:textId="77777777" w:rsidR="006A1CA3" w:rsidRDefault="00000000">
      <w:pPr>
        <w:pStyle w:val="2"/>
        <w:rPr>
          <w:rFonts w:cs="宋体"/>
        </w:rPr>
      </w:pPr>
      <w:bookmarkStart w:id="56" w:name="_Toc206209728"/>
      <w:bookmarkStart w:id="57" w:name="_Toc12912"/>
      <w:r>
        <w:rPr>
          <w:rFonts w:cs="宋体" w:hint="eastAsia"/>
        </w:rPr>
        <w:t>3.11 平移</w:t>
      </w:r>
      <w:bookmarkEnd w:id="56"/>
      <w:bookmarkEnd w:id="57"/>
    </w:p>
    <w:p w14:paraId="58FB05B3" w14:textId="77777777" w:rsidR="006A1CA3" w:rsidRDefault="00000000">
      <w:pPr>
        <w:spacing w:line="360" w:lineRule="auto"/>
        <w:ind w:firstLineChars="200" w:firstLine="480"/>
        <w:rPr>
          <w:rFonts w:ascii="宋体" w:hAnsi="宋体" w:cs="宋体"/>
          <w:bCs/>
        </w:rPr>
      </w:pPr>
      <w:r>
        <w:rPr>
          <w:rFonts w:ascii="宋体" w:hAnsi="宋体" w:cs="宋体" w:hint="eastAsia"/>
          <w:bCs/>
        </w:rPr>
        <w:t xml:space="preserve">  对应工具条上的图标为</w:t>
      </w:r>
      <w:r>
        <w:rPr>
          <w:rFonts w:ascii="宋体" w:hAnsi="宋体" w:cs="宋体" w:hint="eastAsia"/>
          <w:bCs/>
          <w:noProof/>
        </w:rPr>
        <w:drawing>
          <wp:inline distT="0" distB="0" distL="114300" distR="114300" wp14:anchorId="51993E65" wp14:editId="7EFB8A18">
            <wp:extent cx="352425" cy="285750"/>
            <wp:effectExtent l="0" t="0" r="9525" b="0"/>
            <wp:docPr id="10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68"/>
                    <pic:cNvPicPr>
                      <a:picLocks noChangeAspect="1"/>
                    </pic:cNvPicPr>
                  </pic:nvPicPr>
                  <pic:blipFill>
                    <a:blip r:embed="rId71"/>
                    <a:stretch>
                      <a:fillRect/>
                    </a:stretch>
                  </pic:blipFill>
                  <pic:spPr>
                    <a:xfrm>
                      <a:off x="0" y="0"/>
                      <a:ext cx="352425" cy="285750"/>
                    </a:xfrm>
                    <a:prstGeom prst="rect">
                      <a:avLst/>
                    </a:prstGeom>
                    <a:noFill/>
                    <a:ln>
                      <a:noFill/>
                    </a:ln>
                  </pic:spPr>
                </pic:pic>
              </a:graphicData>
            </a:graphic>
          </wp:inline>
        </w:drawing>
      </w:r>
      <w:r>
        <w:rPr>
          <w:rFonts w:ascii="宋体" w:hAnsi="宋体" w:cs="宋体" w:hint="eastAsia"/>
          <w:bCs/>
        </w:rPr>
        <w:t xml:space="preserve"> ，整体移动当前图形编辑区的位置。</w:t>
      </w:r>
    </w:p>
    <w:p w14:paraId="31168B48" w14:textId="77777777" w:rsidR="006A1CA3" w:rsidRDefault="00000000">
      <w:pPr>
        <w:pStyle w:val="2"/>
        <w:rPr>
          <w:rFonts w:cs="宋体"/>
        </w:rPr>
      </w:pPr>
      <w:bookmarkStart w:id="58" w:name="_Toc206209743"/>
      <w:bookmarkStart w:id="59" w:name="_Toc13076"/>
      <w:bookmarkStart w:id="60" w:name="_Toc206209740"/>
      <w:r>
        <w:rPr>
          <w:rFonts w:cs="宋体" w:hint="eastAsia"/>
        </w:rPr>
        <w:t xml:space="preserve">3.12 </w:t>
      </w:r>
      <w:bookmarkEnd w:id="58"/>
      <w:r>
        <w:rPr>
          <w:rFonts w:cs="宋体" w:hint="eastAsia"/>
        </w:rPr>
        <w:t>放大所有对象</w:t>
      </w:r>
      <w:bookmarkEnd w:id="59"/>
    </w:p>
    <w:p w14:paraId="48EA082C" w14:textId="77777777" w:rsidR="006A1CA3" w:rsidRDefault="00000000">
      <w:pPr>
        <w:spacing w:line="360" w:lineRule="auto"/>
        <w:ind w:firstLineChars="200" w:firstLine="480"/>
        <w:rPr>
          <w:rFonts w:ascii="宋体" w:hAnsi="宋体" w:cs="宋体"/>
          <w:bCs/>
        </w:rPr>
      </w:pPr>
      <w:r>
        <w:rPr>
          <w:rFonts w:ascii="宋体" w:hAnsi="宋体" w:cs="宋体" w:hint="eastAsia"/>
          <w:bCs/>
        </w:rPr>
        <w:t>对应工具条上的图标</w:t>
      </w:r>
      <w:r>
        <w:rPr>
          <w:rFonts w:ascii="宋体" w:hAnsi="宋体" w:cs="宋体" w:hint="eastAsia"/>
          <w:bCs/>
          <w:noProof/>
        </w:rPr>
        <w:drawing>
          <wp:inline distT="0" distB="0" distL="114300" distR="114300" wp14:anchorId="12EDC005" wp14:editId="45EC38B0">
            <wp:extent cx="304800" cy="266700"/>
            <wp:effectExtent l="0" t="0" r="0" b="0"/>
            <wp:docPr id="9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9"/>
                    <pic:cNvPicPr>
                      <a:picLocks noChangeAspect="1"/>
                    </pic:cNvPicPr>
                  </pic:nvPicPr>
                  <pic:blipFill>
                    <a:blip r:embed="rId72"/>
                    <a:stretch>
                      <a:fillRect/>
                    </a:stretch>
                  </pic:blipFill>
                  <pic:spPr>
                    <a:xfrm>
                      <a:off x="0" y="0"/>
                      <a:ext cx="304800" cy="266700"/>
                    </a:xfrm>
                    <a:prstGeom prst="rect">
                      <a:avLst/>
                    </a:prstGeom>
                    <a:noFill/>
                    <a:ln>
                      <a:noFill/>
                    </a:ln>
                  </pic:spPr>
                </pic:pic>
              </a:graphicData>
            </a:graphic>
          </wp:inline>
        </w:drawing>
      </w:r>
      <w:r>
        <w:rPr>
          <w:rFonts w:ascii="宋体" w:hAnsi="宋体" w:cs="宋体" w:hint="eastAsia"/>
          <w:bCs/>
        </w:rPr>
        <w:t>，在图形编辑区可以最大化显示所有对象。</w:t>
      </w:r>
    </w:p>
    <w:p w14:paraId="5548509B" w14:textId="77777777" w:rsidR="006A1CA3" w:rsidRDefault="006A1CA3">
      <w:pPr>
        <w:spacing w:line="360" w:lineRule="auto"/>
        <w:ind w:firstLineChars="200" w:firstLine="480"/>
        <w:rPr>
          <w:rFonts w:ascii="宋体" w:hAnsi="宋体" w:cs="宋体"/>
          <w:bCs/>
        </w:rPr>
      </w:pPr>
    </w:p>
    <w:p w14:paraId="5249353B" w14:textId="77777777" w:rsidR="006A1CA3" w:rsidRDefault="006A1CA3">
      <w:pPr>
        <w:spacing w:line="360" w:lineRule="auto"/>
        <w:ind w:firstLineChars="200" w:firstLine="480"/>
        <w:rPr>
          <w:rFonts w:ascii="宋体" w:hAnsi="宋体" w:cs="宋体"/>
          <w:bCs/>
        </w:rPr>
      </w:pPr>
    </w:p>
    <w:p w14:paraId="5D8BF9FD" w14:textId="77777777" w:rsidR="006A1CA3" w:rsidRDefault="00000000">
      <w:pPr>
        <w:spacing w:line="360" w:lineRule="auto"/>
        <w:rPr>
          <w:rFonts w:ascii="宋体" w:hAnsi="宋体" w:cs="宋体"/>
          <w:sz w:val="32"/>
          <w:szCs w:val="32"/>
        </w:rPr>
      </w:pPr>
      <w:r>
        <w:rPr>
          <w:rFonts w:ascii="宋体" w:hAnsi="宋体" w:cs="宋体" w:hint="eastAsia"/>
          <w:bCs/>
          <w:sz w:val="32"/>
          <w:szCs w:val="32"/>
        </w:rPr>
        <w:lastRenderedPageBreak/>
        <w:t xml:space="preserve">3.13 </w:t>
      </w:r>
      <w:r>
        <w:rPr>
          <w:rFonts w:cs="宋体" w:hint="eastAsia"/>
          <w:sz w:val="32"/>
          <w:szCs w:val="32"/>
        </w:rPr>
        <w:t>缩小</w:t>
      </w:r>
      <w:r>
        <w:rPr>
          <w:rFonts w:ascii="宋体" w:hAnsi="宋体" w:cs="宋体" w:hint="eastAsia"/>
          <w:sz w:val="32"/>
          <w:szCs w:val="32"/>
        </w:rPr>
        <w:t>所有对象</w:t>
      </w:r>
    </w:p>
    <w:p w14:paraId="5E024BC8" w14:textId="77777777" w:rsidR="006A1CA3" w:rsidRDefault="00000000">
      <w:pPr>
        <w:spacing w:line="360" w:lineRule="auto"/>
        <w:rPr>
          <w:rFonts w:ascii="宋体" w:hAnsi="宋体" w:cs="宋体"/>
          <w:sz w:val="32"/>
          <w:szCs w:val="32"/>
        </w:rPr>
      </w:pPr>
      <w:r>
        <w:rPr>
          <w:rFonts w:ascii="宋体" w:hAnsi="宋体" w:cs="宋体" w:hint="eastAsia"/>
          <w:sz w:val="32"/>
          <w:szCs w:val="32"/>
        </w:rPr>
        <w:t xml:space="preserve">   </w:t>
      </w:r>
      <w:r>
        <w:rPr>
          <w:rFonts w:ascii="宋体" w:hAnsi="宋体" w:cs="宋体" w:hint="eastAsia"/>
          <w:bCs/>
        </w:rPr>
        <w:t>对应工具条上的图标</w:t>
      </w:r>
      <w:r>
        <w:rPr>
          <w:noProof/>
        </w:rPr>
        <w:drawing>
          <wp:inline distT="0" distB="0" distL="114300" distR="114300" wp14:anchorId="12478C9C" wp14:editId="5DE9F9E3">
            <wp:extent cx="209550" cy="314325"/>
            <wp:effectExtent l="0" t="0" r="0" b="9525"/>
            <wp:docPr id="8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0"/>
                    <pic:cNvPicPr>
                      <a:picLocks noChangeAspect="1"/>
                    </pic:cNvPicPr>
                  </pic:nvPicPr>
                  <pic:blipFill>
                    <a:blip r:embed="rId73"/>
                    <a:stretch>
                      <a:fillRect/>
                    </a:stretch>
                  </pic:blipFill>
                  <pic:spPr>
                    <a:xfrm>
                      <a:off x="0" y="0"/>
                      <a:ext cx="209550" cy="314325"/>
                    </a:xfrm>
                    <a:prstGeom prst="rect">
                      <a:avLst/>
                    </a:prstGeom>
                    <a:noFill/>
                    <a:ln>
                      <a:noFill/>
                    </a:ln>
                  </pic:spPr>
                </pic:pic>
              </a:graphicData>
            </a:graphic>
          </wp:inline>
        </w:drawing>
      </w:r>
      <w:r>
        <w:rPr>
          <w:rFonts w:hint="eastAsia"/>
        </w:rPr>
        <w:t>，</w:t>
      </w:r>
      <w:r>
        <w:rPr>
          <w:rFonts w:ascii="宋体" w:hAnsi="宋体" w:cs="宋体" w:hint="eastAsia"/>
          <w:bCs/>
        </w:rPr>
        <w:t>在图形编辑区可以最小化显示所有对象</w:t>
      </w:r>
    </w:p>
    <w:p w14:paraId="19220E93" w14:textId="77777777" w:rsidR="006A1CA3" w:rsidRDefault="00000000">
      <w:pPr>
        <w:pStyle w:val="2"/>
        <w:rPr>
          <w:rFonts w:cs="宋体"/>
        </w:rPr>
      </w:pPr>
      <w:bookmarkStart w:id="61" w:name="_Toc5841"/>
      <w:r>
        <w:rPr>
          <w:rFonts w:cs="宋体" w:hint="eastAsia"/>
        </w:rPr>
        <w:t xml:space="preserve">3.14 </w:t>
      </w:r>
      <w:bookmarkEnd w:id="60"/>
      <w:r>
        <w:rPr>
          <w:rFonts w:cs="宋体" w:hint="eastAsia"/>
        </w:rPr>
        <w:t>显示页面</w:t>
      </w:r>
      <w:bookmarkEnd w:id="61"/>
    </w:p>
    <w:p w14:paraId="4A95EBDA" w14:textId="77777777" w:rsidR="006A1CA3" w:rsidRDefault="00000000">
      <w:pPr>
        <w:spacing w:line="360" w:lineRule="auto"/>
        <w:ind w:firstLineChars="200" w:firstLine="480"/>
        <w:rPr>
          <w:rFonts w:ascii="宋体" w:hAnsi="宋体" w:cs="宋体"/>
          <w:bCs/>
        </w:rPr>
      </w:pPr>
      <w:r>
        <w:rPr>
          <w:rFonts w:ascii="宋体" w:hAnsi="宋体" w:cs="宋体" w:hint="eastAsia"/>
          <w:bCs/>
        </w:rPr>
        <w:t>对应工具条上的图标</w:t>
      </w:r>
      <w:r>
        <w:rPr>
          <w:rFonts w:ascii="宋体" w:hAnsi="宋体" w:cs="宋体" w:hint="eastAsia"/>
          <w:bCs/>
          <w:noProof/>
        </w:rPr>
        <w:drawing>
          <wp:inline distT="0" distB="0" distL="114300" distR="114300" wp14:anchorId="742462A9" wp14:editId="32E9EE7F">
            <wp:extent cx="219075" cy="180975"/>
            <wp:effectExtent l="0" t="0" r="9525" b="9525"/>
            <wp:docPr id="83"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1"/>
                    <pic:cNvPicPr>
                      <a:picLocks noChangeAspect="1"/>
                    </pic:cNvPicPr>
                  </pic:nvPicPr>
                  <pic:blipFill>
                    <a:blip r:embed="rId74"/>
                    <a:stretch>
                      <a:fillRect/>
                    </a:stretch>
                  </pic:blipFill>
                  <pic:spPr>
                    <a:xfrm>
                      <a:off x="0" y="0"/>
                      <a:ext cx="219075" cy="180975"/>
                    </a:xfrm>
                    <a:prstGeom prst="rect">
                      <a:avLst/>
                    </a:prstGeom>
                    <a:noFill/>
                    <a:ln>
                      <a:noFill/>
                    </a:ln>
                  </pic:spPr>
                </pic:pic>
              </a:graphicData>
            </a:graphic>
          </wp:inline>
        </w:drawing>
      </w:r>
      <w:r>
        <w:rPr>
          <w:rFonts w:ascii="宋体" w:hAnsi="宋体" w:cs="宋体" w:hint="eastAsia"/>
          <w:bCs/>
        </w:rPr>
        <w:t>，在图形编辑区显示整个页面。</w:t>
      </w:r>
    </w:p>
    <w:p w14:paraId="7485EADA" w14:textId="77777777" w:rsidR="006A1CA3" w:rsidRDefault="00000000">
      <w:pPr>
        <w:pStyle w:val="2"/>
        <w:rPr>
          <w:rFonts w:cs="宋体"/>
        </w:rPr>
      </w:pPr>
      <w:bookmarkStart w:id="62" w:name="_Toc206209741"/>
      <w:bookmarkStart w:id="63" w:name="_Toc9224"/>
      <w:r>
        <w:rPr>
          <w:rFonts w:cs="宋体" w:hint="eastAsia"/>
        </w:rPr>
        <w:t>3.15 局部放大</w:t>
      </w:r>
      <w:bookmarkEnd w:id="62"/>
      <w:bookmarkEnd w:id="63"/>
    </w:p>
    <w:p w14:paraId="508F932C" w14:textId="77777777" w:rsidR="006A1CA3" w:rsidRDefault="00000000">
      <w:pPr>
        <w:spacing w:line="360" w:lineRule="auto"/>
        <w:ind w:firstLineChars="200" w:firstLine="480"/>
        <w:rPr>
          <w:rFonts w:ascii="宋体" w:hAnsi="宋体" w:cs="宋体"/>
          <w:bCs/>
        </w:rPr>
      </w:pPr>
      <w:r>
        <w:rPr>
          <w:rFonts w:ascii="宋体" w:hAnsi="宋体" w:cs="宋体" w:hint="eastAsia"/>
          <w:bCs/>
        </w:rPr>
        <w:t>对应工具条上的图标</w:t>
      </w:r>
      <w:r>
        <w:rPr>
          <w:rFonts w:ascii="宋体" w:hAnsi="宋体" w:cs="宋体" w:hint="eastAsia"/>
          <w:bCs/>
          <w:noProof/>
        </w:rPr>
        <w:drawing>
          <wp:inline distT="0" distB="0" distL="114300" distR="114300" wp14:anchorId="536F56C7" wp14:editId="7160E58F">
            <wp:extent cx="285750" cy="266700"/>
            <wp:effectExtent l="0" t="0" r="0" b="0"/>
            <wp:docPr id="9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72"/>
                    <pic:cNvPicPr>
                      <a:picLocks noChangeAspect="1"/>
                    </pic:cNvPicPr>
                  </pic:nvPicPr>
                  <pic:blipFill>
                    <a:blip r:embed="rId75"/>
                    <a:stretch>
                      <a:fillRect/>
                    </a:stretch>
                  </pic:blipFill>
                  <pic:spPr>
                    <a:xfrm>
                      <a:off x="0" y="0"/>
                      <a:ext cx="285750" cy="266700"/>
                    </a:xfrm>
                    <a:prstGeom prst="rect">
                      <a:avLst/>
                    </a:prstGeom>
                    <a:noFill/>
                    <a:ln>
                      <a:noFill/>
                    </a:ln>
                  </pic:spPr>
                </pic:pic>
              </a:graphicData>
            </a:graphic>
          </wp:inline>
        </w:drawing>
      </w:r>
      <w:r>
        <w:rPr>
          <w:rFonts w:ascii="宋体" w:hAnsi="宋体" w:cs="宋体" w:hint="eastAsia"/>
          <w:bCs/>
        </w:rPr>
        <w:t>，在图形编辑区框选局部放大图形。</w:t>
      </w:r>
    </w:p>
    <w:p w14:paraId="2F0DE111" w14:textId="77777777" w:rsidR="006A1CA3" w:rsidRDefault="00000000">
      <w:pPr>
        <w:pStyle w:val="2"/>
        <w:rPr>
          <w:rFonts w:cs="宋体"/>
        </w:rPr>
      </w:pPr>
      <w:bookmarkStart w:id="64" w:name="_Toc199923444"/>
      <w:bookmarkStart w:id="65" w:name="_Toc193119634"/>
      <w:bookmarkStart w:id="66" w:name="_Toc206209729"/>
      <w:bookmarkStart w:id="67" w:name="_Toc22222"/>
      <w:r>
        <w:rPr>
          <w:rFonts w:cs="宋体" w:hint="eastAsia"/>
        </w:rPr>
        <w:t xml:space="preserve">3.16 </w:t>
      </w:r>
      <w:bookmarkEnd w:id="64"/>
      <w:bookmarkEnd w:id="65"/>
      <w:bookmarkEnd w:id="66"/>
      <w:r>
        <w:rPr>
          <w:rFonts w:cs="宋体" w:hint="eastAsia"/>
        </w:rPr>
        <w:t>参数设置</w:t>
      </w:r>
      <w:bookmarkEnd w:id="67"/>
    </w:p>
    <w:p w14:paraId="42801A19" w14:textId="77777777" w:rsidR="006A1CA3" w:rsidRDefault="00000000">
      <w:pPr>
        <w:spacing w:line="360" w:lineRule="auto"/>
        <w:ind w:leftChars="200" w:left="600" w:hangingChars="50" w:hanging="120"/>
        <w:rPr>
          <w:rFonts w:ascii="宋体" w:hAnsi="宋体" w:cs="宋体"/>
          <w:bCs/>
        </w:rPr>
      </w:pPr>
      <w:r>
        <w:rPr>
          <w:rFonts w:ascii="宋体" w:hAnsi="宋体" w:cs="宋体" w:hint="eastAsia"/>
          <w:bCs/>
        </w:rPr>
        <w:t xml:space="preserve"> 对应工具条上的图标</w:t>
      </w:r>
      <w:r>
        <w:rPr>
          <w:rFonts w:ascii="宋体" w:hAnsi="宋体" w:cs="宋体" w:hint="eastAsia"/>
          <w:bCs/>
          <w:noProof/>
        </w:rPr>
        <w:drawing>
          <wp:inline distT="0" distB="0" distL="114300" distR="114300" wp14:anchorId="2D5393EA" wp14:editId="7A5E404F">
            <wp:extent cx="361950" cy="333375"/>
            <wp:effectExtent l="0" t="0" r="0" b="9525"/>
            <wp:docPr id="7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3"/>
                    <pic:cNvPicPr>
                      <a:picLocks noChangeAspect="1"/>
                    </pic:cNvPicPr>
                  </pic:nvPicPr>
                  <pic:blipFill>
                    <a:blip r:embed="rId76"/>
                    <a:stretch>
                      <a:fillRect/>
                    </a:stretch>
                  </pic:blipFill>
                  <pic:spPr>
                    <a:xfrm>
                      <a:off x="0" y="0"/>
                      <a:ext cx="361950" cy="333375"/>
                    </a:xfrm>
                    <a:prstGeom prst="rect">
                      <a:avLst/>
                    </a:prstGeom>
                    <a:noFill/>
                    <a:ln>
                      <a:noFill/>
                    </a:ln>
                  </pic:spPr>
                </pic:pic>
              </a:graphicData>
            </a:graphic>
          </wp:inline>
        </w:drawing>
      </w:r>
      <w:r>
        <w:rPr>
          <w:rFonts w:ascii="宋体" w:hAnsi="宋体" w:cs="宋体" w:hint="eastAsia"/>
          <w:bCs/>
        </w:rPr>
        <w:t>， 在此设置系统有关参数，下面详细说明。</w:t>
      </w:r>
    </w:p>
    <w:p w14:paraId="47761184" w14:textId="77777777" w:rsidR="006A1CA3" w:rsidRDefault="00000000">
      <w:pPr>
        <w:spacing w:line="360" w:lineRule="auto"/>
        <w:ind w:leftChars="200" w:left="600" w:hangingChars="50" w:hanging="120"/>
        <w:jc w:val="center"/>
        <w:rPr>
          <w:rFonts w:ascii="宋体" w:hAnsi="宋体" w:cs="宋体"/>
          <w:bCs/>
        </w:rPr>
      </w:pPr>
      <w:r>
        <w:rPr>
          <w:noProof/>
        </w:rPr>
        <w:drawing>
          <wp:inline distT="0" distB="0" distL="114300" distR="114300" wp14:anchorId="0CD621C5" wp14:editId="0DDA3AD7">
            <wp:extent cx="4735195" cy="4190365"/>
            <wp:effectExtent l="0" t="0" r="8255" b="635"/>
            <wp:docPr id="25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18"/>
                    <pic:cNvPicPr>
                      <a:picLocks noChangeAspect="1"/>
                    </pic:cNvPicPr>
                  </pic:nvPicPr>
                  <pic:blipFill>
                    <a:blip r:embed="rId77"/>
                    <a:stretch>
                      <a:fillRect/>
                    </a:stretch>
                  </pic:blipFill>
                  <pic:spPr>
                    <a:xfrm>
                      <a:off x="0" y="0"/>
                      <a:ext cx="4735195" cy="4190365"/>
                    </a:xfrm>
                    <a:prstGeom prst="rect">
                      <a:avLst/>
                    </a:prstGeom>
                    <a:noFill/>
                    <a:ln>
                      <a:noFill/>
                    </a:ln>
                  </pic:spPr>
                </pic:pic>
              </a:graphicData>
            </a:graphic>
          </wp:inline>
        </w:drawing>
      </w:r>
    </w:p>
    <w:p w14:paraId="178AC607" w14:textId="77777777" w:rsidR="006A1CA3" w:rsidRDefault="00000000">
      <w:pPr>
        <w:rPr>
          <w:rFonts w:ascii="宋体" w:hAnsi="宋体" w:cs="宋体"/>
          <w:bCs/>
        </w:rPr>
      </w:pPr>
      <w:r>
        <w:rPr>
          <w:rFonts w:ascii="宋体" w:hAnsi="宋体" w:cs="宋体" w:hint="eastAsia"/>
          <w:bCs/>
        </w:rPr>
        <w:t xml:space="preserve"> 系统参数设置页面有四个选项卡：分别是显示参数、工艺参数、设备参数、用户参数。</w:t>
      </w:r>
    </w:p>
    <w:p w14:paraId="41DBC28D" w14:textId="77777777" w:rsidR="006A1CA3" w:rsidRDefault="00000000">
      <w:pPr>
        <w:outlineLvl w:val="2"/>
        <w:rPr>
          <w:rFonts w:ascii="宋体" w:hAnsi="宋体" w:cs="宋体"/>
          <w:sz w:val="28"/>
          <w:szCs w:val="28"/>
        </w:rPr>
      </w:pPr>
      <w:bookmarkStart w:id="68" w:name="_Toc25650"/>
      <w:r>
        <w:rPr>
          <w:rFonts w:ascii="宋体" w:hAnsi="宋体" w:cs="宋体" w:hint="eastAsia"/>
          <w:sz w:val="28"/>
          <w:szCs w:val="28"/>
        </w:rPr>
        <w:lastRenderedPageBreak/>
        <w:t>3.16.1 显示参数选项卡（见上图）：</w:t>
      </w:r>
      <w:bookmarkEnd w:id="68"/>
    </w:p>
    <w:p w14:paraId="26C3640E" w14:textId="77777777" w:rsidR="006A1CA3" w:rsidRDefault="00000000">
      <w:pPr>
        <w:numPr>
          <w:ilvl w:val="0"/>
          <w:numId w:val="7"/>
        </w:numPr>
        <w:tabs>
          <w:tab w:val="right" w:leader="dot" w:pos="8820"/>
        </w:tabs>
        <w:spacing w:line="360" w:lineRule="auto"/>
        <w:ind w:rightChars="-244" w:right="-586"/>
        <w:jc w:val="left"/>
        <w:rPr>
          <w:rFonts w:ascii="宋体" w:hAnsi="宋体" w:cs="宋体"/>
          <w:sz w:val="28"/>
          <w:szCs w:val="28"/>
        </w:rPr>
      </w:pPr>
      <w:r>
        <w:rPr>
          <w:rFonts w:ascii="宋体" w:hAnsi="宋体" w:cs="宋体" w:hint="eastAsia"/>
          <w:bCs/>
        </w:rPr>
        <w:t>显示语言：选择语言。</w:t>
      </w:r>
    </w:p>
    <w:p w14:paraId="30E235D8" w14:textId="77777777" w:rsidR="006A1CA3" w:rsidRDefault="00000000">
      <w:pPr>
        <w:numPr>
          <w:ilvl w:val="0"/>
          <w:numId w:val="7"/>
        </w:numPr>
        <w:tabs>
          <w:tab w:val="right" w:leader="dot" w:pos="8820"/>
        </w:tabs>
        <w:spacing w:line="360" w:lineRule="auto"/>
        <w:ind w:rightChars="-244" w:right="-586"/>
        <w:jc w:val="left"/>
        <w:rPr>
          <w:rFonts w:ascii="宋体" w:hAnsi="宋体" w:cs="宋体"/>
          <w:bCs/>
        </w:rPr>
      </w:pPr>
      <w:r>
        <w:rPr>
          <w:rFonts w:ascii="宋体" w:hAnsi="宋体" w:cs="宋体" w:hint="eastAsia"/>
          <w:bCs/>
        </w:rPr>
        <w:t>移动微调：设置精确移动距离大小。</w:t>
      </w:r>
    </w:p>
    <w:p w14:paraId="71386141" w14:textId="77777777" w:rsidR="006A1CA3" w:rsidRDefault="00000000">
      <w:pPr>
        <w:numPr>
          <w:ilvl w:val="0"/>
          <w:numId w:val="7"/>
        </w:numPr>
        <w:tabs>
          <w:tab w:val="right" w:leader="dot" w:pos="8820"/>
        </w:tabs>
        <w:spacing w:line="360" w:lineRule="auto"/>
        <w:ind w:rightChars="-244" w:right="-586"/>
        <w:jc w:val="left"/>
        <w:rPr>
          <w:rFonts w:ascii="宋体" w:hAnsi="宋体" w:cs="宋体"/>
          <w:sz w:val="28"/>
          <w:szCs w:val="28"/>
        </w:rPr>
      </w:pPr>
      <w:r>
        <w:rPr>
          <w:rFonts w:ascii="宋体" w:hAnsi="宋体" w:cs="宋体" w:hint="eastAsia"/>
          <w:bCs/>
        </w:rPr>
        <w:t>粘贴微调：设置复制粘贴时和原图之间的距离，与原图位置关系在原图四十五度方向。</w:t>
      </w:r>
    </w:p>
    <w:p w14:paraId="1AF7E6E3" w14:textId="77777777" w:rsidR="006A1CA3" w:rsidRDefault="00000000">
      <w:pPr>
        <w:numPr>
          <w:ilvl w:val="0"/>
          <w:numId w:val="7"/>
        </w:numPr>
        <w:tabs>
          <w:tab w:val="right" w:leader="dot" w:pos="8820"/>
        </w:tabs>
        <w:spacing w:line="360" w:lineRule="auto"/>
        <w:ind w:rightChars="-244" w:right="-586"/>
        <w:jc w:val="left"/>
        <w:rPr>
          <w:rFonts w:ascii="宋体" w:hAnsi="宋体" w:cs="宋体"/>
          <w:bCs/>
        </w:rPr>
      </w:pPr>
      <w:r>
        <w:rPr>
          <w:rFonts w:ascii="宋体" w:hAnsi="宋体" w:cs="宋体" w:hint="eastAsia"/>
          <w:bCs/>
        </w:rPr>
        <w:t>显示网格：选中后在图形编辑区内显示网格。</w:t>
      </w:r>
    </w:p>
    <w:p w14:paraId="33615813" w14:textId="77777777" w:rsidR="006A1CA3" w:rsidRDefault="00000000">
      <w:pPr>
        <w:numPr>
          <w:ilvl w:val="0"/>
          <w:numId w:val="7"/>
        </w:numPr>
        <w:tabs>
          <w:tab w:val="right" w:leader="dot" w:pos="8820"/>
        </w:tabs>
        <w:spacing w:line="360" w:lineRule="auto"/>
        <w:ind w:rightChars="-244" w:right="-586"/>
        <w:jc w:val="left"/>
        <w:rPr>
          <w:rFonts w:ascii="宋体" w:hAnsi="宋体" w:cs="宋体"/>
          <w:bCs/>
        </w:rPr>
      </w:pPr>
      <w:r>
        <w:rPr>
          <w:rFonts w:ascii="宋体" w:hAnsi="宋体" w:cs="宋体" w:hint="eastAsia"/>
          <w:bCs/>
        </w:rPr>
        <w:t>网格间距：设置网格间隔大小。</w:t>
      </w:r>
    </w:p>
    <w:p w14:paraId="387CA0ED" w14:textId="77777777" w:rsidR="006A1CA3" w:rsidRDefault="00000000">
      <w:pPr>
        <w:numPr>
          <w:ilvl w:val="0"/>
          <w:numId w:val="7"/>
        </w:numPr>
        <w:tabs>
          <w:tab w:val="right" w:leader="dot" w:pos="8820"/>
        </w:tabs>
        <w:spacing w:line="360" w:lineRule="auto"/>
        <w:ind w:rightChars="-244" w:right="-586"/>
        <w:jc w:val="left"/>
        <w:rPr>
          <w:rFonts w:ascii="宋体" w:hAnsi="宋体" w:cs="宋体"/>
          <w:bCs/>
        </w:rPr>
      </w:pPr>
      <w:r>
        <w:rPr>
          <w:rFonts w:ascii="宋体" w:hAnsi="宋体" w:cs="宋体" w:hint="eastAsia"/>
          <w:bCs/>
        </w:rPr>
        <w:t>填充雕刻图形：打勾会对雕刻图形进行填充，不打勾不填充，这样的好处是减小数据量，加载数据时就不会太慢，下图（1）为打勾图（2）为不打勾：</w:t>
      </w:r>
    </w:p>
    <w:p w14:paraId="20367DA4" w14:textId="77777777" w:rsidR="006A1CA3" w:rsidRDefault="00000000">
      <w:pPr>
        <w:tabs>
          <w:tab w:val="right" w:leader="dot" w:pos="8820"/>
        </w:tabs>
        <w:spacing w:line="360" w:lineRule="auto"/>
        <w:ind w:left="599" w:rightChars="-244" w:right="-586"/>
        <w:jc w:val="center"/>
      </w:pPr>
      <w:r>
        <w:rPr>
          <w:noProof/>
        </w:rPr>
        <w:drawing>
          <wp:inline distT="0" distB="0" distL="114300" distR="114300" wp14:anchorId="08100D65" wp14:editId="6ADE9383">
            <wp:extent cx="1857375" cy="1133475"/>
            <wp:effectExtent l="0" t="0" r="9525"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8"/>
                    <a:stretch>
                      <a:fillRect/>
                    </a:stretch>
                  </pic:blipFill>
                  <pic:spPr>
                    <a:xfrm>
                      <a:off x="0" y="0"/>
                      <a:ext cx="1857375" cy="1133475"/>
                    </a:xfrm>
                    <a:prstGeom prst="rect">
                      <a:avLst/>
                    </a:prstGeom>
                    <a:noFill/>
                    <a:ln>
                      <a:noFill/>
                    </a:ln>
                  </pic:spPr>
                </pic:pic>
              </a:graphicData>
            </a:graphic>
          </wp:inline>
        </w:drawing>
      </w:r>
    </w:p>
    <w:p w14:paraId="657EB260" w14:textId="77777777" w:rsidR="006A1CA3" w:rsidRDefault="00000000">
      <w:pPr>
        <w:tabs>
          <w:tab w:val="right" w:leader="dot" w:pos="8820"/>
        </w:tabs>
        <w:spacing w:line="360" w:lineRule="auto"/>
        <w:ind w:left="599" w:rightChars="-244" w:right="-586"/>
        <w:jc w:val="center"/>
      </w:pPr>
      <w:r>
        <w:rPr>
          <w:rFonts w:hint="eastAsia"/>
        </w:rPr>
        <w:t>（</w:t>
      </w:r>
      <w:r>
        <w:rPr>
          <w:rFonts w:hint="eastAsia"/>
        </w:rPr>
        <w:t>1</w:t>
      </w:r>
      <w:r>
        <w:rPr>
          <w:rFonts w:hint="eastAsia"/>
        </w:rPr>
        <w:t>）</w:t>
      </w:r>
    </w:p>
    <w:p w14:paraId="488DF6C0" w14:textId="77777777" w:rsidR="006A1CA3" w:rsidRDefault="00000000">
      <w:pPr>
        <w:tabs>
          <w:tab w:val="right" w:leader="dot" w:pos="8820"/>
        </w:tabs>
        <w:spacing w:line="360" w:lineRule="auto"/>
        <w:ind w:left="599" w:rightChars="-244" w:right="-586"/>
        <w:jc w:val="center"/>
      </w:pPr>
      <w:r>
        <w:rPr>
          <w:noProof/>
        </w:rPr>
        <w:drawing>
          <wp:inline distT="0" distB="0" distL="114300" distR="114300" wp14:anchorId="77CDEECA" wp14:editId="324EB24C">
            <wp:extent cx="1844040" cy="1183640"/>
            <wp:effectExtent l="0" t="0" r="3810" b="16510"/>
            <wp:docPr id="10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76"/>
                    <pic:cNvPicPr>
                      <a:picLocks noChangeAspect="1"/>
                    </pic:cNvPicPr>
                  </pic:nvPicPr>
                  <pic:blipFill>
                    <a:blip r:embed="rId79"/>
                    <a:stretch>
                      <a:fillRect/>
                    </a:stretch>
                  </pic:blipFill>
                  <pic:spPr>
                    <a:xfrm>
                      <a:off x="0" y="0"/>
                      <a:ext cx="1844040" cy="1183640"/>
                    </a:xfrm>
                    <a:prstGeom prst="rect">
                      <a:avLst/>
                    </a:prstGeom>
                    <a:noFill/>
                    <a:ln>
                      <a:noFill/>
                    </a:ln>
                  </pic:spPr>
                </pic:pic>
              </a:graphicData>
            </a:graphic>
          </wp:inline>
        </w:drawing>
      </w:r>
    </w:p>
    <w:p w14:paraId="093FF07B" w14:textId="77777777" w:rsidR="006A1CA3" w:rsidRDefault="00000000">
      <w:pPr>
        <w:tabs>
          <w:tab w:val="right" w:leader="dot" w:pos="8820"/>
        </w:tabs>
        <w:spacing w:line="360" w:lineRule="auto"/>
        <w:ind w:left="599" w:rightChars="-244" w:right="-586"/>
        <w:jc w:val="center"/>
      </w:pPr>
      <w:r>
        <w:rPr>
          <w:rFonts w:hint="eastAsia"/>
        </w:rPr>
        <w:t>（</w:t>
      </w:r>
      <w:r>
        <w:rPr>
          <w:rFonts w:hint="eastAsia"/>
        </w:rPr>
        <w:t>2</w:t>
      </w:r>
      <w:r>
        <w:rPr>
          <w:rFonts w:hint="eastAsia"/>
        </w:rPr>
        <w:t>）</w:t>
      </w:r>
    </w:p>
    <w:p w14:paraId="74F95228" w14:textId="77777777" w:rsidR="006A1CA3" w:rsidRDefault="00000000">
      <w:pPr>
        <w:numPr>
          <w:ilvl w:val="0"/>
          <w:numId w:val="7"/>
        </w:numPr>
        <w:rPr>
          <w:rFonts w:ascii="宋体" w:hAnsi="宋体" w:cs="宋体"/>
          <w:bCs/>
        </w:rPr>
      </w:pPr>
      <w:r>
        <w:rPr>
          <w:rFonts w:ascii="宋体" w:hAnsi="宋体" w:cs="宋体" w:hint="eastAsia"/>
          <w:bCs/>
        </w:rPr>
        <w:t>确定：保存参数设置。</w:t>
      </w:r>
    </w:p>
    <w:p w14:paraId="1BD1C092" w14:textId="77777777" w:rsidR="006A1CA3" w:rsidRDefault="00000000">
      <w:pPr>
        <w:numPr>
          <w:ilvl w:val="0"/>
          <w:numId w:val="7"/>
        </w:numPr>
        <w:rPr>
          <w:rFonts w:ascii="宋体" w:hAnsi="宋体" w:cs="宋体"/>
          <w:bCs/>
        </w:rPr>
      </w:pPr>
      <w:r>
        <w:rPr>
          <w:rFonts w:ascii="宋体" w:hAnsi="宋体" w:cs="宋体" w:hint="eastAsia"/>
          <w:bCs/>
        </w:rPr>
        <w:t>应用：应用当前设定的参数</w:t>
      </w:r>
    </w:p>
    <w:p w14:paraId="58D55437" w14:textId="77777777" w:rsidR="006A1CA3" w:rsidRDefault="00000000">
      <w:pPr>
        <w:numPr>
          <w:ilvl w:val="0"/>
          <w:numId w:val="7"/>
        </w:numPr>
        <w:rPr>
          <w:rFonts w:ascii="宋体" w:hAnsi="宋体" w:cs="宋体"/>
          <w:bCs/>
        </w:rPr>
      </w:pPr>
      <w:r>
        <w:rPr>
          <w:rFonts w:ascii="宋体" w:hAnsi="宋体" w:cs="宋体" w:hint="eastAsia"/>
          <w:bCs/>
        </w:rPr>
        <w:t>单文档模式（重启软件后生效）：单文档或多文档工作模式。</w:t>
      </w:r>
    </w:p>
    <w:p w14:paraId="0B0C9E25" w14:textId="77777777" w:rsidR="006A1CA3" w:rsidRDefault="006A1CA3">
      <w:pPr>
        <w:rPr>
          <w:rFonts w:ascii="宋体" w:hAnsi="宋体" w:cs="宋体"/>
          <w:bCs/>
        </w:rPr>
      </w:pPr>
    </w:p>
    <w:p w14:paraId="7E1BB4F3" w14:textId="77777777" w:rsidR="006A1CA3" w:rsidRDefault="00000000">
      <w:pPr>
        <w:pStyle w:val="3"/>
        <w:rPr>
          <w:rFonts w:cs="宋体"/>
        </w:rPr>
      </w:pPr>
      <w:bookmarkStart w:id="69" w:name="_Toc27665"/>
      <w:r>
        <w:rPr>
          <w:rFonts w:cs="宋体" w:hint="eastAsia"/>
        </w:rPr>
        <w:lastRenderedPageBreak/>
        <w:t>3.16.2 工艺参数选项卡：</w:t>
      </w:r>
      <w:bookmarkEnd w:id="69"/>
    </w:p>
    <w:p w14:paraId="07F9C15F" w14:textId="77777777" w:rsidR="006A1CA3" w:rsidRDefault="00000000">
      <w:pPr>
        <w:jc w:val="center"/>
      </w:pPr>
      <w:r>
        <w:rPr>
          <w:noProof/>
        </w:rPr>
        <w:drawing>
          <wp:inline distT="0" distB="0" distL="114300" distR="114300" wp14:anchorId="101ACB47" wp14:editId="6EF52913">
            <wp:extent cx="4963160" cy="4385945"/>
            <wp:effectExtent l="0" t="0" r="8890" b="14605"/>
            <wp:docPr id="25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19"/>
                    <pic:cNvPicPr>
                      <a:picLocks noChangeAspect="1"/>
                    </pic:cNvPicPr>
                  </pic:nvPicPr>
                  <pic:blipFill>
                    <a:blip r:embed="rId80"/>
                    <a:stretch>
                      <a:fillRect/>
                    </a:stretch>
                  </pic:blipFill>
                  <pic:spPr>
                    <a:xfrm>
                      <a:off x="0" y="0"/>
                      <a:ext cx="4963160" cy="4385945"/>
                    </a:xfrm>
                    <a:prstGeom prst="rect">
                      <a:avLst/>
                    </a:prstGeom>
                    <a:noFill/>
                    <a:ln>
                      <a:noFill/>
                    </a:ln>
                  </pic:spPr>
                </pic:pic>
              </a:graphicData>
            </a:graphic>
          </wp:inline>
        </w:drawing>
      </w:r>
    </w:p>
    <w:p w14:paraId="137C0CFE" w14:textId="77777777" w:rsidR="006A1CA3" w:rsidRDefault="00000000">
      <w:r>
        <w:rPr>
          <w:rFonts w:hint="eastAsia"/>
        </w:rPr>
        <w:t>超幅面切割：</w:t>
      </w:r>
    </w:p>
    <w:p w14:paraId="190B1796" w14:textId="77777777" w:rsidR="006A1CA3" w:rsidRDefault="00000000">
      <w:pPr>
        <w:numPr>
          <w:ilvl w:val="0"/>
          <w:numId w:val="8"/>
        </w:numPr>
        <w:spacing w:line="360" w:lineRule="auto"/>
        <w:rPr>
          <w:rFonts w:ascii="宋体" w:hAnsi="宋体" w:cs="宋体"/>
          <w:bCs/>
        </w:rPr>
      </w:pPr>
      <w:r>
        <w:rPr>
          <w:rFonts w:ascii="宋体" w:hAnsi="宋体" w:cs="宋体" w:hint="eastAsia"/>
          <w:bCs/>
        </w:rPr>
        <w:t>分屏加工：当加工数据超出加工幅面，可接合送料机构进行连续切割。切完当前版面后，进行送料完成下版切割。</w:t>
      </w:r>
    </w:p>
    <w:p w14:paraId="59948884" w14:textId="77777777" w:rsidR="006A1CA3" w:rsidRDefault="00000000">
      <w:pPr>
        <w:numPr>
          <w:ilvl w:val="0"/>
          <w:numId w:val="8"/>
        </w:numPr>
        <w:spacing w:line="360" w:lineRule="auto"/>
        <w:rPr>
          <w:rFonts w:ascii="宋体" w:hAnsi="宋体" w:cs="宋体"/>
          <w:bCs/>
        </w:rPr>
      </w:pPr>
      <w:r>
        <w:rPr>
          <w:rFonts w:ascii="宋体" w:hAnsi="宋体" w:cs="宋体" w:hint="eastAsia"/>
          <w:bCs/>
        </w:rPr>
        <w:t>分屏高度：我们所设定y轴高度。</w:t>
      </w:r>
    </w:p>
    <w:p w14:paraId="3246248B" w14:textId="77777777" w:rsidR="006A1CA3" w:rsidRDefault="00000000">
      <w:pPr>
        <w:numPr>
          <w:ilvl w:val="0"/>
          <w:numId w:val="8"/>
        </w:numPr>
        <w:spacing w:line="360" w:lineRule="auto"/>
        <w:rPr>
          <w:rFonts w:ascii="宋体" w:hAnsi="宋体" w:cs="宋体"/>
          <w:bCs/>
        </w:rPr>
      </w:pPr>
      <w:r>
        <w:rPr>
          <w:rFonts w:ascii="宋体" w:hAnsi="宋体" w:cs="宋体" w:hint="eastAsia"/>
          <w:bCs/>
        </w:rPr>
        <w:t>送料补偿：间隙补偿。</w:t>
      </w:r>
    </w:p>
    <w:p w14:paraId="47F4B440" w14:textId="77777777" w:rsidR="006A1CA3" w:rsidRDefault="00000000">
      <w:pPr>
        <w:numPr>
          <w:ilvl w:val="0"/>
          <w:numId w:val="8"/>
        </w:numPr>
        <w:spacing w:line="360" w:lineRule="auto"/>
        <w:rPr>
          <w:rFonts w:ascii="宋体" w:hAnsi="宋体" w:cs="宋体"/>
          <w:bCs/>
        </w:rPr>
      </w:pPr>
      <w:r>
        <w:rPr>
          <w:rFonts w:ascii="宋体" w:hAnsi="宋体" w:cs="宋体" w:hint="eastAsia"/>
          <w:bCs/>
        </w:rPr>
        <w:t>送料纠偏：完成下一版面的送料后，两版x方向间距会有一定偏差，通过设定纠偏进行切断。</w:t>
      </w:r>
    </w:p>
    <w:p w14:paraId="11B3C73B" w14:textId="77777777" w:rsidR="006A1CA3" w:rsidRDefault="00000000">
      <w:pPr>
        <w:spacing w:line="360" w:lineRule="auto"/>
        <w:rPr>
          <w:rFonts w:ascii="宋体" w:hAnsi="宋体" w:cs="宋体"/>
          <w:bCs/>
        </w:rPr>
      </w:pPr>
      <w:r>
        <w:rPr>
          <w:rFonts w:ascii="宋体" w:hAnsi="宋体" w:cs="宋体" w:hint="eastAsia"/>
          <w:bCs/>
        </w:rPr>
        <w:t>镜像加工：</w:t>
      </w:r>
    </w:p>
    <w:p w14:paraId="38EEDCF4" w14:textId="77777777" w:rsidR="006A1CA3" w:rsidRDefault="00000000">
      <w:pPr>
        <w:numPr>
          <w:ilvl w:val="0"/>
          <w:numId w:val="8"/>
        </w:numPr>
        <w:spacing w:line="360" w:lineRule="auto"/>
        <w:rPr>
          <w:rFonts w:ascii="宋体" w:hAnsi="宋体" w:cs="宋体"/>
          <w:bCs/>
        </w:rPr>
      </w:pPr>
      <w:r>
        <w:rPr>
          <w:rFonts w:ascii="宋体" w:hAnsi="宋体" w:cs="宋体" w:hint="eastAsia"/>
          <w:bCs/>
        </w:rPr>
        <w:t>镜像加工：水平镜像和垂直镜像。</w:t>
      </w:r>
    </w:p>
    <w:p w14:paraId="3E9F5129" w14:textId="77777777" w:rsidR="006A1CA3" w:rsidRDefault="00000000">
      <w:pPr>
        <w:numPr>
          <w:ilvl w:val="0"/>
          <w:numId w:val="8"/>
        </w:numPr>
        <w:spacing w:line="360" w:lineRule="auto"/>
        <w:rPr>
          <w:rFonts w:ascii="宋体" w:hAnsi="宋体" w:cs="宋体"/>
          <w:bCs/>
        </w:rPr>
      </w:pPr>
      <w:r>
        <w:rPr>
          <w:rFonts w:ascii="宋体" w:hAnsi="宋体" w:cs="宋体" w:hint="eastAsia"/>
          <w:bCs/>
        </w:rPr>
        <w:t>双头距离：回原点后， 双头之间的距离。 可用出光打点的方式进行测量再输入，此值要测量准确，否则会影响分头精度。</w:t>
      </w:r>
    </w:p>
    <w:p w14:paraId="00F9678B" w14:textId="77777777" w:rsidR="006A1CA3" w:rsidRDefault="00000000">
      <w:pPr>
        <w:numPr>
          <w:ilvl w:val="0"/>
          <w:numId w:val="8"/>
        </w:numPr>
        <w:spacing w:line="360" w:lineRule="auto"/>
        <w:rPr>
          <w:rFonts w:ascii="宋体" w:hAnsi="宋体" w:cs="宋体"/>
          <w:bCs/>
        </w:rPr>
      </w:pPr>
      <w:r>
        <w:rPr>
          <w:rFonts w:ascii="宋体" w:hAnsi="宋体" w:cs="宋体" w:hint="eastAsia"/>
          <w:bCs/>
        </w:rPr>
        <w:t>镜像打断长度：镜像后线段打断长度。</w:t>
      </w:r>
    </w:p>
    <w:p w14:paraId="7B05E435" w14:textId="77777777" w:rsidR="006A1CA3" w:rsidRDefault="00000000">
      <w:pPr>
        <w:tabs>
          <w:tab w:val="left" w:pos="210"/>
          <w:tab w:val="left" w:pos="3375"/>
        </w:tabs>
        <w:rPr>
          <w:rFonts w:ascii="宋体" w:hAnsi="宋体" w:cs="宋体"/>
          <w:bCs/>
        </w:rPr>
      </w:pPr>
      <w:r>
        <w:rPr>
          <w:rFonts w:ascii="宋体" w:hAnsi="宋体" w:cs="宋体" w:hint="eastAsia"/>
          <w:bCs/>
        </w:rPr>
        <w:t>画笔：主要是用来做记号速度</w:t>
      </w:r>
    </w:p>
    <w:p w14:paraId="2C10C59C" w14:textId="77777777" w:rsidR="006A1CA3" w:rsidRDefault="00000000">
      <w:pPr>
        <w:numPr>
          <w:ilvl w:val="0"/>
          <w:numId w:val="8"/>
        </w:numPr>
        <w:spacing w:line="360" w:lineRule="auto"/>
        <w:rPr>
          <w:rFonts w:ascii="宋体" w:hAnsi="宋体" w:cs="宋体"/>
          <w:bCs/>
        </w:rPr>
      </w:pPr>
      <w:r>
        <w:rPr>
          <w:rFonts w:ascii="宋体" w:hAnsi="宋体" w:cs="宋体" w:hint="eastAsia"/>
          <w:bCs/>
        </w:rPr>
        <w:lastRenderedPageBreak/>
        <w:t>画笔偏移X：</w:t>
      </w:r>
      <w:r>
        <w:rPr>
          <w:rFonts w:hint="eastAsia"/>
        </w:rPr>
        <w:t>画笔偏移</w:t>
      </w:r>
      <w:r>
        <w:rPr>
          <w:rFonts w:hint="eastAsia"/>
        </w:rPr>
        <w:t>X</w:t>
      </w:r>
      <w:r>
        <w:rPr>
          <w:rFonts w:hint="eastAsia"/>
        </w:rPr>
        <w:t>坐标。</w:t>
      </w:r>
    </w:p>
    <w:p w14:paraId="1A79B689" w14:textId="77777777" w:rsidR="006A1CA3" w:rsidRDefault="00000000">
      <w:pPr>
        <w:numPr>
          <w:ilvl w:val="0"/>
          <w:numId w:val="8"/>
        </w:numPr>
        <w:spacing w:line="360" w:lineRule="auto"/>
        <w:rPr>
          <w:rFonts w:ascii="宋体" w:hAnsi="宋体" w:cs="宋体"/>
          <w:bCs/>
        </w:rPr>
      </w:pPr>
      <w:r>
        <w:rPr>
          <w:rFonts w:ascii="宋体" w:hAnsi="宋体" w:cs="宋体" w:hint="eastAsia"/>
          <w:bCs/>
        </w:rPr>
        <w:t>画笔偏移Y：</w:t>
      </w:r>
      <w:r>
        <w:rPr>
          <w:rFonts w:hint="eastAsia"/>
        </w:rPr>
        <w:t>画笔偏移</w:t>
      </w:r>
      <w:r>
        <w:rPr>
          <w:rFonts w:hint="eastAsia"/>
        </w:rPr>
        <w:t>Y</w:t>
      </w:r>
      <w:r>
        <w:rPr>
          <w:rFonts w:hint="eastAsia"/>
        </w:rPr>
        <w:t>坐标。</w:t>
      </w:r>
    </w:p>
    <w:p w14:paraId="4A5C5679" w14:textId="77777777" w:rsidR="006A1CA3" w:rsidRDefault="00000000">
      <w:pPr>
        <w:numPr>
          <w:ilvl w:val="0"/>
          <w:numId w:val="8"/>
        </w:numPr>
        <w:spacing w:line="360" w:lineRule="auto"/>
        <w:rPr>
          <w:rFonts w:ascii="宋体" w:hAnsi="宋体" w:cs="宋体"/>
          <w:bCs/>
        </w:rPr>
      </w:pPr>
      <w:r>
        <w:rPr>
          <w:rFonts w:ascii="宋体" w:hAnsi="宋体" w:cs="宋体" w:hint="eastAsia"/>
          <w:bCs/>
        </w:rPr>
        <w:t>光顺等级：等级1~100.</w:t>
      </w:r>
    </w:p>
    <w:p w14:paraId="536E3C58" w14:textId="77777777" w:rsidR="006A1CA3" w:rsidRDefault="00000000">
      <w:pPr>
        <w:numPr>
          <w:ilvl w:val="0"/>
          <w:numId w:val="8"/>
        </w:numPr>
        <w:spacing w:line="360" w:lineRule="auto"/>
        <w:rPr>
          <w:rFonts w:ascii="宋体" w:hAnsi="宋体" w:cs="宋体"/>
          <w:bCs/>
        </w:rPr>
      </w:pPr>
      <w:r>
        <w:rPr>
          <w:rFonts w:ascii="宋体" w:hAnsi="宋体" w:cs="宋体" w:hint="eastAsia"/>
          <w:bCs/>
        </w:rPr>
        <w:t>确定：保存参数设置。</w:t>
      </w:r>
    </w:p>
    <w:p w14:paraId="470DD462" w14:textId="77777777" w:rsidR="006A1CA3" w:rsidRDefault="00000000">
      <w:pPr>
        <w:numPr>
          <w:ilvl w:val="0"/>
          <w:numId w:val="8"/>
        </w:numPr>
        <w:spacing w:line="360" w:lineRule="auto"/>
        <w:rPr>
          <w:rFonts w:ascii="宋体" w:hAnsi="宋体" w:cs="宋体"/>
          <w:bCs/>
        </w:rPr>
      </w:pPr>
      <w:r>
        <w:rPr>
          <w:rFonts w:ascii="宋体" w:hAnsi="宋体" w:cs="宋体" w:hint="eastAsia"/>
          <w:bCs/>
        </w:rPr>
        <w:t>取消：保存原来的参数设置。</w:t>
      </w:r>
    </w:p>
    <w:p w14:paraId="78999A53" w14:textId="77777777" w:rsidR="006A1CA3" w:rsidRDefault="00000000">
      <w:pPr>
        <w:numPr>
          <w:ilvl w:val="0"/>
          <w:numId w:val="8"/>
        </w:numPr>
        <w:spacing w:line="360" w:lineRule="auto"/>
        <w:rPr>
          <w:rFonts w:ascii="宋体" w:hAnsi="宋体" w:cs="宋体"/>
          <w:bCs/>
        </w:rPr>
      </w:pPr>
      <w:r>
        <w:rPr>
          <w:rFonts w:ascii="宋体" w:hAnsi="宋体" w:cs="宋体" w:hint="eastAsia"/>
          <w:bCs/>
        </w:rPr>
        <w:t>应用：应用当前设定的参数。</w:t>
      </w:r>
    </w:p>
    <w:p w14:paraId="37C2637B" w14:textId="77777777" w:rsidR="006A1CA3" w:rsidRDefault="00000000">
      <w:pPr>
        <w:pStyle w:val="3"/>
        <w:rPr>
          <w:rFonts w:cs="宋体"/>
        </w:rPr>
      </w:pPr>
      <w:bookmarkStart w:id="70" w:name="_Toc8383"/>
      <w:r>
        <w:rPr>
          <w:rFonts w:cs="宋体" w:hint="eastAsia"/>
        </w:rPr>
        <w:t>3.16.3 设备参数选项卡：</w:t>
      </w:r>
      <w:bookmarkEnd w:id="70"/>
    </w:p>
    <w:p w14:paraId="376F2CF1" w14:textId="77777777" w:rsidR="006A1CA3" w:rsidRDefault="00000000">
      <w:pPr>
        <w:jc w:val="center"/>
      </w:pPr>
      <w:r>
        <w:rPr>
          <w:noProof/>
        </w:rPr>
        <w:drawing>
          <wp:inline distT="0" distB="0" distL="114300" distR="114300" wp14:anchorId="4E35A647" wp14:editId="7B38CCAD">
            <wp:extent cx="4884420" cy="4357370"/>
            <wp:effectExtent l="0" t="0" r="11430" b="5080"/>
            <wp:docPr id="25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0"/>
                    <pic:cNvPicPr>
                      <a:picLocks noChangeAspect="1"/>
                    </pic:cNvPicPr>
                  </pic:nvPicPr>
                  <pic:blipFill>
                    <a:blip r:embed="rId81"/>
                    <a:stretch>
                      <a:fillRect/>
                    </a:stretch>
                  </pic:blipFill>
                  <pic:spPr>
                    <a:xfrm>
                      <a:off x="0" y="0"/>
                      <a:ext cx="4884420" cy="4357370"/>
                    </a:xfrm>
                    <a:prstGeom prst="rect">
                      <a:avLst/>
                    </a:prstGeom>
                    <a:noFill/>
                    <a:ln>
                      <a:noFill/>
                    </a:ln>
                  </pic:spPr>
                </pic:pic>
              </a:graphicData>
            </a:graphic>
          </wp:inline>
        </w:drawing>
      </w:r>
    </w:p>
    <w:p w14:paraId="3F1BE96D" w14:textId="77777777" w:rsidR="006A1CA3" w:rsidRDefault="006A1CA3">
      <w:pPr>
        <w:tabs>
          <w:tab w:val="left" w:pos="210"/>
          <w:tab w:val="left" w:pos="3375"/>
        </w:tabs>
        <w:ind w:firstLineChars="200" w:firstLine="480"/>
        <w:jc w:val="center"/>
        <w:rPr>
          <w:rFonts w:ascii="宋体" w:hAnsi="宋体" w:cs="宋体"/>
          <w:bCs/>
        </w:rPr>
      </w:pPr>
    </w:p>
    <w:p w14:paraId="2CD6C634" w14:textId="77777777" w:rsidR="006A1CA3" w:rsidRDefault="00000000">
      <w:pPr>
        <w:tabs>
          <w:tab w:val="left" w:pos="210"/>
          <w:tab w:val="left" w:pos="3375"/>
        </w:tabs>
        <w:rPr>
          <w:rFonts w:ascii="宋体" w:hAnsi="宋体" w:cs="宋体"/>
          <w:bCs/>
        </w:rPr>
      </w:pPr>
      <w:r>
        <w:rPr>
          <w:rFonts w:ascii="宋体" w:hAnsi="宋体" w:cs="宋体" w:hint="eastAsia"/>
          <w:bCs/>
        </w:rPr>
        <w:t>设备参数：</w:t>
      </w:r>
    </w:p>
    <w:p w14:paraId="467E76EE" w14:textId="77777777" w:rsidR="006A1CA3" w:rsidRDefault="00000000">
      <w:pPr>
        <w:tabs>
          <w:tab w:val="left" w:pos="210"/>
          <w:tab w:val="left" w:pos="3375"/>
        </w:tabs>
        <w:ind w:firstLine="480"/>
        <w:rPr>
          <w:rFonts w:ascii="宋体" w:hAnsi="宋体" w:cs="宋体"/>
          <w:bCs/>
        </w:rPr>
      </w:pPr>
      <w:r>
        <w:rPr>
          <w:rFonts w:ascii="宋体" w:hAnsi="宋体" w:cs="宋体" w:hint="eastAsia"/>
          <w:bCs/>
        </w:rPr>
        <w:t>X轴参数：（其他轴参数含义跟X轴参数含义一样，但设置的数值有所不同）</w:t>
      </w:r>
    </w:p>
    <w:p w14:paraId="7CA57195" w14:textId="77777777" w:rsidR="006A1CA3" w:rsidRDefault="00000000">
      <w:pPr>
        <w:numPr>
          <w:ilvl w:val="0"/>
          <w:numId w:val="9"/>
        </w:numPr>
        <w:tabs>
          <w:tab w:val="right" w:leader="dot" w:pos="8820"/>
        </w:tabs>
        <w:spacing w:line="360" w:lineRule="auto"/>
        <w:ind w:rightChars="-244" w:right="-586"/>
        <w:jc w:val="left"/>
        <w:rPr>
          <w:rFonts w:ascii="宋体" w:hAnsi="宋体" w:cs="宋体"/>
          <w:bCs/>
        </w:rPr>
      </w:pPr>
      <w:r>
        <w:rPr>
          <w:rFonts w:ascii="宋体" w:hAnsi="宋体" w:cs="宋体" w:hint="eastAsia"/>
          <w:bCs/>
        </w:rPr>
        <w:t>工作幅面：</w:t>
      </w:r>
      <w:r>
        <w:rPr>
          <w:rFonts w:hint="eastAsia"/>
        </w:rPr>
        <w:t>设置该轴的运动行程，根据机器大小调节。</w:t>
      </w:r>
    </w:p>
    <w:p w14:paraId="72035B42" w14:textId="77777777" w:rsidR="006A1CA3" w:rsidRDefault="00000000">
      <w:pPr>
        <w:numPr>
          <w:ilvl w:val="0"/>
          <w:numId w:val="9"/>
        </w:numPr>
        <w:tabs>
          <w:tab w:val="right" w:leader="dot" w:pos="8820"/>
        </w:tabs>
        <w:spacing w:line="360" w:lineRule="auto"/>
        <w:ind w:rightChars="-244" w:right="-586"/>
        <w:jc w:val="left"/>
        <w:rPr>
          <w:rFonts w:ascii="宋体" w:hAnsi="宋体" w:cs="宋体"/>
          <w:bCs/>
        </w:rPr>
      </w:pPr>
      <w:r>
        <w:rPr>
          <w:rFonts w:ascii="宋体" w:hAnsi="宋体" w:cs="宋体" w:hint="eastAsia"/>
          <w:bCs/>
        </w:rPr>
        <w:t>脉冲当量：</w:t>
      </w:r>
      <w:r>
        <w:rPr>
          <w:rFonts w:ascii="宋体" w:hAnsi="宋体" w:cs="宋体" w:hint="eastAsia"/>
          <w:bCs/>
          <w:spacing w:val="8"/>
        </w:rPr>
        <w:t>相对于每一脉冲信号机床运动部件的位移量称为脉冲当量，又称作最小设定单位</w:t>
      </w:r>
      <w:r>
        <w:rPr>
          <w:rFonts w:ascii="宋体" w:hAnsi="宋体" w:cs="宋体" w:hint="eastAsia"/>
          <w:bCs/>
        </w:rPr>
        <w:t>。点击</w:t>
      </w:r>
      <w:r>
        <w:rPr>
          <w:rFonts w:ascii="宋体" w:hAnsi="宋体" w:cs="宋体" w:hint="eastAsia"/>
          <w:bCs/>
          <w:noProof/>
        </w:rPr>
        <w:drawing>
          <wp:inline distT="0" distB="0" distL="114300" distR="114300" wp14:anchorId="4D1115B6" wp14:editId="237AD38A">
            <wp:extent cx="285750" cy="159385"/>
            <wp:effectExtent l="0" t="0" r="0" b="12065"/>
            <wp:docPr id="9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9"/>
                    <pic:cNvPicPr>
                      <a:picLocks noChangeAspect="1"/>
                    </pic:cNvPicPr>
                  </pic:nvPicPr>
                  <pic:blipFill>
                    <a:blip r:embed="rId82"/>
                    <a:stretch>
                      <a:fillRect/>
                    </a:stretch>
                  </pic:blipFill>
                  <pic:spPr>
                    <a:xfrm>
                      <a:off x="0" y="0"/>
                      <a:ext cx="285750" cy="159385"/>
                    </a:xfrm>
                    <a:prstGeom prst="rect">
                      <a:avLst/>
                    </a:prstGeom>
                    <a:noFill/>
                    <a:ln>
                      <a:noFill/>
                    </a:ln>
                  </pic:spPr>
                </pic:pic>
              </a:graphicData>
            </a:graphic>
          </wp:inline>
        </w:drawing>
      </w:r>
      <w:r>
        <w:rPr>
          <w:rFonts w:ascii="宋体" w:hAnsi="宋体" w:cs="宋体" w:hint="eastAsia"/>
          <w:bCs/>
        </w:rPr>
        <w:t>设置脉冲当量，如图。</w:t>
      </w:r>
    </w:p>
    <w:p w14:paraId="05D0F62E" w14:textId="77777777" w:rsidR="006A1CA3" w:rsidRDefault="00000000">
      <w:pPr>
        <w:tabs>
          <w:tab w:val="right" w:leader="dot" w:pos="8820"/>
        </w:tabs>
        <w:spacing w:line="360" w:lineRule="auto"/>
        <w:ind w:left="482" w:rightChars="-244" w:right="-586"/>
        <w:jc w:val="center"/>
      </w:pPr>
      <w:r>
        <w:rPr>
          <w:noProof/>
        </w:rPr>
        <w:lastRenderedPageBreak/>
        <w:drawing>
          <wp:inline distT="0" distB="0" distL="114300" distR="114300" wp14:anchorId="3A12289B" wp14:editId="65AC831F">
            <wp:extent cx="2454910" cy="3223260"/>
            <wp:effectExtent l="0" t="0" r="2540" b="15240"/>
            <wp:docPr id="25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1"/>
                    <pic:cNvPicPr>
                      <a:picLocks noChangeAspect="1"/>
                    </pic:cNvPicPr>
                  </pic:nvPicPr>
                  <pic:blipFill>
                    <a:blip r:embed="rId83"/>
                    <a:stretch>
                      <a:fillRect/>
                    </a:stretch>
                  </pic:blipFill>
                  <pic:spPr>
                    <a:xfrm>
                      <a:off x="0" y="0"/>
                      <a:ext cx="2454910" cy="3223260"/>
                    </a:xfrm>
                    <a:prstGeom prst="rect">
                      <a:avLst/>
                    </a:prstGeom>
                    <a:noFill/>
                    <a:ln>
                      <a:noFill/>
                    </a:ln>
                  </pic:spPr>
                </pic:pic>
              </a:graphicData>
            </a:graphic>
          </wp:inline>
        </w:drawing>
      </w:r>
    </w:p>
    <w:p w14:paraId="3C80F849" w14:textId="77777777" w:rsidR="006A1CA3" w:rsidRDefault="00000000">
      <w:pPr>
        <w:ind w:leftChars="227" w:left="1685" w:hangingChars="475" w:hanging="1140"/>
        <w:jc w:val="left"/>
        <w:rPr>
          <w:rFonts w:ascii="宋体" w:hAnsi="宋体" w:cs="宋体"/>
          <w:bCs/>
        </w:rPr>
      </w:pPr>
      <w:r>
        <w:rPr>
          <w:rFonts w:ascii="宋体" w:hAnsi="宋体" w:cs="宋体" w:hint="eastAsia"/>
          <w:bCs/>
        </w:rPr>
        <w:t>理论计算：</w:t>
      </w:r>
    </w:p>
    <w:p w14:paraId="3AC1DD7D" w14:textId="77777777" w:rsidR="006A1CA3" w:rsidRDefault="00000000">
      <w:pPr>
        <w:ind w:leftChars="227" w:left="2765" w:hangingChars="925" w:hanging="2220"/>
        <w:jc w:val="left"/>
        <w:rPr>
          <w:rFonts w:ascii="宋体" w:hAnsi="宋体" w:cs="宋体"/>
          <w:bCs/>
        </w:rPr>
      </w:pPr>
      <w:r>
        <w:rPr>
          <w:rFonts w:ascii="宋体" w:hAnsi="宋体" w:cs="宋体" w:hint="eastAsia"/>
          <w:bCs/>
        </w:rPr>
        <w:t>电机一圈脉冲数量：步进电机；以1.8度、32细分驱动机器为例，电机一圈脉冲数量：360/1.8*32=6400（个脉冲）。伺服电机；以松下伺服A5为例，PR008参数默认上位机发送一万个脉冲电机转一圈。</w:t>
      </w:r>
    </w:p>
    <w:p w14:paraId="3A5ADD80" w14:textId="77777777" w:rsidR="006A1CA3" w:rsidRDefault="00000000">
      <w:pPr>
        <w:ind w:leftChars="227" w:left="2765" w:hangingChars="925" w:hanging="2220"/>
        <w:jc w:val="left"/>
        <w:rPr>
          <w:rFonts w:ascii="宋体" w:hAnsi="宋体" w:cs="宋体"/>
          <w:bCs/>
        </w:rPr>
      </w:pPr>
      <w:r>
        <w:rPr>
          <w:rFonts w:ascii="宋体" w:hAnsi="宋体" w:cs="宋体" w:hint="eastAsia"/>
          <w:bCs/>
        </w:rPr>
        <w:t>电机一圈实走长度：机械设计时此值已经确定，询问机械设计部门。</w:t>
      </w:r>
    </w:p>
    <w:p w14:paraId="4AF05037" w14:textId="77777777" w:rsidR="006A1CA3" w:rsidRDefault="00000000">
      <w:pPr>
        <w:ind w:leftChars="227" w:left="2765" w:hangingChars="925" w:hanging="2220"/>
        <w:jc w:val="left"/>
        <w:rPr>
          <w:rFonts w:ascii="宋体" w:hAnsi="宋体" w:cs="宋体"/>
          <w:bCs/>
        </w:rPr>
      </w:pPr>
      <w:r>
        <w:rPr>
          <w:rFonts w:ascii="宋体" w:hAnsi="宋体" w:cs="宋体" w:hint="eastAsia"/>
          <w:bCs/>
        </w:rPr>
        <w:t>点击计算键，自动计算脉冲当量，点击确定键将该值设置到X轴脉冲当量。</w:t>
      </w:r>
    </w:p>
    <w:p w14:paraId="00422A39" w14:textId="77777777" w:rsidR="006A1CA3" w:rsidRDefault="006A1CA3">
      <w:pPr>
        <w:ind w:leftChars="227" w:left="2765" w:hangingChars="925" w:hanging="2220"/>
        <w:jc w:val="left"/>
        <w:rPr>
          <w:rFonts w:ascii="宋体" w:hAnsi="宋体" w:cs="宋体"/>
          <w:bCs/>
        </w:rPr>
      </w:pPr>
    </w:p>
    <w:p w14:paraId="055A70D4" w14:textId="77777777" w:rsidR="006A1CA3" w:rsidRDefault="00000000">
      <w:pPr>
        <w:ind w:leftChars="227" w:left="2765" w:hangingChars="925" w:hanging="2220"/>
        <w:jc w:val="left"/>
        <w:rPr>
          <w:rFonts w:ascii="宋体" w:hAnsi="宋体" w:cs="宋体"/>
          <w:bCs/>
        </w:rPr>
      </w:pPr>
      <w:r>
        <w:rPr>
          <w:rFonts w:ascii="宋体" w:hAnsi="宋体" w:cs="宋体" w:hint="eastAsia"/>
          <w:bCs/>
        </w:rPr>
        <w:t>实践计算：</w:t>
      </w:r>
    </w:p>
    <w:p w14:paraId="79A71742" w14:textId="77777777" w:rsidR="006A1CA3" w:rsidRDefault="00000000">
      <w:pPr>
        <w:ind w:leftChars="227" w:left="2765" w:hangingChars="925" w:hanging="2220"/>
        <w:jc w:val="left"/>
        <w:rPr>
          <w:rFonts w:ascii="宋体" w:hAnsi="宋体" w:cs="宋体"/>
          <w:bCs/>
        </w:rPr>
      </w:pPr>
      <w:r>
        <w:rPr>
          <w:rFonts w:ascii="宋体" w:hAnsi="宋体" w:cs="宋体" w:hint="eastAsia"/>
          <w:bCs/>
        </w:rPr>
        <w:t>理论长度：画一条100mm水平直线，理论长度为100mm，生成加工文件切割。</w:t>
      </w:r>
    </w:p>
    <w:p w14:paraId="1A342791" w14:textId="77777777" w:rsidR="006A1CA3" w:rsidRDefault="00000000">
      <w:pPr>
        <w:ind w:leftChars="227" w:left="2765" w:hangingChars="925" w:hanging="2220"/>
        <w:jc w:val="left"/>
        <w:rPr>
          <w:rFonts w:ascii="宋体" w:hAnsi="宋体" w:cs="宋体"/>
          <w:bCs/>
        </w:rPr>
      </w:pPr>
      <w:r>
        <w:rPr>
          <w:rFonts w:ascii="宋体" w:hAnsi="宋体" w:cs="宋体" w:hint="eastAsia"/>
          <w:bCs/>
        </w:rPr>
        <w:t>真实长度：用测量工具测得的实际长度，假如为50mm。</w:t>
      </w:r>
    </w:p>
    <w:p w14:paraId="5DDE9840" w14:textId="77777777" w:rsidR="006A1CA3" w:rsidRDefault="00000000">
      <w:pPr>
        <w:ind w:leftChars="227" w:left="2765" w:hangingChars="925" w:hanging="2220"/>
        <w:jc w:val="left"/>
        <w:rPr>
          <w:rFonts w:ascii="宋体" w:hAnsi="宋体" w:cs="宋体"/>
          <w:bCs/>
        </w:rPr>
      </w:pPr>
      <w:r>
        <w:rPr>
          <w:rFonts w:ascii="宋体" w:hAnsi="宋体" w:cs="宋体" w:hint="eastAsia"/>
          <w:bCs/>
        </w:rPr>
        <w:t>点击计算键，自动计算脉冲当量，点击确定键将该值设置到X轴脉冲当量。</w:t>
      </w:r>
    </w:p>
    <w:p w14:paraId="3F83C064" w14:textId="77777777" w:rsidR="006A1CA3" w:rsidRDefault="006A1CA3">
      <w:pPr>
        <w:ind w:leftChars="227" w:left="2765" w:hangingChars="925" w:hanging="2220"/>
        <w:jc w:val="left"/>
        <w:rPr>
          <w:rFonts w:ascii="宋体" w:hAnsi="宋体" w:cs="宋体"/>
          <w:bCs/>
        </w:rPr>
      </w:pPr>
    </w:p>
    <w:p w14:paraId="3C78A0CF" w14:textId="77777777" w:rsidR="006A1CA3" w:rsidRDefault="00000000">
      <w:pPr>
        <w:numPr>
          <w:ilvl w:val="0"/>
          <w:numId w:val="9"/>
        </w:numPr>
        <w:tabs>
          <w:tab w:val="right" w:leader="dot" w:pos="8820"/>
        </w:tabs>
        <w:spacing w:line="360" w:lineRule="auto"/>
        <w:ind w:rightChars="-244" w:right="-586"/>
        <w:jc w:val="left"/>
        <w:rPr>
          <w:rFonts w:ascii="宋体" w:hAnsi="宋体" w:cs="宋体"/>
          <w:bCs/>
        </w:rPr>
      </w:pPr>
      <w:r>
        <w:rPr>
          <w:rFonts w:ascii="宋体" w:hAnsi="宋体" w:cs="宋体" w:hint="eastAsia"/>
          <w:bCs/>
        </w:rPr>
        <w:t>脉冲触发边沿：上升沿和下降沿电机驱动器驱动电机转动的触发沿。该参数设置不正确,可能导致工作时切割错位。</w:t>
      </w:r>
    </w:p>
    <w:p w14:paraId="7ABDEEED" w14:textId="77777777" w:rsidR="006A1CA3" w:rsidRDefault="00000000">
      <w:pPr>
        <w:numPr>
          <w:ilvl w:val="0"/>
          <w:numId w:val="9"/>
        </w:numPr>
        <w:tabs>
          <w:tab w:val="right" w:leader="dot" w:pos="8820"/>
        </w:tabs>
        <w:spacing w:line="360" w:lineRule="auto"/>
        <w:ind w:rightChars="-244" w:right="-586"/>
        <w:jc w:val="left"/>
        <w:rPr>
          <w:rFonts w:ascii="宋体" w:hAnsi="宋体" w:cs="宋体"/>
          <w:bCs/>
        </w:rPr>
      </w:pPr>
      <w:r>
        <w:rPr>
          <w:rFonts w:ascii="宋体" w:hAnsi="宋体" w:cs="宋体" w:hint="eastAsia"/>
          <w:bCs/>
        </w:rPr>
        <w:t>脉冲方向：</w:t>
      </w:r>
      <w:r>
        <w:rPr>
          <w:rFonts w:hint="eastAsia"/>
        </w:rPr>
        <w:t>调节轴的运行方向。</w:t>
      </w:r>
    </w:p>
    <w:p w14:paraId="6383F01C" w14:textId="77777777" w:rsidR="006A1CA3" w:rsidRDefault="00000000">
      <w:pPr>
        <w:numPr>
          <w:ilvl w:val="0"/>
          <w:numId w:val="9"/>
        </w:numPr>
        <w:tabs>
          <w:tab w:val="right" w:leader="dot" w:pos="8820"/>
        </w:tabs>
        <w:spacing w:line="360" w:lineRule="auto"/>
        <w:ind w:rightChars="-244" w:right="-586"/>
        <w:jc w:val="left"/>
        <w:rPr>
          <w:rFonts w:ascii="宋体" w:hAnsi="宋体" w:cs="宋体"/>
          <w:bCs/>
        </w:rPr>
      </w:pPr>
      <w:r>
        <w:rPr>
          <w:rFonts w:ascii="宋体" w:hAnsi="宋体" w:cs="宋体" w:hint="eastAsia"/>
          <w:bCs/>
        </w:rPr>
        <w:t>按键方向：</w:t>
      </w:r>
      <w:r>
        <w:rPr>
          <w:rFonts w:hint="eastAsia"/>
        </w:rPr>
        <w:t>改变按键的方向。如果发现上下左右按键方向反了，而回零又正常的话，则改一下这个参数，就正常了。</w:t>
      </w:r>
    </w:p>
    <w:p w14:paraId="579F3F4E" w14:textId="77777777" w:rsidR="006A1CA3" w:rsidRDefault="00000000">
      <w:pPr>
        <w:numPr>
          <w:ilvl w:val="0"/>
          <w:numId w:val="9"/>
        </w:numPr>
        <w:tabs>
          <w:tab w:val="right" w:leader="dot" w:pos="8820"/>
        </w:tabs>
        <w:spacing w:line="360" w:lineRule="auto"/>
        <w:ind w:rightChars="-244" w:right="-586"/>
        <w:jc w:val="left"/>
        <w:rPr>
          <w:rFonts w:ascii="宋体" w:hAnsi="宋体" w:cs="宋体"/>
          <w:bCs/>
        </w:rPr>
      </w:pPr>
      <w:r>
        <w:rPr>
          <w:rFonts w:ascii="宋体" w:hAnsi="宋体" w:cs="宋体" w:hint="eastAsia"/>
          <w:bCs/>
        </w:rPr>
        <w:t>初速度：</w:t>
      </w:r>
      <w:r>
        <w:rPr>
          <w:rFonts w:hint="eastAsia"/>
        </w:rPr>
        <w:t>设定该轴启动的初始速度，通常设定</w:t>
      </w:r>
      <w:r>
        <w:rPr>
          <w:rFonts w:hint="eastAsia"/>
        </w:rPr>
        <w:t>10mm/s</w:t>
      </w:r>
      <w:r>
        <w:rPr>
          <w:rFonts w:hint="eastAsia"/>
        </w:rPr>
        <w:t>。一般范围为</w:t>
      </w:r>
      <w:r>
        <w:rPr>
          <w:rFonts w:hint="eastAsia"/>
        </w:rPr>
        <w:t>5mm/s</w:t>
      </w:r>
      <w:r>
        <w:rPr>
          <w:rFonts w:hint="eastAsia"/>
        </w:rPr>
        <w:t>到</w:t>
      </w:r>
      <w:r>
        <w:rPr>
          <w:rFonts w:hint="eastAsia"/>
        </w:rPr>
        <w:t>30mm/s</w:t>
      </w:r>
      <w:r>
        <w:rPr>
          <w:rFonts w:hint="eastAsia"/>
        </w:rPr>
        <w:t>之间。</w:t>
      </w:r>
    </w:p>
    <w:p w14:paraId="134C8B13" w14:textId="77777777" w:rsidR="006A1CA3" w:rsidRDefault="00000000">
      <w:pPr>
        <w:numPr>
          <w:ilvl w:val="0"/>
          <w:numId w:val="9"/>
        </w:numPr>
        <w:tabs>
          <w:tab w:val="right" w:leader="dot" w:pos="8820"/>
        </w:tabs>
        <w:spacing w:line="360" w:lineRule="auto"/>
        <w:ind w:rightChars="-244" w:right="-586"/>
        <w:jc w:val="left"/>
        <w:rPr>
          <w:rFonts w:ascii="宋体" w:hAnsi="宋体" w:cs="宋体"/>
          <w:bCs/>
        </w:rPr>
      </w:pPr>
      <w:r>
        <w:rPr>
          <w:rFonts w:hint="eastAsia"/>
        </w:rPr>
        <w:t>加速度：该轴运行的加速度。一般步进电机使用</w:t>
      </w:r>
      <w:r>
        <w:rPr>
          <w:rFonts w:hint="eastAsia"/>
        </w:rPr>
        <w:t>500mm/s</w:t>
      </w:r>
      <w:r>
        <w:rPr>
          <w:rFonts w:hint="eastAsia"/>
        </w:rPr>
        <w:t>²到</w:t>
      </w:r>
      <w:r>
        <w:rPr>
          <w:rFonts w:hint="eastAsia"/>
        </w:rPr>
        <w:t>2000mm/s</w:t>
      </w:r>
      <w:r>
        <w:rPr>
          <w:rFonts w:hint="eastAsia"/>
        </w:rPr>
        <w:t>²即可。典型值为</w:t>
      </w:r>
      <w:r>
        <w:rPr>
          <w:rFonts w:hint="eastAsia"/>
        </w:rPr>
        <w:t>1500mm/s</w:t>
      </w:r>
      <w:r>
        <w:rPr>
          <w:rFonts w:hint="eastAsia"/>
        </w:rPr>
        <w:t>²。伺服电机使用范围宽一点，在</w:t>
      </w:r>
      <w:r>
        <w:rPr>
          <w:rFonts w:hint="eastAsia"/>
        </w:rPr>
        <w:t>500mm/s</w:t>
      </w:r>
      <w:r>
        <w:rPr>
          <w:rFonts w:hint="eastAsia"/>
        </w:rPr>
        <w:t>²到</w:t>
      </w:r>
      <w:r>
        <w:rPr>
          <w:rFonts w:hint="eastAsia"/>
        </w:rPr>
        <w:t>5000mm/s</w:t>
      </w:r>
      <w:r>
        <w:rPr>
          <w:rFonts w:hint="eastAsia"/>
        </w:rPr>
        <w:t>²</w:t>
      </w:r>
      <w:r>
        <w:rPr>
          <w:rFonts w:hint="eastAsia"/>
        </w:rPr>
        <w:lastRenderedPageBreak/>
        <w:t>之间。典型值为</w:t>
      </w:r>
      <w:r>
        <w:rPr>
          <w:rFonts w:hint="eastAsia"/>
        </w:rPr>
        <w:t>2000mm/s</w:t>
      </w:r>
      <w:r>
        <w:rPr>
          <w:rFonts w:hint="eastAsia"/>
        </w:rPr>
        <w:t>²。</w:t>
      </w:r>
    </w:p>
    <w:p w14:paraId="7A80156A" w14:textId="77777777" w:rsidR="006A1CA3" w:rsidRDefault="00000000">
      <w:pPr>
        <w:numPr>
          <w:ilvl w:val="0"/>
          <w:numId w:val="9"/>
        </w:numPr>
        <w:tabs>
          <w:tab w:val="right" w:leader="dot" w:pos="8820"/>
        </w:tabs>
        <w:spacing w:line="360" w:lineRule="auto"/>
        <w:ind w:rightChars="-244" w:right="-586"/>
        <w:jc w:val="left"/>
        <w:rPr>
          <w:rFonts w:ascii="宋体" w:hAnsi="宋体" w:cs="宋体"/>
          <w:bCs/>
        </w:rPr>
      </w:pPr>
      <w:r>
        <w:rPr>
          <w:rFonts w:hint="eastAsia"/>
        </w:rPr>
        <w:t>最大速度：设定该轴最大能运行的速度。</w:t>
      </w:r>
    </w:p>
    <w:p w14:paraId="1EC28895" w14:textId="77777777" w:rsidR="006A1CA3" w:rsidRDefault="00000000">
      <w:pPr>
        <w:numPr>
          <w:ilvl w:val="0"/>
          <w:numId w:val="9"/>
        </w:numPr>
        <w:tabs>
          <w:tab w:val="right" w:leader="dot" w:pos="8820"/>
        </w:tabs>
        <w:spacing w:line="360" w:lineRule="auto"/>
        <w:ind w:rightChars="-244" w:right="-586"/>
        <w:jc w:val="left"/>
        <w:rPr>
          <w:rFonts w:ascii="宋体" w:hAnsi="宋体" w:cs="宋体"/>
          <w:bCs/>
        </w:rPr>
      </w:pPr>
      <w:r>
        <w:rPr>
          <w:rFonts w:hint="eastAsia"/>
        </w:rPr>
        <w:t>最大加速度：设定该轴最大能运行的加速度。根据设备的电机能力进行调节。该参数用于指定该轴的最大速度范围。调试好一般无需改了。</w:t>
      </w:r>
    </w:p>
    <w:p w14:paraId="27FE8662" w14:textId="77777777" w:rsidR="006A1CA3" w:rsidRDefault="00000000">
      <w:pPr>
        <w:numPr>
          <w:ilvl w:val="0"/>
          <w:numId w:val="9"/>
        </w:numPr>
        <w:tabs>
          <w:tab w:val="right" w:leader="dot" w:pos="8820"/>
        </w:tabs>
        <w:spacing w:line="360" w:lineRule="auto"/>
        <w:ind w:rightChars="-244" w:right="-586"/>
        <w:jc w:val="left"/>
        <w:rPr>
          <w:rFonts w:ascii="宋体" w:hAnsi="宋体" w:cs="宋体"/>
          <w:bCs/>
        </w:rPr>
      </w:pPr>
      <w:r>
        <w:rPr>
          <w:rFonts w:hint="eastAsia"/>
        </w:rPr>
        <w:t>最大加加速度：设定该轴最大能运行的加加速度。根据设备的电机能力进行调节。该参数用于指定该轴的最大速度范围。调试好一般无需改了。</w:t>
      </w:r>
    </w:p>
    <w:p w14:paraId="6A7637AA" w14:textId="77777777" w:rsidR="006A1CA3" w:rsidRDefault="00000000">
      <w:pPr>
        <w:numPr>
          <w:ilvl w:val="0"/>
          <w:numId w:val="9"/>
        </w:numPr>
        <w:tabs>
          <w:tab w:val="right" w:leader="dot" w:pos="8820"/>
        </w:tabs>
        <w:spacing w:line="360" w:lineRule="auto"/>
        <w:ind w:rightChars="-244" w:right="-586"/>
        <w:jc w:val="left"/>
        <w:rPr>
          <w:rFonts w:ascii="宋体" w:hAnsi="宋体" w:cs="宋体"/>
          <w:bCs/>
        </w:rPr>
      </w:pPr>
      <w:r>
        <w:rPr>
          <w:rFonts w:ascii="宋体" w:hAnsi="宋体" w:cs="宋体" w:hint="eastAsia"/>
          <w:bCs/>
        </w:rPr>
        <w:t>开机回零：</w:t>
      </w:r>
      <w:r>
        <w:rPr>
          <w:rFonts w:hint="eastAsia"/>
        </w:rPr>
        <w:t>是：则允许开机回零。否：开机回零取消。</w:t>
      </w:r>
    </w:p>
    <w:p w14:paraId="54425B55" w14:textId="77777777" w:rsidR="006A1CA3" w:rsidRDefault="00000000">
      <w:pPr>
        <w:numPr>
          <w:ilvl w:val="0"/>
          <w:numId w:val="9"/>
        </w:numPr>
        <w:tabs>
          <w:tab w:val="right" w:leader="dot" w:pos="8820"/>
        </w:tabs>
        <w:spacing w:line="360" w:lineRule="auto"/>
        <w:ind w:rightChars="-244" w:right="-586"/>
        <w:jc w:val="left"/>
        <w:rPr>
          <w:rFonts w:ascii="宋体" w:hAnsi="宋体" w:cs="宋体"/>
          <w:bCs/>
        </w:rPr>
      </w:pPr>
      <w:r>
        <w:rPr>
          <w:rFonts w:ascii="宋体" w:hAnsi="宋体" w:cs="宋体" w:hint="eastAsia"/>
          <w:bCs/>
        </w:rPr>
        <w:t>回零使能：</w:t>
      </w:r>
      <w:r>
        <w:rPr>
          <w:rFonts w:hint="eastAsia"/>
        </w:rPr>
        <w:t>是：则该轴允许回零。否：该轴回零取消。</w:t>
      </w:r>
    </w:p>
    <w:p w14:paraId="10B6BF46" w14:textId="77777777" w:rsidR="006A1CA3" w:rsidRDefault="00000000">
      <w:pPr>
        <w:numPr>
          <w:ilvl w:val="0"/>
          <w:numId w:val="9"/>
        </w:numPr>
        <w:tabs>
          <w:tab w:val="right" w:leader="dot" w:pos="8820"/>
        </w:tabs>
        <w:spacing w:line="360" w:lineRule="auto"/>
        <w:ind w:rightChars="-244" w:right="-586"/>
        <w:jc w:val="left"/>
        <w:rPr>
          <w:rFonts w:ascii="宋体" w:hAnsi="宋体" w:cs="宋体"/>
          <w:bCs/>
        </w:rPr>
      </w:pPr>
      <w:r>
        <w:rPr>
          <w:rFonts w:ascii="宋体" w:hAnsi="宋体" w:cs="宋体" w:hint="eastAsia"/>
          <w:bCs/>
        </w:rPr>
        <w:t>回零速度：回零时的速度</w:t>
      </w:r>
    </w:p>
    <w:p w14:paraId="4DD4896A" w14:textId="77777777" w:rsidR="006A1CA3" w:rsidRDefault="00000000">
      <w:pPr>
        <w:numPr>
          <w:ilvl w:val="0"/>
          <w:numId w:val="9"/>
        </w:numPr>
        <w:tabs>
          <w:tab w:val="right" w:leader="dot" w:pos="8820"/>
        </w:tabs>
        <w:spacing w:line="360" w:lineRule="auto"/>
        <w:ind w:rightChars="-244" w:right="-586"/>
        <w:jc w:val="left"/>
        <w:rPr>
          <w:rFonts w:ascii="宋体" w:hAnsi="宋体" w:cs="宋体"/>
          <w:bCs/>
        </w:rPr>
      </w:pPr>
      <w:r>
        <w:rPr>
          <w:rFonts w:ascii="宋体" w:hAnsi="宋体" w:cs="宋体" w:hint="eastAsia"/>
          <w:bCs/>
        </w:rPr>
        <w:t>回零回退距离：X轴设定的原点与回零位置之间的距离</w:t>
      </w:r>
    </w:p>
    <w:p w14:paraId="6DA88F0E" w14:textId="77777777" w:rsidR="006A1CA3" w:rsidRDefault="00000000">
      <w:pPr>
        <w:jc w:val="left"/>
        <w:rPr>
          <w:rFonts w:ascii="宋体" w:hAnsi="宋体" w:cs="宋体"/>
          <w:bCs/>
        </w:rPr>
      </w:pPr>
      <w:r>
        <w:rPr>
          <w:rFonts w:ascii="宋体" w:hAnsi="宋体" w:cs="宋体" w:hint="eastAsia"/>
          <w:bCs/>
        </w:rPr>
        <w:t>激光参数：</w:t>
      </w:r>
    </w:p>
    <w:p w14:paraId="76850D56" w14:textId="77777777" w:rsidR="006A1CA3" w:rsidRDefault="00000000">
      <w:pPr>
        <w:numPr>
          <w:ilvl w:val="0"/>
          <w:numId w:val="10"/>
        </w:numPr>
        <w:tabs>
          <w:tab w:val="right" w:leader="dot" w:pos="8820"/>
        </w:tabs>
        <w:spacing w:line="360" w:lineRule="auto"/>
        <w:ind w:rightChars="-244" w:right="-586"/>
        <w:jc w:val="left"/>
        <w:rPr>
          <w:rFonts w:ascii="宋体" w:hAnsi="宋体" w:cs="宋体"/>
          <w:bCs/>
        </w:rPr>
      </w:pPr>
      <w:r>
        <w:rPr>
          <w:rFonts w:ascii="宋体" w:hAnsi="宋体" w:cs="宋体" w:hint="eastAsia"/>
          <w:bCs/>
        </w:rPr>
        <w:t>激光模式：</w:t>
      </w:r>
      <w:r>
        <w:rPr>
          <w:rFonts w:hint="eastAsia"/>
        </w:rPr>
        <w:t>该模式与激光电源接口连接有关。如果连接的是模拟方式，则选择模拟。如果连接的是激光电源</w:t>
      </w:r>
      <w:r>
        <w:rPr>
          <w:rFonts w:hint="eastAsia"/>
        </w:rPr>
        <w:t>PWM</w:t>
      </w:r>
      <w:r>
        <w:rPr>
          <w:rFonts w:hint="eastAsia"/>
        </w:rPr>
        <w:t>输入口，则选择</w:t>
      </w:r>
      <w:r>
        <w:rPr>
          <w:rFonts w:hint="eastAsia"/>
        </w:rPr>
        <w:t>PWM</w:t>
      </w:r>
      <w:r>
        <w:rPr>
          <w:rFonts w:hint="eastAsia"/>
        </w:rPr>
        <w:t>模式。另外还有根据不同的激光器配备了紫外光，光纤等。根据所用激光电源配置好。</w:t>
      </w:r>
    </w:p>
    <w:p w14:paraId="695D82D1" w14:textId="77777777" w:rsidR="006A1CA3" w:rsidRDefault="00000000">
      <w:pPr>
        <w:numPr>
          <w:ilvl w:val="0"/>
          <w:numId w:val="10"/>
        </w:numPr>
        <w:tabs>
          <w:tab w:val="right" w:leader="dot" w:pos="8820"/>
        </w:tabs>
        <w:spacing w:line="360" w:lineRule="auto"/>
        <w:ind w:rightChars="-244" w:right="-586"/>
        <w:jc w:val="left"/>
        <w:rPr>
          <w:rFonts w:ascii="宋体" w:hAnsi="宋体" w:cs="宋体"/>
          <w:bCs/>
        </w:rPr>
      </w:pPr>
      <w:r>
        <w:rPr>
          <w:rFonts w:ascii="宋体" w:hAnsi="宋体" w:cs="宋体" w:hint="eastAsia"/>
          <w:bCs/>
        </w:rPr>
        <w:t>最大功率：</w:t>
      </w:r>
      <w:r>
        <w:rPr>
          <w:rFonts w:hint="eastAsia"/>
        </w:rPr>
        <w:t>设置激光的最大输出功率。限制激光端口最大的输出功率，比如设置</w:t>
      </w:r>
      <w:r>
        <w:rPr>
          <w:rFonts w:hint="eastAsia"/>
        </w:rPr>
        <w:t>50%</w:t>
      </w:r>
      <w:r>
        <w:rPr>
          <w:rFonts w:hint="eastAsia"/>
        </w:rPr>
        <w:t>，则系统最大功率为激光管的</w:t>
      </w:r>
      <w:r>
        <w:rPr>
          <w:rFonts w:hint="eastAsia"/>
        </w:rPr>
        <w:t>50%</w:t>
      </w:r>
      <w:r>
        <w:rPr>
          <w:rFonts w:hint="eastAsia"/>
        </w:rPr>
        <w:t>，即一半。这个通常设置</w:t>
      </w:r>
      <w:r>
        <w:rPr>
          <w:rFonts w:hint="eastAsia"/>
        </w:rPr>
        <w:t>100%</w:t>
      </w:r>
      <w:r>
        <w:rPr>
          <w:rFonts w:hint="eastAsia"/>
        </w:rPr>
        <w:t>即可。对最大功率的限制通常不作要求。</w:t>
      </w:r>
    </w:p>
    <w:p w14:paraId="43707F64" w14:textId="77777777" w:rsidR="006A1CA3" w:rsidRDefault="00000000">
      <w:pPr>
        <w:numPr>
          <w:ilvl w:val="0"/>
          <w:numId w:val="10"/>
        </w:numPr>
        <w:jc w:val="left"/>
        <w:rPr>
          <w:rFonts w:ascii="宋体" w:hAnsi="宋体" w:cs="宋体"/>
          <w:bCs/>
        </w:rPr>
      </w:pPr>
      <w:r>
        <w:rPr>
          <w:rFonts w:ascii="宋体" w:hAnsi="宋体" w:cs="宋体" w:hint="eastAsia"/>
          <w:bCs/>
        </w:rPr>
        <w:t>点射功率：设置预调（点射）功率百分比。</w:t>
      </w:r>
    </w:p>
    <w:p w14:paraId="4DD3F5A5" w14:textId="77777777" w:rsidR="006A1CA3" w:rsidRDefault="00000000">
      <w:pPr>
        <w:numPr>
          <w:ilvl w:val="0"/>
          <w:numId w:val="10"/>
        </w:numPr>
        <w:tabs>
          <w:tab w:val="right" w:leader="dot" w:pos="8820"/>
        </w:tabs>
        <w:spacing w:line="360" w:lineRule="auto"/>
        <w:ind w:rightChars="-244" w:right="-586"/>
        <w:jc w:val="left"/>
        <w:rPr>
          <w:rFonts w:ascii="宋体" w:hAnsi="宋体" w:cs="宋体"/>
          <w:bCs/>
        </w:rPr>
      </w:pPr>
      <w:r>
        <w:rPr>
          <w:rFonts w:ascii="宋体" w:hAnsi="宋体" w:cs="宋体" w:hint="eastAsia"/>
          <w:bCs/>
        </w:rPr>
        <w:t>PWM频率：设置PWM波频率，请根据激光器特性设置。</w:t>
      </w:r>
    </w:p>
    <w:p w14:paraId="57839E5F" w14:textId="77777777" w:rsidR="006A1CA3" w:rsidRDefault="00000000">
      <w:pPr>
        <w:numPr>
          <w:ilvl w:val="0"/>
          <w:numId w:val="10"/>
        </w:numPr>
        <w:tabs>
          <w:tab w:val="right" w:leader="dot" w:pos="8820"/>
        </w:tabs>
        <w:spacing w:line="360" w:lineRule="auto"/>
        <w:ind w:rightChars="-244" w:right="-586"/>
        <w:jc w:val="left"/>
        <w:rPr>
          <w:rFonts w:ascii="宋体" w:hAnsi="宋体" w:cs="宋体"/>
          <w:bCs/>
        </w:rPr>
      </w:pPr>
      <w:r>
        <w:rPr>
          <w:rFonts w:ascii="宋体" w:hAnsi="宋体" w:cs="宋体" w:hint="eastAsia"/>
          <w:bCs/>
        </w:rPr>
        <w:t>预激：</w:t>
      </w:r>
      <w:r>
        <w:rPr>
          <w:rFonts w:hint="eastAsia"/>
        </w:rPr>
        <w:t>设定平常输出功率百分比。相当于输出功率的最小值或者零点。通常设置</w:t>
      </w:r>
      <w:r>
        <w:rPr>
          <w:rFonts w:hint="eastAsia"/>
        </w:rPr>
        <w:t>0%</w:t>
      </w:r>
    </w:p>
    <w:p w14:paraId="6F5F7DC6" w14:textId="77777777" w:rsidR="006A1CA3" w:rsidRDefault="00000000">
      <w:pPr>
        <w:numPr>
          <w:ilvl w:val="0"/>
          <w:numId w:val="10"/>
        </w:numPr>
        <w:tabs>
          <w:tab w:val="right" w:leader="dot" w:pos="8820"/>
        </w:tabs>
        <w:spacing w:line="360" w:lineRule="auto"/>
        <w:ind w:rightChars="-244" w:right="-586"/>
        <w:jc w:val="left"/>
        <w:rPr>
          <w:rFonts w:ascii="宋体" w:hAnsi="宋体" w:cs="宋体"/>
          <w:bCs/>
        </w:rPr>
      </w:pPr>
      <w:r>
        <w:rPr>
          <w:rFonts w:ascii="宋体" w:hAnsi="宋体" w:cs="宋体" w:hint="eastAsia"/>
          <w:bCs/>
        </w:rPr>
        <w:t>点射时间：设置预调（点射）出光时间。</w:t>
      </w:r>
    </w:p>
    <w:p w14:paraId="3D68F7E9" w14:textId="77777777" w:rsidR="006A1CA3" w:rsidRDefault="00000000">
      <w:pPr>
        <w:numPr>
          <w:ilvl w:val="0"/>
          <w:numId w:val="10"/>
        </w:numPr>
        <w:tabs>
          <w:tab w:val="right" w:leader="dot" w:pos="8820"/>
        </w:tabs>
        <w:spacing w:line="360" w:lineRule="auto"/>
        <w:ind w:rightChars="-244" w:right="-586"/>
        <w:jc w:val="left"/>
        <w:rPr>
          <w:rFonts w:ascii="宋体" w:hAnsi="宋体" w:cs="宋体"/>
          <w:bCs/>
        </w:rPr>
      </w:pPr>
      <w:r>
        <w:rPr>
          <w:rFonts w:ascii="宋体" w:hAnsi="宋体" w:cs="宋体" w:hint="eastAsia"/>
          <w:bCs/>
        </w:rPr>
        <w:t>坐标原点：左上、左下、右上、右下。</w:t>
      </w:r>
    </w:p>
    <w:p w14:paraId="7EFB7D88" w14:textId="77777777" w:rsidR="006A1CA3" w:rsidRDefault="00000000">
      <w:pPr>
        <w:numPr>
          <w:ilvl w:val="0"/>
          <w:numId w:val="10"/>
        </w:numPr>
        <w:tabs>
          <w:tab w:val="right" w:leader="dot" w:pos="8820"/>
        </w:tabs>
        <w:spacing w:line="360" w:lineRule="auto"/>
        <w:ind w:rightChars="-244" w:right="-586"/>
        <w:jc w:val="left"/>
        <w:rPr>
          <w:rFonts w:ascii="宋体" w:hAnsi="宋体" w:cs="宋体"/>
          <w:bCs/>
        </w:rPr>
      </w:pPr>
      <w:r>
        <w:rPr>
          <w:rFonts w:ascii="宋体" w:hAnsi="宋体" w:cs="宋体" w:hint="eastAsia"/>
          <w:bCs/>
        </w:rPr>
        <w:t>导入设备参数：</w:t>
      </w:r>
      <w:r>
        <w:rPr>
          <w:rFonts w:hint="eastAsia"/>
        </w:rPr>
        <w:t>将</w:t>
      </w:r>
      <w:r>
        <w:rPr>
          <w:rFonts w:hint="eastAsia"/>
        </w:rPr>
        <w:t>U</w:t>
      </w:r>
      <w:r>
        <w:rPr>
          <w:rFonts w:hint="eastAsia"/>
        </w:rPr>
        <w:t>盘的参数导入到软件。</w:t>
      </w:r>
    </w:p>
    <w:p w14:paraId="110BCD16" w14:textId="77777777" w:rsidR="006A1CA3" w:rsidRDefault="00000000">
      <w:pPr>
        <w:numPr>
          <w:ilvl w:val="0"/>
          <w:numId w:val="10"/>
        </w:numPr>
        <w:tabs>
          <w:tab w:val="right" w:leader="dot" w:pos="8820"/>
        </w:tabs>
        <w:spacing w:line="360" w:lineRule="auto"/>
        <w:ind w:rightChars="-244" w:right="-586"/>
        <w:jc w:val="left"/>
        <w:rPr>
          <w:rFonts w:ascii="宋体" w:hAnsi="宋体" w:cs="宋体"/>
          <w:bCs/>
        </w:rPr>
      </w:pPr>
      <w:r>
        <w:rPr>
          <w:rFonts w:ascii="宋体" w:hAnsi="宋体" w:cs="宋体" w:hint="eastAsia"/>
          <w:bCs/>
        </w:rPr>
        <w:t>导出设备参数：</w:t>
      </w:r>
      <w:r>
        <w:rPr>
          <w:rFonts w:hint="eastAsia"/>
        </w:rPr>
        <w:t>将参数导出到</w:t>
      </w:r>
      <w:r>
        <w:rPr>
          <w:rFonts w:hint="eastAsia"/>
        </w:rPr>
        <w:t>U</w:t>
      </w:r>
      <w:r>
        <w:rPr>
          <w:rFonts w:hint="eastAsia"/>
        </w:rPr>
        <w:t>盘。</w:t>
      </w:r>
    </w:p>
    <w:p w14:paraId="0CC77014" w14:textId="77777777" w:rsidR="006A1CA3" w:rsidRDefault="00000000">
      <w:pPr>
        <w:numPr>
          <w:ilvl w:val="0"/>
          <w:numId w:val="10"/>
        </w:numPr>
        <w:tabs>
          <w:tab w:val="right" w:leader="dot" w:pos="8820"/>
        </w:tabs>
        <w:spacing w:line="360" w:lineRule="auto"/>
        <w:ind w:rightChars="-244" w:right="-586"/>
        <w:jc w:val="left"/>
        <w:rPr>
          <w:rFonts w:ascii="宋体" w:hAnsi="宋体" w:cs="宋体"/>
          <w:bCs/>
        </w:rPr>
      </w:pPr>
      <w:r>
        <w:rPr>
          <w:rFonts w:ascii="宋体" w:hAnsi="宋体" w:cs="宋体" w:hint="eastAsia"/>
          <w:bCs/>
        </w:rPr>
        <w:t>读取设备参数：读取控制器内设置的参数。</w:t>
      </w:r>
    </w:p>
    <w:p w14:paraId="5A2373C0" w14:textId="77777777" w:rsidR="006A1CA3" w:rsidRDefault="00000000">
      <w:pPr>
        <w:numPr>
          <w:ilvl w:val="0"/>
          <w:numId w:val="10"/>
        </w:numPr>
        <w:tabs>
          <w:tab w:val="right" w:leader="dot" w:pos="8820"/>
        </w:tabs>
        <w:spacing w:line="360" w:lineRule="auto"/>
        <w:ind w:rightChars="-244" w:right="-586"/>
        <w:jc w:val="left"/>
        <w:rPr>
          <w:rFonts w:ascii="宋体" w:hAnsi="宋体" w:cs="宋体"/>
          <w:bCs/>
        </w:rPr>
      </w:pPr>
      <w:r>
        <w:rPr>
          <w:rFonts w:ascii="宋体" w:hAnsi="宋体" w:cs="宋体" w:hint="eastAsia"/>
          <w:bCs/>
        </w:rPr>
        <w:t>备份：将当前设置好的参数备份保存到控制系统中这里主要是为了方便你在需要上次设置好的参数时用。</w:t>
      </w:r>
    </w:p>
    <w:p w14:paraId="1D1C6757" w14:textId="77777777" w:rsidR="006A1CA3" w:rsidRDefault="00000000">
      <w:pPr>
        <w:numPr>
          <w:ilvl w:val="0"/>
          <w:numId w:val="10"/>
        </w:numPr>
        <w:tabs>
          <w:tab w:val="right" w:leader="dot" w:pos="8820"/>
        </w:tabs>
        <w:spacing w:line="360" w:lineRule="auto"/>
        <w:ind w:rightChars="-244" w:right="-586"/>
        <w:jc w:val="left"/>
        <w:rPr>
          <w:rFonts w:ascii="宋体" w:hAnsi="宋体" w:cs="宋体"/>
          <w:bCs/>
        </w:rPr>
      </w:pPr>
      <w:r>
        <w:rPr>
          <w:rFonts w:ascii="宋体" w:hAnsi="宋体" w:cs="宋体" w:hint="eastAsia"/>
          <w:bCs/>
        </w:rPr>
        <w:t>还原：就是把前面备份的参数还原到控制系统中。</w:t>
      </w:r>
    </w:p>
    <w:p w14:paraId="65B53F3B" w14:textId="77777777" w:rsidR="006A1CA3" w:rsidRDefault="00000000">
      <w:pPr>
        <w:numPr>
          <w:ilvl w:val="0"/>
          <w:numId w:val="8"/>
        </w:numPr>
        <w:spacing w:line="360" w:lineRule="auto"/>
        <w:rPr>
          <w:rFonts w:ascii="宋体" w:hAnsi="宋体" w:cs="宋体"/>
          <w:bCs/>
        </w:rPr>
      </w:pPr>
      <w:r>
        <w:rPr>
          <w:rFonts w:ascii="宋体" w:hAnsi="宋体" w:cs="宋体" w:hint="eastAsia"/>
          <w:bCs/>
        </w:rPr>
        <w:t>确定：保存参数设置。</w:t>
      </w:r>
    </w:p>
    <w:p w14:paraId="7547B756" w14:textId="77777777" w:rsidR="006A1CA3" w:rsidRDefault="00000000">
      <w:pPr>
        <w:numPr>
          <w:ilvl w:val="0"/>
          <w:numId w:val="8"/>
        </w:numPr>
        <w:spacing w:line="360" w:lineRule="auto"/>
        <w:rPr>
          <w:rFonts w:ascii="宋体" w:hAnsi="宋体" w:cs="宋体"/>
          <w:bCs/>
        </w:rPr>
      </w:pPr>
      <w:r>
        <w:rPr>
          <w:rFonts w:ascii="宋体" w:hAnsi="宋体" w:cs="宋体" w:hint="eastAsia"/>
          <w:bCs/>
        </w:rPr>
        <w:lastRenderedPageBreak/>
        <w:t>取消：保存原来的参数设置。</w:t>
      </w:r>
    </w:p>
    <w:p w14:paraId="5B515693" w14:textId="77777777" w:rsidR="006A1CA3" w:rsidRDefault="00000000">
      <w:pPr>
        <w:numPr>
          <w:ilvl w:val="0"/>
          <w:numId w:val="8"/>
        </w:numPr>
        <w:spacing w:line="360" w:lineRule="auto"/>
        <w:rPr>
          <w:rFonts w:ascii="宋体" w:hAnsi="宋体" w:cs="宋体"/>
          <w:bCs/>
        </w:rPr>
      </w:pPr>
      <w:r>
        <w:rPr>
          <w:rFonts w:ascii="宋体" w:hAnsi="宋体" w:cs="宋体" w:hint="eastAsia"/>
          <w:bCs/>
        </w:rPr>
        <w:t>应用：应用当前设定的参数。</w:t>
      </w:r>
    </w:p>
    <w:p w14:paraId="5A733AD0" w14:textId="77777777" w:rsidR="006A1CA3" w:rsidRDefault="00000000">
      <w:pPr>
        <w:pStyle w:val="3"/>
        <w:rPr>
          <w:rFonts w:cs="宋体"/>
        </w:rPr>
      </w:pPr>
      <w:bookmarkStart w:id="71" w:name="_Toc18564"/>
      <w:r>
        <w:rPr>
          <w:rFonts w:cs="宋体" w:hint="eastAsia"/>
        </w:rPr>
        <w:t>3.16.4 用户参数：</w:t>
      </w:r>
      <w:bookmarkEnd w:id="71"/>
    </w:p>
    <w:p w14:paraId="11A42F9B" w14:textId="77777777" w:rsidR="006A1CA3" w:rsidRDefault="00000000">
      <w:pPr>
        <w:jc w:val="center"/>
      </w:pPr>
      <w:r>
        <w:rPr>
          <w:noProof/>
        </w:rPr>
        <w:drawing>
          <wp:inline distT="0" distB="0" distL="114300" distR="114300" wp14:anchorId="262F1AAC" wp14:editId="781F0D3A">
            <wp:extent cx="4623435" cy="4130675"/>
            <wp:effectExtent l="0" t="0" r="5715" b="3175"/>
            <wp:docPr id="25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2"/>
                    <pic:cNvPicPr>
                      <a:picLocks noChangeAspect="1"/>
                    </pic:cNvPicPr>
                  </pic:nvPicPr>
                  <pic:blipFill>
                    <a:blip r:embed="rId84"/>
                    <a:stretch>
                      <a:fillRect/>
                    </a:stretch>
                  </pic:blipFill>
                  <pic:spPr>
                    <a:xfrm>
                      <a:off x="0" y="0"/>
                      <a:ext cx="4623435" cy="4130675"/>
                    </a:xfrm>
                    <a:prstGeom prst="rect">
                      <a:avLst/>
                    </a:prstGeom>
                    <a:noFill/>
                    <a:ln>
                      <a:noFill/>
                    </a:ln>
                  </pic:spPr>
                </pic:pic>
              </a:graphicData>
            </a:graphic>
          </wp:inline>
        </w:drawing>
      </w:r>
    </w:p>
    <w:p w14:paraId="62C31251" w14:textId="77777777" w:rsidR="006A1CA3" w:rsidRDefault="00000000">
      <w:r>
        <w:rPr>
          <w:rFonts w:hint="eastAsia"/>
        </w:rPr>
        <w:t>用户参数：</w:t>
      </w:r>
    </w:p>
    <w:p w14:paraId="70A2926D" w14:textId="77777777" w:rsidR="006A1CA3" w:rsidRDefault="00000000">
      <w:pPr>
        <w:ind w:firstLine="480"/>
      </w:pPr>
      <w:r>
        <w:rPr>
          <w:rFonts w:hint="eastAsia"/>
        </w:rPr>
        <w:t>速度参数：</w:t>
      </w:r>
    </w:p>
    <w:p w14:paraId="27D85A1B" w14:textId="77777777" w:rsidR="006A1CA3" w:rsidRDefault="006A1CA3">
      <w:pPr>
        <w:ind w:firstLine="480"/>
      </w:pPr>
    </w:p>
    <w:p w14:paraId="3205970D" w14:textId="77777777" w:rsidR="006A1CA3" w:rsidRDefault="00000000">
      <w:pPr>
        <w:numPr>
          <w:ilvl w:val="0"/>
          <w:numId w:val="10"/>
        </w:numPr>
        <w:jc w:val="left"/>
        <w:rPr>
          <w:rFonts w:ascii="宋体" w:hAnsi="宋体" w:cs="宋体"/>
          <w:bCs/>
        </w:rPr>
      </w:pPr>
      <w:r>
        <w:rPr>
          <w:rFonts w:ascii="宋体" w:hAnsi="宋体" w:cs="宋体" w:hint="eastAsia"/>
          <w:bCs/>
        </w:rPr>
        <w:t>切割起步速度：设置在切割时的电机启动速度。</w:t>
      </w:r>
    </w:p>
    <w:p w14:paraId="1B808E04" w14:textId="77777777" w:rsidR="006A1CA3" w:rsidRDefault="00000000">
      <w:pPr>
        <w:numPr>
          <w:ilvl w:val="0"/>
          <w:numId w:val="10"/>
        </w:numPr>
        <w:jc w:val="left"/>
        <w:rPr>
          <w:rFonts w:ascii="宋体" w:hAnsi="宋体" w:cs="宋体"/>
          <w:bCs/>
        </w:rPr>
      </w:pPr>
      <w:r>
        <w:rPr>
          <w:rFonts w:ascii="宋体" w:hAnsi="宋体" w:cs="宋体" w:hint="eastAsia"/>
          <w:bCs/>
        </w:rPr>
        <w:t>雕刻起步速度：设置在雕刻时的电机启动速度。</w:t>
      </w:r>
    </w:p>
    <w:p w14:paraId="2DD4DD16" w14:textId="77777777" w:rsidR="006A1CA3" w:rsidRDefault="00000000">
      <w:pPr>
        <w:numPr>
          <w:ilvl w:val="0"/>
          <w:numId w:val="10"/>
        </w:numPr>
        <w:jc w:val="left"/>
        <w:rPr>
          <w:rFonts w:ascii="宋体" w:hAnsi="宋体" w:cs="宋体"/>
          <w:bCs/>
        </w:rPr>
      </w:pPr>
      <w:r>
        <w:rPr>
          <w:rFonts w:ascii="宋体" w:hAnsi="宋体" w:cs="宋体" w:hint="eastAsia"/>
          <w:bCs/>
        </w:rPr>
        <w:t>加工加速度：</w:t>
      </w:r>
      <w:r>
        <w:rPr>
          <w:rFonts w:hint="eastAsia"/>
        </w:rPr>
        <w:t>加工时的加速度。一般加工时的加速度要比空跑的加速度要小一点，主要是更能保证切割效果。</w:t>
      </w:r>
    </w:p>
    <w:p w14:paraId="5A326038" w14:textId="77777777" w:rsidR="006A1CA3" w:rsidRDefault="00000000">
      <w:pPr>
        <w:numPr>
          <w:ilvl w:val="0"/>
          <w:numId w:val="10"/>
        </w:numPr>
        <w:jc w:val="left"/>
        <w:rPr>
          <w:rFonts w:ascii="宋体" w:hAnsi="宋体" w:cs="宋体"/>
          <w:bCs/>
        </w:rPr>
      </w:pPr>
      <w:r>
        <w:rPr>
          <w:rFonts w:hint="eastAsia"/>
        </w:rPr>
        <w:t>加工加加速度：加工时的加速度变化率。这个通常也用默认值即可，要求平稳的，则加加速度在</w:t>
      </w:r>
      <w:r>
        <w:rPr>
          <w:rFonts w:hint="eastAsia"/>
        </w:rPr>
        <w:t>60000mm/s</w:t>
      </w:r>
      <w:r>
        <w:rPr>
          <w:rFonts w:hint="eastAsia"/>
        </w:rPr>
        <w:t>³到</w:t>
      </w:r>
      <w:r>
        <w:rPr>
          <w:rFonts w:hint="eastAsia"/>
        </w:rPr>
        <w:t>80000mm/s</w:t>
      </w:r>
      <w:r>
        <w:rPr>
          <w:rFonts w:hint="eastAsia"/>
        </w:rPr>
        <w:t>³，要求快而且平稳，则调到</w:t>
      </w:r>
      <w:r>
        <w:rPr>
          <w:rFonts w:hint="eastAsia"/>
        </w:rPr>
        <w:t>100000mm/s</w:t>
      </w:r>
      <w:r>
        <w:rPr>
          <w:rFonts w:hint="eastAsia"/>
        </w:rPr>
        <w:t>³到</w:t>
      </w:r>
      <w:r>
        <w:rPr>
          <w:rFonts w:hint="eastAsia"/>
        </w:rPr>
        <w:t>150000mm/s</w:t>
      </w:r>
      <w:r>
        <w:rPr>
          <w:rFonts w:hint="eastAsia"/>
        </w:rPr>
        <w:t>³。</w:t>
      </w:r>
    </w:p>
    <w:p w14:paraId="59A22C45" w14:textId="77777777" w:rsidR="006A1CA3" w:rsidRDefault="00000000">
      <w:pPr>
        <w:numPr>
          <w:ilvl w:val="0"/>
          <w:numId w:val="11"/>
        </w:numPr>
        <w:jc w:val="left"/>
        <w:rPr>
          <w:rFonts w:ascii="宋体" w:hAnsi="宋体" w:cs="宋体"/>
          <w:bCs/>
        </w:rPr>
      </w:pPr>
      <w:r>
        <w:rPr>
          <w:rFonts w:ascii="宋体" w:hAnsi="宋体" w:cs="宋体" w:hint="eastAsia"/>
          <w:bCs/>
        </w:rPr>
        <w:t>空程速度：设置机床空跑路径速度。</w:t>
      </w:r>
    </w:p>
    <w:p w14:paraId="3D892A6F" w14:textId="77777777" w:rsidR="006A1CA3" w:rsidRDefault="00000000">
      <w:pPr>
        <w:numPr>
          <w:ilvl w:val="0"/>
          <w:numId w:val="11"/>
        </w:numPr>
        <w:jc w:val="left"/>
        <w:rPr>
          <w:rFonts w:ascii="宋体" w:hAnsi="宋体" w:cs="宋体"/>
          <w:bCs/>
        </w:rPr>
      </w:pPr>
      <w:r>
        <w:rPr>
          <w:rFonts w:ascii="宋体" w:hAnsi="宋体" w:cs="宋体" w:hint="eastAsia"/>
          <w:bCs/>
        </w:rPr>
        <w:t>空程加速度：设置机床空跑路径加速度。</w:t>
      </w:r>
    </w:p>
    <w:p w14:paraId="522DB638" w14:textId="77777777" w:rsidR="006A1CA3" w:rsidRDefault="00000000">
      <w:pPr>
        <w:numPr>
          <w:ilvl w:val="0"/>
          <w:numId w:val="11"/>
        </w:numPr>
        <w:jc w:val="left"/>
        <w:rPr>
          <w:rFonts w:ascii="宋体" w:hAnsi="宋体" w:cs="宋体"/>
          <w:bCs/>
        </w:rPr>
      </w:pPr>
      <w:r>
        <w:rPr>
          <w:rFonts w:ascii="宋体" w:hAnsi="宋体" w:cs="宋体" w:hint="eastAsia"/>
          <w:bCs/>
        </w:rPr>
        <w:t>空程加加速度：设置机床空跑路径加速度</w:t>
      </w:r>
      <w:r>
        <w:rPr>
          <w:rFonts w:hint="eastAsia"/>
        </w:rPr>
        <w:t>变化率。</w:t>
      </w:r>
    </w:p>
    <w:p w14:paraId="3EB470A3" w14:textId="77777777" w:rsidR="006A1CA3" w:rsidRDefault="00000000">
      <w:pPr>
        <w:numPr>
          <w:ilvl w:val="0"/>
          <w:numId w:val="8"/>
        </w:numPr>
        <w:spacing w:line="360" w:lineRule="auto"/>
        <w:rPr>
          <w:rFonts w:ascii="宋体" w:hAnsi="宋体" w:cs="宋体"/>
          <w:bCs/>
        </w:rPr>
      </w:pPr>
      <w:r>
        <w:rPr>
          <w:rFonts w:ascii="宋体" w:hAnsi="宋体" w:cs="宋体" w:hint="eastAsia"/>
          <w:bCs/>
        </w:rPr>
        <w:t>确定：保存参数设置。</w:t>
      </w:r>
    </w:p>
    <w:p w14:paraId="2B520571" w14:textId="77777777" w:rsidR="006A1CA3" w:rsidRDefault="00000000">
      <w:pPr>
        <w:numPr>
          <w:ilvl w:val="0"/>
          <w:numId w:val="8"/>
        </w:numPr>
        <w:spacing w:line="360" w:lineRule="auto"/>
        <w:rPr>
          <w:rFonts w:ascii="宋体" w:hAnsi="宋体" w:cs="宋体"/>
          <w:bCs/>
        </w:rPr>
      </w:pPr>
      <w:r>
        <w:rPr>
          <w:rFonts w:ascii="宋体" w:hAnsi="宋体" w:cs="宋体" w:hint="eastAsia"/>
          <w:bCs/>
        </w:rPr>
        <w:t>取消：保存原来的参数设置。</w:t>
      </w:r>
    </w:p>
    <w:p w14:paraId="04A78CEE" w14:textId="77777777" w:rsidR="006A1CA3" w:rsidRDefault="00000000">
      <w:pPr>
        <w:numPr>
          <w:ilvl w:val="0"/>
          <w:numId w:val="8"/>
        </w:numPr>
        <w:spacing w:line="360" w:lineRule="auto"/>
        <w:rPr>
          <w:rFonts w:ascii="宋体" w:hAnsi="宋体" w:cs="宋体"/>
          <w:bCs/>
        </w:rPr>
      </w:pPr>
      <w:r>
        <w:rPr>
          <w:rFonts w:ascii="宋体" w:hAnsi="宋体" w:cs="宋体" w:hint="eastAsia"/>
          <w:bCs/>
        </w:rPr>
        <w:lastRenderedPageBreak/>
        <w:t>应用：应用当前设定的参数。</w:t>
      </w:r>
    </w:p>
    <w:p w14:paraId="2AD647E0" w14:textId="77777777" w:rsidR="006A1CA3" w:rsidRDefault="00000000">
      <w:pPr>
        <w:pStyle w:val="2"/>
        <w:rPr>
          <w:rFonts w:cs="宋体"/>
        </w:rPr>
      </w:pPr>
      <w:bookmarkStart w:id="72" w:name="_Toc3778"/>
      <w:bookmarkStart w:id="73" w:name="_Toc206209749"/>
      <w:r>
        <w:rPr>
          <w:rFonts w:cs="宋体" w:hint="eastAsia"/>
        </w:rPr>
        <w:t>3.17 设备连接</w:t>
      </w:r>
      <w:bookmarkEnd w:id="72"/>
    </w:p>
    <w:p w14:paraId="799025CD" w14:textId="77777777" w:rsidR="006A1CA3" w:rsidRDefault="00000000">
      <w:pPr>
        <w:spacing w:line="360" w:lineRule="auto"/>
        <w:ind w:firstLineChars="200" w:firstLine="480"/>
        <w:rPr>
          <w:rFonts w:ascii="宋体" w:hAnsi="宋体" w:cs="宋体"/>
          <w:bCs/>
        </w:rPr>
      </w:pPr>
      <w:r>
        <w:rPr>
          <w:rFonts w:ascii="宋体" w:hAnsi="宋体" w:cs="宋体" w:hint="eastAsia"/>
          <w:bCs/>
        </w:rPr>
        <w:t>单击</w:t>
      </w:r>
      <w:r>
        <w:rPr>
          <w:noProof/>
        </w:rPr>
        <w:drawing>
          <wp:inline distT="0" distB="0" distL="114300" distR="114300" wp14:anchorId="5A4B549E" wp14:editId="16FA16A1">
            <wp:extent cx="276225" cy="314325"/>
            <wp:effectExtent l="0" t="0" r="9525" b="9525"/>
            <wp:docPr id="94"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2"/>
                    <pic:cNvPicPr>
                      <a:picLocks noChangeAspect="1"/>
                    </pic:cNvPicPr>
                  </pic:nvPicPr>
                  <pic:blipFill>
                    <a:blip r:embed="rId85"/>
                    <a:stretch>
                      <a:fillRect/>
                    </a:stretch>
                  </pic:blipFill>
                  <pic:spPr>
                    <a:xfrm>
                      <a:off x="0" y="0"/>
                      <a:ext cx="276225" cy="314325"/>
                    </a:xfrm>
                    <a:prstGeom prst="rect">
                      <a:avLst/>
                    </a:prstGeom>
                    <a:noFill/>
                    <a:ln>
                      <a:noFill/>
                    </a:ln>
                  </pic:spPr>
                </pic:pic>
              </a:graphicData>
            </a:graphic>
          </wp:inline>
        </w:drawing>
      </w:r>
      <w:r>
        <w:rPr>
          <w:rFonts w:ascii="宋体" w:hAnsi="宋体" w:cs="宋体" w:hint="eastAsia"/>
          <w:bCs/>
        </w:rPr>
        <w:t>按钮，出现设备连接对话框，如下图：</w:t>
      </w:r>
    </w:p>
    <w:p w14:paraId="2A0729FA" w14:textId="77777777" w:rsidR="006A1CA3" w:rsidRDefault="00000000">
      <w:pPr>
        <w:spacing w:line="360" w:lineRule="auto"/>
        <w:ind w:firstLineChars="200" w:firstLine="480"/>
        <w:jc w:val="center"/>
        <w:rPr>
          <w:rFonts w:ascii="宋体" w:hAnsi="宋体" w:cs="宋体"/>
          <w:bCs/>
        </w:rPr>
      </w:pPr>
      <w:r>
        <w:rPr>
          <w:noProof/>
        </w:rPr>
        <w:drawing>
          <wp:inline distT="0" distB="0" distL="114300" distR="114300" wp14:anchorId="1342E12D" wp14:editId="07C54827">
            <wp:extent cx="3319145" cy="2545080"/>
            <wp:effectExtent l="0" t="0" r="14605" b="7620"/>
            <wp:docPr id="25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3"/>
                    <pic:cNvPicPr>
                      <a:picLocks noChangeAspect="1"/>
                    </pic:cNvPicPr>
                  </pic:nvPicPr>
                  <pic:blipFill>
                    <a:blip r:embed="rId86"/>
                    <a:stretch>
                      <a:fillRect/>
                    </a:stretch>
                  </pic:blipFill>
                  <pic:spPr>
                    <a:xfrm>
                      <a:off x="0" y="0"/>
                      <a:ext cx="3319145" cy="2545080"/>
                    </a:xfrm>
                    <a:prstGeom prst="rect">
                      <a:avLst/>
                    </a:prstGeom>
                    <a:noFill/>
                    <a:ln>
                      <a:noFill/>
                    </a:ln>
                  </pic:spPr>
                </pic:pic>
              </a:graphicData>
            </a:graphic>
          </wp:inline>
        </w:drawing>
      </w:r>
    </w:p>
    <w:p w14:paraId="6FE22313" w14:textId="77777777" w:rsidR="006A1CA3" w:rsidRDefault="006A1CA3">
      <w:pPr>
        <w:tabs>
          <w:tab w:val="left" w:pos="375"/>
          <w:tab w:val="left" w:pos="2100"/>
        </w:tabs>
        <w:jc w:val="center"/>
        <w:rPr>
          <w:rFonts w:ascii="宋体" w:hAnsi="宋体" w:cs="宋体"/>
          <w:bCs/>
        </w:rPr>
      </w:pPr>
    </w:p>
    <w:p w14:paraId="51688623" w14:textId="77777777" w:rsidR="006A1CA3" w:rsidRDefault="00000000">
      <w:pPr>
        <w:numPr>
          <w:ilvl w:val="0"/>
          <w:numId w:val="12"/>
        </w:numPr>
        <w:tabs>
          <w:tab w:val="left" w:pos="375"/>
          <w:tab w:val="left" w:pos="2100"/>
        </w:tabs>
        <w:rPr>
          <w:rFonts w:ascii="宋体" w:hAnsi="宋体" w:cs="宋体"/>
          <w:bCs/>
        </w:rPr>
      </w:pPr>
      <w:r>
        <w:rPr>
          <w:rFonts w:ascii="宋体" w:hAnsi="宋体" w:cs="宋体" w:hint="eastAsia"/>
          <w:bCs/>
        </w:rPr>
        <w:t>设备列表:列出可联接的设备，包括类型、设备名称、地址、状态等信息。</w:t>
      </w:r>
    </w:p>
    <w:p w14:paraId="31EEDED5" w14:textId="77777777" w:rsidR="006A1CA3" w:rsidRDefault="00000000">
      <w:pPr>
        <w:tabs>
          <w:tab w:val="left" w:pos="375"/>
          <w:tab w:val="left" w:pos="2100"/>
        </w:tabs>
        <w:ind w:left="660"/>
        <w:rPr>
          <w:rFonts w:ascii="宋体" w:hAnsi="宋体" w:cs="宋体"/>
          <w:bCs/>
        </w:rPr>
      </w:pPr>
      <w:r>
        <w:rPr>
          <w:rFonts w:ascii="宋体" w:hAnsi="宋体" w:cs="宋体" w:hint="eastAsia"/>
          <w:bCs/>
        </w:rPr>
        <w:t>将高亮条移到相应条目上双击或单击</w:t>
      </w:r>
      <w:r>
        <w:rPr>
          <w:rFonts w:ascii="宋体" w:hAnsi="宋体" w:cs="宋体" w:hint="eastAsia"/>
          <w:bCs/>
          <w:noProof/>
        </w:rPr>
        <w:drawing>
          <wp:inline distT="0" distB="0" distL="114300" distR="114300" wp14:anchorId="366DBA9D" wp14:editId="2A9CE696">
            <wp:extent cx="571500" cy="171450"/>
            <wp:effectExtent l="0" t="0" r="0" b="0"/>
            <wp:docPr id="100"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4"/>
                    <pic:cNvPicPr>
                      <a:picLocks noChangeAspect="1"/>
                    </pic:cNvPicPr>
                  </pic:nvPicPr>
                  <pic:blipFill>
                    <a:blip r:embed="rId87"/>
                    <a:stretch>
                      <a:fillRect/>
                    </a:stretch>
                  </pic:blipFill>
                  <pic:spPr>
                    <a:xfrm>
                      <a:off x="0" y="0"/>
                      <a:ext cx="571500" cy="171450"/>
                    </a:xfrm>
                    <a:prstGeom prst="rect">
                      <a:avLst/>
                    </a:prstGeom>
                    <a:noFill/>
                    <a:ln>
                      <a:noFill/>
                    </a:ln>
                  </pic:spPr>
                </pic:pic>
              </a:graphicData>
            </a:graphic>
          </wp:inline>
        </w:drawing>
      </w:r>
      <w:r>
        <w:rPr>
          <w:rFonts w:ascii="宋体" w:hAnsi="宋体" w:cs="宋体" w:hint="eastAsia"/>
          <w:bCs/>
        </w:rPr>
        <w:t>按钮，连接该设备。</w:t>
      </w:r>
    </w:p>
    <w:p w14:paraId="33E75D5B" w14:textId="77777777" w:rsidR="006A1CA3" w:rsidRDefault="00000000">
      <w:pPr>
        <w:tabs>
          <w:tab w:val="left" w:pos="375"/>
          <w:tab w:val="left" w:pos="2100"/>
        </w:tabs>
        <w:ind w:left="660"/>
        <w:rPr>
          <w:rFonts w:ascii="宋体" w:hAnsi="宋体" w:cs="宋体"/>
          <w:bCs/>
        </w:rPr>
      </w:pPr>
      <w:r>
        <w:rPr>
          <w:rFonts w:ascii="宋体" w:hAnsi="宋体" w:cs="宋体" w:hint="eastAsia"/>
          <w:bCs/>
        </w:rPr>
        <w:t>将高亮条移到相应条目上单击</w:t>
      </w:r>
      <w:r>
        <w:rPr>
          <w:rFonts w:ascii="宋体" w:hAnsi="宋体" w:cs="宋体" w:hint="eastAsia"/>
          <w:bCs/>
          <w:noProof/>
        </w:rPr>
        <w:drawing>
          <wp:inline distT="0" distB="0" distL="114300" distR="114300" wp14:anchorId="6046E241" wp14:editId="1A62C8AF">
            <wp:extent cx="571500" cy="171450"/>
            <wp:effectExtent l="0" t="0" r="0" b="0"/>
            <wp:docPr id="8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5"/>
                    <pic:cNvPicPr>
                      <a:picLocks noChangeAspect="1"/>
                    </pic:cNvPicPr>
                  </pic:nvPicPr>
                  <pic:blipFill>
                    <a:blip r:embed="rId88"/>
                    <a:stretch>
                      <a:fillRect/>
                    </a:stretch>
                  </pic:blipFill>
                  <pic:spPr>
                    <a:xfrm>
                      <a:off x="0" y="0"/>
                      <a:ext cx="571500" cy="171450"/>
                    </a:xfrm>
                    <a:prstGeom prst="rect">
                      <a:avLst/>
                    </a:prstGeom>
                    <a:noFill/>
                    <a:ln>
                      <a:noFill/>
                    </a:ln>
                  </pic:spPr>
                </pic:pic>
              </a:graphicData>
            </a:graphic>
          </wp:inline>
        </w:drawing>
      </w:r>
      <w:r>
        <w:rPr>
          <w:rFonts w:ascii="宋体" w:hAnsi="宋体" w:cs="宋体" w:hint="eastAsia"/>
          <w:bCs/>
        </w:rPr>
        <w:t>按钮，断开该设备连接</w:t>
      </w:r>
    </w:p>
    <w:p w14:paraId="4DF54CF1" w14:textId="77777777" w:rsidR="006A1CA3" w:rsidRDefault="00000000">
      <w:pPr>
        <w:tabs>
          <w:tab w:val="left" w:pos="375"/>
          <w:tab w:val="left" w:pos="2100"/>
        </w:tabs>
        <w:ind w:left="660"/>
        <w:rPr>
          <w:rFonts w:ascii="宋体" w:hAnsi="宋体" w:cs="宋体"/>
          <w:bCs/>
        </w:rPr>
      </w:pPr>
      <w:r>
        <w:rPr>
          <w:rFonts w:ascii="宋体" w:hAnsi="宋体" w:cs="宋体" w:hint="eastAsia"/>
          <w:bCs/>
        </w:rPr>
        <w:t>点击</w:t>
      </w:r>
      <w:r>
        <w:rPr>
          <w:rFonts w:ascii="宋体" w:hAnsi="宋体" w:cs="宋体" w:hint="eastAsia"/>
          <w:bCs/>
          <w:noProof/>
        </w:rPr>
        <w:drawing>
          <wp:inline distT="0" distB="0" distL="114300" distR="114300" wp14:anchorId="5AB998B8" wp14:editId="1D24BF0F">
            <wp:extent cx="533400" cy="177800"/>
            <wp:effectExtent l="0" t="0" r="0" b="12700"/>
            <wp:docPr id="7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6"/>
                    <pic:cNvPicPr>
                      <a:picLocks noChangeAspect="1"/>
                    </pic:cNvPicPr>
                  </pic:nvPicPr>
                  <pic:blipFill>
                    <a:blip r:embed="rId89"/>
                    <a:stretch>
                      <a:fillRect/>
                    </a:stretch>
                  </pic:blipFill>
                  <pic:spPr>
                    <a:xfrm>
                      <a:off x="0" y="0"/>
                      <a:ext cx="533400" cy="177800"/>
                    </a:xfrm>
                    <a:prstGeom prst="rect">
                      <a:avLst/>
                    </a:prstGeom>
                    <a:noFill/>
                    <a:ln>
                      <a:noFill/>
                    </a:ln>
                  </pic:spPr>
                </pic:pic>
              </a:graphicData>
            </a:graphic>
          </wp:inline>
        </w:drawing>
      </w:r>
      <w:r>
        <w:rPr>
          <w:rFonts w:ascii="宋体" w:hAnsi="宋体" w:cs="宋体" w:hint="eastAsia"/>
          <w:bCs/>
        </w:rPr>
        <w:t>按钮，刷新设备连接页面。</w:t>
      </w:r>
    </w:p>
    <w:p w14:paraId="56958E12" w14:textId="77777777" w:rsidR="006A1CA3" w:rsidRDefault="00000000">
      <w:pPr>
        <w:numPr>
          <w:ilvl w:val="0"/>
          <w:numId w:val="12"/>
        </w:numPr>
        <w:tabs>
          <w:tab w:val="left" w:pos="375"/>
          <w:tab w:val="left" w:pos="2100"/>
        </w:tabs>
        <w:rPr>
          <w:rFonts w:ascii="宋体" w:hAnsi="宋体" w:cs="宋体"/>
          <w:bCs/>
        </w:rPr>
      </w:pPr>
      <w:r>
        <w:rPr>
          <w:rFonts w:ascii="宋体" w:hAnsi="宋体" w:cs="宋体" w:hint="eastAsia"/>
          <w:bCs/>
        </w:rPr>
        <w:t>网络参数：从控制器读取设备名称和设备IP地址参数。</w:t>
      </w:r>
    </w:p>
    <w:p w14:paraId="42781E2F" w14:textId="77777777" w:rsidR="006A1CA3" w:rsidRDefault="00000000">
      <w:pPr>
        <w:tabs>
          <w:tab w:val="left" w:pos="375"/>
          <w:tab w:val="left" w:pos="2100"/>
        </w:tabs>
        <w:ind w:left="660"/>
        <w:rPr>
          <w:rFonts w:ascii="宋体" w:hAnsi="宋体" w:cs="宋体"/>
          <w:bCs/>
        </w:rPr>
      </w:pPr>
      <w:r>
        <w:rPr>
          <w:rFonts w:ascii="宋体" w:hAnsi="宋体" w:cs="宋体" w:hint="eastAsia"/>
          <w:bCs/>
        </w:rPr>
        <w:t>将高亮条移到相应条目上，在设备名称栏填入设备名称，点击</w:t>
      </w:r>
      <w:r>
        <w:rPr>
          <w:rFonts w:ascii="宋体" w:hAnsi="宋体" w:cs="宋体" w:hint="eastAsia"/>
          <w:bCs/>
          <w:noProof/>
        </w:rPr>
        <w:drawing>
          <wp:inline distT="0" distB="0" distL="114300" distR="114300" wp14:anchorId="25C271BA" wp14:editId="2F91A6CA">
            <wp:extent cx="628650" cy="196215"/>
            <wp:effectExtent l="0" t="0" r="0" b="13335"/>
            <wp:docPr id="7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7"/>
                    <pic:cNvPicPr>
                      <a:picLocks noChangeAspect="1"/>
                    </pic:cNvPicPr>
                  </pic:nvPicPr>
                  <pic:blipFill>
                    <a:blip r:embed="rId90"/>
                    <a:stretch>
                      <a:fillRect/>
                    </a:stretch>
                  </pic:blipFill>
                  <pic:spPr>
                    <a:xfrm>
                      <a:off x="0" y="0"/>
                      <a:ext cx="628650" cy="196215"/>
                    </a:xfrm>
                    <a:prstGeom prst="rect">
                      <a:avLst/>
                    </a:prstGeom>
                    <a:noFill/>
                    <a:ln>
                      <a:noFill/>
                    </a:ln>
                  </pic:spPr>
                </pic:pic>
              </a:graphicData>
            </a:graphic>
          </wp:inline>
        </w:drawing>
      </w:r>
      <w:r>
        <w:rPr>
          <w:rFonts w:ascii="宋体" w:hAnsi="宋体" w:cs="宋体" w:hint="eastAsia"/>
          <w:bCs/>
        </w:rPr>
        <w:t>按钮，修改设备名称。</w:t>
      </w:r>
    </w:p>
    <w:p w14:paraId="152ABC28" w14:textId="77777777" w:rsidR="006A1CA3" w:rsidRDefault="006A1CA3">
      <w:pPr>
        <w:tabs>
          <w:tab w:val="left" w:pos="375"/>
          <w:tab w:val="left" w:pos="2100"/>
        </w:tabs>
        <w:ind w:left="660"/>
        <w:rPr>
          <w:rFonts w:ascii="宋体" w:hAnsi="宋体" w:cs="宋体"/>
          <w:bCs/>
        </w:rPr>
      </w:pPr>
    </w:p>
    <w:p w14:paraId="2380FE29" w14:textId="77777777" w:rsidR="006A1CA3" w:rsidRDefault="006A1CA3">
      <w:pPr>
        <w:tabs>
          <w:tab w:val="left" w:pos="375"/>
          <w:tab w:val="left" w:pos="2100"/>
        </w:tabs>
        <w:ind w:left="660"/>
        <w:rPr>
          <w:rFonts w:ascii="宋体" w:hAnsi="宋体" w:cs="宋体"/>
          <w:bCs/>
        </w:rPr>
      </w:pPr>
    </w:p>
    <w:p w14:paraId="26A32424" w14:textId="77777777" w:rsidR="006A1CA3" w:rsidRDefault="006A1CA3">
      <w:pPr>
        <w:tabs>
          <w:tab w:val="left" w:pos="375"/>
          <w:tab w:val="left" w:pos="2100"/>
        </w:tabs>
        <w:rPr>
          <w:rFonts w:ascii="宋体" w:hAnsi="宋体" w:cs="宋体"/>
          <w:bCs/>
        </w:rPr>
      </w:pPr>
    </w:p>
    <w:p w14:paraId="5BAE4A39" w14:textId="77777777" w:rsidR="006A1CA3" w:rsidRDefault="006A1CA3">
      <w:pPr>
        <w:tabs>
          <w:tab w:val="left" w:pos="375"/>
          <w:tab w:val="left" w:pos="2100"/>
        </w:tabs>
        <w:rPr>
          <w:rFonts w:ascii="宋体" w:hAnsi="宋体" w:cs="宋体"/>
          <w:bCs/>
        </w:rPr>
      </w:pPr>
    </w:p>
    <w:p w14:paraId="4862620B" w14:textId="77777777" w:rsidR="006A1CA3" w:rsidRDefault="006A1CA3">
      <w:pPr>
        <w:tabs>
          <w:tab w:val="left" w:pos="375"/>
          <w:tab w:val="left" w:pos="2100"/>
        </w:tabs>
        <w:rPr>
          <w:rFonts w:ascii="宋体" w:hAnsi="宋体" w:cs="宋体"/>
          <w:bCs/>
        </w:rPr>
      </w:pPr>
    </w:p>
    <w:p w14:paraId="01582B13" w14:textId="77777777" w:rsidR="006A1CA3" w:rsidRDefault="006A1CA3">
      <w:pPr>
        <w:tabs>
          <w:tab w:val="left" w:pos="375"/>
          <w:tab w:val="left" w:pos="2100"/>
        </w:tabs>
        <w:rPr>
          <w:rFonts w:ascii="宋体" w:hAnsi="宋体" w:cs="宋体"/>
          <w:bCs/>
        </w:rPr>
      </w:pPr>
    </w:p>
    <w:p w14:paraId="2E791AAC" w14:textId="77777777" w:rsidR="006A1CA3" w:rsidRDefault="006A1CA3">
      <w:pPr>
        <w:tabs>
          <w:tab w:val="left" w:pos="375"/>
          <w:tab w:val="left" w:pos="2100"/>
        </w:tabs>
        <w:rPr>
          <w:rFonts w:ascii="宋体" w:hAnsi="宋体" w:cs="宋体"/>
          <w:bCs/>
        </w:rPr>
      </w:pPr>
    </w:p>
    <w:p w14:paraId="7700F6BF" w14:textId="77777777" w:rsidR="006A1CA3" w:rsidRDefault="006A1CA3">
      <w:pPr>
        <w:tabs>
          <w:tab w:val="left" w:pos="375"/>
          <w:tab w:val="left" w:pos="2100"/>
        </w:tabs>
        <w:rPr>
          <w:rFonts w:ascii="宋体" w:hAnsi="宋体" w:cs="宋体"/>
          <w:bCs/>
        </w:rPr>
      </w:pPr>
    </w:p>
    <w:p w14:paraId="7B0706EA" w14:textId="77777777" w:rsidR="006A1CA3" w:rsidRDefault="006A1CA3">
      <w:pPr>
        <w:tabs>
          <w:tab w:val="left" w:pos="375"/>
          <w:tab w:val="left" w:pos="2100"/>
        </w:tabs>
        <w:rPr>
          <w:rFonts w:ascii="宋体" w:hAnsi="宋体" w:cs="宋体"/>
          <w:bCs/>
        </w:rPr>
      </w:pPr>
    </w:p>
    <w:p w14:paraId="57A13B76" w14:textId="77777777" w:rsidR="006A1CA3" w:rsidRDefault="00000000">
      <w:pPr>
        <w:pStyle w:val="1"/>
        <w:rPr>
          <w:rFonts w:ascii="宋体" w:hAnsi="宋体" w:cs="宋体"/>
          <w:b w:val="0"/>
          <w:bCs w:val="0"/>
        </w:rPr>
      </w:pPr>
      <w:bookmarkStart w:id="74" w:name="_Toc9620"/>
      <w:bookmarkEnd w:id="73"/>
      <w:r>
        <w:rPr>
          <w:rFonts w:ascii="宋体" w:hAnsi="宋体" w:cs="宋体" w:hint="eastAsia"/>
          <w:b w:val="0"/>
          <w:bCs w:val="0"/>
        </w:rPr>
        <w:lastRenderedPageBreak/>
        <w:t>第四章 图形创建/修改工具栏</w:t>
      </w:r>
      <w:bookmarkEnd w:id="74"/>
    </w:p>
    <w:p w14:paraId="5F7312D4" w14:textId="77777777" w:rsidR="006A1CA3" w:rsidRDefault="00000000">
      <w:pPr>
        <w:pStyle w:val="2"/>
        <w:rPr>
          <w:rFonts w:cs="宋体"/>
        </w:rPr>
      </w:pPr>
      <w:bookmarkStart w:id="75" w:name="_Toc25909"/>
      <w:r>
        <w:rPr>
          <w:rFonts w:cs="宋体" w:hint="eastAsia"/>
        </w:rPr>
        <w:t>4.1　创建工具栏</w:t>
      </w:r>
      <w:bookmarkEnd w:id="75"/>
    </w:p>
    <w:p w14:paraId="5CA63D9C" w14:textId="77777777" w:rsidR="006A1CA3" w:rsidRDefault="00000000">
      <w:pPr>
        <w:spacing w:line="360" w:lineRule="auto"/>
        <w:rPr>
          <w:rFonts w:ascii="宋体" w:hAnsi="宋体" w:cs="宋体"/>
          <w:bCs/>
        </w:rPr>
      </w:pPr>
      <w:r>
        <w:rPr>
          <w:rFonts w:ascii="宋体" w:hAnsi="宋体" w:cs="宋体" w:hint="eastAsia"/>
          <w:bCs/>
        </w:rPr>
        <w:t>图形创建工具栏用来创建常用的图形，如直线、曲线、圆、方等，如果你选择了相应的工具栏图标，其图标会被处于按下状态，如下图所示：</w:t>
      </w:r>
    </w:p>
    <w:p w14:paraId="70966768" w14:textId="77777777" w:rsidR="006A1CA3" w:rsidRDefault="00000000">
      <w:pPr>
        <w:spacing w:line="360" w:lineRule="auto"/>
        <w:jc w:val="center"/>
        <w:rPr>
          <w:rFonts w:ascii="宋体" w:hAnsi="宋体" w:cs="宋体"/>
          <w:bCs/>
        </w:rPr>
      </w:pPr>
      <w:r>
        <w:rPr>
          <w:rFonts w:ascii="宋体" w:hAnsi="宋体" w:cs="宋体" w:hint="eastAsia"/>
          <w:bCs/>
          <w:noProof/>
        </w:rPr>
        <w:drawing>
          <wp:inline distT="0" distB="0" distL="114300" distR="114300" wp14:anchorId="01B87265" wp14:editId="1C094C75">
            <wp:extent cx="342900" cy="4394200"/>
            <wp:effectExtent l="0" t="0" r="6350" b="0"/>
            <wp:docPr id="77" name="图片 88" descr="m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8" descr="m19"/>
                    <pic:cNvPicPr>
                      <a:picLocks noChangeAspect="1"/>
                    </pic:cNvPicPr>
                  </pic:nvPicPr>
                  <pic:blipFill>
                    <a:blip r:embed="rId50"/>
                    <a:stretch>
                      <a:fillRect/>
                    </a:stretch>
                  </pic:blipFill>
                  <pic:spPr>
                    <a:xfrm rot="-5400000">
                      <a:off x="0" y="0"/>
                      <a:ext cx="342900" cy="4394200"/>
                    </a:xfrm>
                    <a:prstGeom prst="rect">
                      <a:avLst/>
                    </a:prstGeom>
                    <a:noFill/>
                    <a:ln>
                      <a:noFill/>
                    </a:ln>
                  </pic:spPr>
                </pic:pic>
              </a:graphicData>
            </a:graphic>
          </wp:inline>
        </w:drawing>
      </w:r>
    </w:p>
    <w:p w14:paraId="5509E389" w14:textId="77777777" w:rsidR="006A1CA3" w:rsidRDefault="00000000">
      <w:pPr>
        <w:numPr>
          <w:ilvl w:val="0"/>
          <w:numId w:val="13"/>
        </w:numPr>
        <w:tabs>
          <w:tab w:val="right" w:leader="dot" w:pos="8820"/>
        </w:tabs>
        <w:spacing w:before="100" w:beforeAutospacing="1" w:after="100" w:afterAutospacing="1" w:line="360" w:lineRule="auto"/>
        <w:ind w:rightChars="-244" w:right="-586"/>
        <w:jc w:val="left"/>
        <w:rPr>
          <w:rFonts w:ascii="宋体" w:hAnsi="宋体" w:cs="宋体"/>
          <w:bCs/>
        </w:rPr>
      </w:pPr>
      <w:r>
        <w:rPr>
          <w:rFonts w:ascii="宋体" w:hAnsi="宋体" w:cs="宋体" w:hint="eastAsia"/>
          <w:bCs/>
        </w:rPr>
        <w:t>选择：对应工具条上的图标</w:t>
      </w:r>
      <w:r>
        <w:rPr>
          <w:noProof/>
        </w:rPr>
        <w:drawing>
          <wp:inline distT="0" distB="0" distL="114300" distR="114300" wp14:anchorId="2BC6EE16" wp14:editId="09A89AB6">
            <wp:extent cx="276225" cy="314325"/>
            <wp:effectExtent l="0" t="0" r="9525" b="9525"/>
            <wp:docPr id="87"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9"/>
                    <pic:cNvPicPr>
                      <a:picLocks noChangeAspect="1"/>
                    </pic:cNvPicPr>
                  </pic:nvPicPr>
                  <pic:blipFill>
                    <a:blip r:embed="rId91"/>
                    <a:stretch>
                      <a:fillRect/>
                    </a:stretch>
                  </pic:blipFill>
                  <pic:spPr>
                    <a:xfrm>
                      <a:off x="0" y="0"/>
                      <a:ext cx="276225" cy="314325"/>
                    </a:xfrm>
                    <a:prstGeom prst="rect">
                      <a:avLst/>
                    </a:prstGeom>
                    <a:noFill/>
                    <a:ln>
                      <a:noFill/>
                    </a:ln>
                  </pic:spPr>
                </pic:pic>
              </a:graphicData>
            </a:graphic>
          </wp:inline>
        </w:drawing>
      </w:r>
      <w:r>
        <w:rPr>
          <w:rFonts w:ascii="宋体" w:hAnsi="宋体" w:cs="宋体" w:hint="eastAsia"/>
          <w:bCs/>
        </w:rPr>
        <w:t>，点击该图标，鼠标处于选择状态。</w:t>
      </w:r>
    </w:p>
    <w:p w14:paraId="776AE831" w14:textId="77777777" w:rsidR="006A1CA3" w:rsidRDefault="00000000">
      <w:pPr>
        <w:numPr>
          <w:ilvl w:val="0"/>
          <w:numId w:val="13"/>
        </w:numPr>
        <w:tabs>
          <w:tab w:val="right" w:leader="dot" w:pos="8820"/>
        </w:tabs>
        <w:spacing w:before="100" w:beforeAutospacing="1" w:after="100" w:afterAutospacing="1" w:line="360" w:lineRule="auto"/>
        <w:ind w:rightChars="-244" w:right="-586"/>
        <w:jc w:val="left"/>
        <w:rPr>
          <w:rFonts w:ascii="宋体" w:hAnsi="宋体" w:cs="宋体"/>
          <w:bCs/>
        </w:rPr>
      </w:pPr>
      <w:r>
        <w:rPr>
          <w:rFonts w:ascii="宋体" w:hAnsi="宋体" w:cs="宋体" w:hint="eastAsia"/>
          <w:bCs/>
        </w:rPr>
        <w:t>删除：对应工具条上的图标</w:t>
      </w:r>
      <w:r>
        <w:rPr>
          <w:noProof/>
        </w:rPr>
        <w:drawing>
          <wp:inline distT="0" distB="0" distL="114300" distR="114300" wp14:anchorId="2443EDFE" wp14:editId="5D0DF3C0">
            <wp:extent cx="285750" cy="323850"/>
            <wp:effectExtent l="0" t="0" r="0" b="0"/>
            <wp:docPr id="82"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0"/>
                    <pic:cNvPicPr>
                      <a:picLocks noChangeAspect="1"/>
                    </pic:cNvPicPr>
                  </pic:nvPicPr>
                  <pic:blipFill>
                    <a:blip r:embed="rId92"/>
                    <a:stretch>
                      <a:fillRect/>
                    </a:stretch>
                  </pic:blipFill>
                  <pic:spPr>
                    <a:xfrm>
                      <a:off x="0" y="0"/>
                      <a:ext cx="285750" cy="323850"/>
                    </a:xfrm>
                    <a:prstGeom prst="rect">
                      <a:avLst/>
                    </a:prstGeom>
                    <a:noFill/>
                    <a:ln>
                      <a:noFill/>
                    </a:ln>
                  </pic:spPr>
                </pic:pic>
              </a:graphicData>
            </a:graphic>
          </wp:inline>
        </w:drawing>
      </w:r>
      <w:r>
        <w:rPr>
          <w:rFonts w:hint="eastAsia"/>
        </w:rPr>
        <w:t>，清空视图。</w:t>
      </w:r>
    </w:p>
    <w:p w14:paraId="5B5A8F71" w14:textId="77777777" w:rsidR="006A1CA3" w:rsidRDefault="00000000">
      <w:pPr>
        <w:numPr>
          <w:ilvl w:val="0"/>
          <w:numId w:val="13"/>
        </w:numPr>
        <w:tabs>
          <w:tab w:val="right" w:leader="dot" w:pos="8820"/>
        </w:tabs>
        <w:spacing w:before="100" w:beforeAutospacing="1" w:after="100" w:afterAutospacing="1" w:line="360" w:lineRule="auto"/>
        <w:ind w:rightChars="-244" w:right="-586"/>
        <w:jc w:val="left"/>
        <w:rPr>
          <w:rFonts w:ascii="宋体" w:hAnsi="宋体" w:cs="宋体"/>
          <w:bCs/>
        </w:rPr>
      </w:pPr>
      <w:r>
        <w:rPr>
          <w:rFonts w:ascii="宋体" w:hAnsi="宋体" w:cs="宋体" w:hint="eastAsia"/>
          <w:bCs/>
        </w:rPr>
        <w:t>编辑：对应工具条上的图标</w:t>
      </w:r>
      <w:r>
        <w:rPr>
          <w:noProof/>
        </w:rPr>
        <w:drawing>
          <wp:inline distT="0" distB="0" distL="114300" distR="114300" wp14:anchorId="7B4CFBB7" wp14:editId="53619C0E">
            <wp:extent cx="285750" cy="304800"/>
            <wp:effectExtent l="0" t="0" r="0" b="0"/>
            <wp:docPr id="10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91"/>
                    <pic:cNvPicPr>
                      <a:picLocks noChangeAspect="1"/>
                    </pic:cNvPicPr>
                  </pic:nvPicPr>
                  <pic:blipFill>
                    <a:blip r:embed="rId93"/>
                    <a:stretch>
                      <a:fillRect/>
                    </a:stretch>
                  </pic:blipFill>
                  <pic:spPr>
                    <a:xfrm>
                      <a:off x="0" y="0"/>
                      <a:ext cx="285750" cy="304800"/>
                    </a:xfrm>
                    <a:prstGeom prst="rect">
                      <a:avLst/>
                    </a:prstGeom>
                    <a:noFill/>
                    <a:ln>
                      <a:noFill/>
                    </a:ln>
                  </pic:spPr>
                </pic:pic>
              </a:graphicData>
            </a:graphic>
          </wp:inline>
        </w:drawing>
      </w:r>
      <w:r>
        <w:rPr>
          <w:rFonts w:hint="eastAsia"/>
        </w:rPr>
        <w:t>，点编辑。</w:t>
      </w:r>
    </w:p>
    <w:p w14:paraId="3C3DD4C4" w14:textId="77777777" w:rsidR="006A1CA3" w:rsidRDefault="00000000">
      <w:pPr>
        <w:numPr>
          <w:ilvl w:val="0"/>
          <w:numId w:val="13"/>
        </w:numPr>
        <w:tabs>
          <w:tab w:val="right" w:leader="dot" w:pos="8820"/>
        </w:tabs>
        <w:spacing w:before="100" w:beforeAutospacing="1" w:after="100" w:afterAutospacing="1" w:line="360" w:lineRule="auto"/>
        <w:ind w:rightChars="-244" w:right="-586"/>
        <w:jc w:val="left"/>
        <w:rPr>
          <w:rFonts w:ascii="宋体" w:hAnsi="宋体" w:cs="宋体"/>
          <w:bCs/>
        </w:rPr>
      </w:pPr>
      <w:r>
        <w:rPr>
          <w:rFonts w:ascii="宋体" w:hAnsi="宋体" w:cs="宋体" w:hint="eastAsia"/>
          <w:bCs/>
        </w:rPr>
        <w:t>折线：对应工具条上的图标</w:t>
      </w:r>
      <w:r>
        <w:rPr>
          <w:noProof/>
        </w:rPr>
        <w:drawing>
          <wp:inline distT="0" distB="0" distL="114300" distR="114300" wp14:anchorId="62ACB999" wp14:editId="17590DBB">
            <wp:extent cx="276225" cy="304800"/>
            <wp:effectExtent l="0" t="0" r="9525" b="0"/>
            <wp:docPr id="89"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92"/>
                    <pic:cNvPicPr>
                      <a:picLocks noChangeAspect="1"/>
                    </pic:cNvPicPr>
                  </pic:nvPicPr>
                  <pic:blipFill>
                    <a:blip r:embed="rId94"/>
                    <a:stretch>
                      <a:fillRect/>
                    </a:stretch>
                  </pic:blipFill>
                  <pic:spPr>
                    <a:xfrm>
                      <a:off x="0" y="0"/>
                      <a:ext cx="276225" cy="304800"/>
                    </a:xfrm>
                    <a:prstGeom prst="rect">
                      <a:avLst/>
                    </a:prstGeom>
                    <a:noFill/>
                    <a:ln>
                      <a:noFill/>
                    </a:ln>
                  </pic:spPr>
                </pic:pic>
              </a:graphicData>
            </a:graphic>
          </wp:inline>
        </w:drawing>
      </w:r>
      <w:r>
        <w:rPr>
          <w:rFonts w:ascii="宋体" w:hAnsi="宋体" w:cs="宋体" w:hint="eastAsia"/>
          <w:bCs/>
        </w:rPr>
        <w:t>，画任意多条连续折线线条，在图形编辑区点击鼠标左键，通过移动鼠标到指定的位置，再点击鼠标左键即完成一条任意角度线段编辑，如果要完成结束当前编辑，请点击鼠标的右键。</w:t>
      </w:r>
    </w:p>
    <w:p w14:paraId="2B184091" w14:textId="77777777" w:rsidR="006A1CA3" w:rsidRDefault="00000000">
      <w:pPr>
        <w:numPr>
          <w:ilvl w:val="0"/>
          <w:numId w:val="13"/>
        </w:numPr>
        <w:tabs>
          <w:tab w:val="right" w:leader="dot" w:pos="8820"/>
        </w:tabs>
        <w:spacing w:before="100" w:beforeAutospacing="1" w:after="100" w:afterAutospacing="1" w:line="360" w:lineRule="auto"/>
        <w:ind w:rightChars="-244" w:right="-586"/>
        <w:jc w:val="left"/>
        <w:rPr>
          <w:rFonts w:ascii="宋体" w:hAnsi="宋体" w:cs="宋体"/>
          <w:bCs/>
        </w:rPr>
      </w:pPr>
      <w:r>
        <w:rPr>
          <w:rFonts w:ascii="宋体" w:hAnsi="宋体" w:cs="宋体" w:hint="eastAsia"/>
          <w:bCs/>
        </w:rPr>
        <w:t>圆：对应工具条上的图标</w:t>
      </w:r>
      <w:r>
        <w:rPr>
          <w:noProof/>
        </w:rPr>
        <w:drawing>
          <wp:inline distT="0" distB="0" distL="114300" distR="114300" wp14:anchorId="4E708F08" wp14:editId="4F2C066A">
            <wp:extent cx="266700" cy="352425"/>
            <wp:effectExtent l="0" t="0" r="0" b="952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95"/>
                    <a:stretch>
                      <a:fillRect/>
                    </a:stretch>
                  </pic:blipFill>
                  <pic:spPr>
                    <a:xfrm>
                      <a:off x="0" y="0"/>
                      <a:ext cx="266700" cy="352425"/>
                    </a:xfrm>
                    <a:prstGeom prst="rect">
                      <a:avLst/>
                    </a:prstGeom>
                    <a:noFill/>
                    <a:ln>
                      <a:noFill/>
                    </a:ln>
                  </pic:spPr>
                </pic:pic>
              </a:graphicData>
            </a:graphic>
          </wp:inline>
        </w:drawing>
      </w:r>
      <w:r>
        <w:rPr>
          <w:rFonts w:ascii="宋体" w:hAnsi="宋体" w:cs="宋体" w:hint="eastAsia"/>
          <w:bCs/>
        </w:rPr>
        <w:t>，点击该图标，按下鼠标左键并拖动绘制圆。</w:t>
      </w:r>
    </w:p>
    <w:p w14:paraId="5C71BA97" w14:textId="77777777" w:rsidR="006A1CA3" w:rsidRDefault="00000000">
      <w:pPr>
        <w:numPr>
          <w:ilvl w:val="0"/>
          <w:numId w:val="14"/>
        </w:numPr>
        <w:tabs>
          <w:tab w:val="left" w:pos="902"/>
          <w:tab w:val="right" w:leader="dot" w:pos="8820"/>
        </w:tabs>
        <w:spacing w:before="100" w:beforeAutospacing="1" w:after="100" w:afterAutospacing="1" w:line="360" w:lineRule="auto"/>
        <w:ind w:left="902" w:rightChars="-244" w:right="-586"/>
        <w:jc w:val="left"/>
        <w:rPr>
          <w:rFonts w:ascii="宋体" w:hAnsi="宋体" w:cs="宋体"/>
          <w:bCs/>
        </w:rPr>
      </w:pPr>
      <w:r>
        <w:rPr>
          <w:rFonts w:ascii="宋体" w:hAnsi="宋体" w:cs="宋体" w:hint="eastAsia"/>
          <w:bCs/>
        </w:rPr>
        <w:t>三点圆弧：对应工具条上的图标</w:t>
      </w:r>
      <w:r>
        <w:rPr>
          <w:noProof/>
        </w:rPr>
        <w:drawing>
          <wp:inline distT="0" distB="0" distL="114300" distR="114300" wp14:anchorId="66FEE88C" wp14:editId="5C2C2D1B">
            <wp:extent cx="238125" cy="295275"/>
            <wp:effectExtent l="0" t="0" r="9525" b="9525"/>
            <wp:docPr id="95"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4"/>
                    <pic:cNvPicPr>
                      <a:picLocks noChangeAspect="1"/>
                    </pic:cNvPicPr>
                  </pic:nvPicPr>
                  <pic:blipFill>
                    <a:blip r:embed="rId96"/>
                    <a:stretch>
                      <a:fillRect/>
                    </a:stretch>
                  </pic:blipFill>
                  <pic:spPr>
                    <a:xfrm>
                      <a:off x="0" y="0"/>
                      <a:ext cx="238125" cy="295275"/>
                    </a:xfrm>
                    <a:prstGeom prst="rect">
                      <a:avLst/>
                    </a:prstGeom>
                    <a:noFill/>
                    <a:ln>
                      <a:noFill/>
                    </a:ln>
                  </pic:spPr>
                </pic:pic>
              </a:graphicData>
            </a:graphic>
          </wp:inline>
        </w:drawing>
      </w:r>
      <w:r>
        <w:rPr>
          <w:rFonts w:ascii="宋体" w:hAnsi="宋体" w:cs="宋体" w:hint="eastAsia"/>
          <w:bCs/>
        </w:rPr>
        <w:t>，点击该图标，按下鼠标左键确定圆心，拖动鼠标到任意位置单击确定圆弧半径，再拖动鼠标单击确定圆弧。先画半径再画圆弧。</w:t>
      </w:r>
    </w:p>
    <w:p w14:paraId="12100A60" w14:textId="77777777" w:rsidR="006A1CA3" w:rsidRDefault="00000000">
      <w:pPr>
        <w:numPr>
          <w:ilvl w:val="0"/>
          <w:numId w:val="14"/>
        </w:numPr>
        <w:tabs>
          <w:tab w:val="left" w:pos="902"/>
          <w:tab w:val="right" w:leader="dot" w:pos="8820"/>
        </w:tabs>
        <w:spacing w:before="100" w:beforeAutospacing="1" w:after="100" w:afterAutospacing="1" w:line="360" w:lineRule="auto"/>
        <w:ind w:left="720" w:rightChars="-244" w:right="-586" w:hanging="238"/>
        <w:jc w:val="left"/>
        <w:rPr>
          <w:rFonts w:ascii="宋体" w:hAnsi="宋体" w:cs="宋体"/>
          <w:bCs/>
        </w:rPr>
      </w:pPr>
      <w:r>
        <w:rPr>
          <w:rFonts w:ascii="宋体" w:hAnsi="宋体" w:cs="宋体" w:hint="eastAsia"/>
          <w:bCs/>
        </w:rPr>
        <w:t>椭圆：对应工具条上的图标</w:t>
      </w:r>
      <w:r>
        <w:rPr>
          <w:noProof/>
        </w:rPr>
        <w:drawing>
          <wp:inline distT="0" distB="0" distL="114300" distR="114300" wp14:anchorId="25CB5461" wp14:editId="0470D27A">
            <wp:extent cx="276225" cy="247650"/>
            <wp:effectExtent l="0" t="0" r="9525" b="0"/>
            <wp:docPr id="104"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95"/>
                    <pic:cNvPicPr>
                      <a:picLocks noChangeAspect="1"/>
                    </pic:cNvPicPr>
                  </pic:nvPicPr>
                  <pic:blipFill>
                    <a:blip r:embed="rId97"/>
                    <a:stretch>
                      <a:fillRect/>
                    </a:stretch>
                  </pic:blipFill>
                  <pic:spPr>
                    <a:xfrm>
                      <a:off x="0" y="0"/>
                      <a:ext cx="276225" cy="247650"/>
                    </a:xfrm>
                    <a:prstGeom prst="rect">
                      <a:avLst/>
                    </a:prstGeom>
                    <a:noFill/>
                    <a:ln>
                      <a:noFill/>
                    </a:ln>
                  </pic:spPr>
                </pic:pic>
              </a:graphicData>
            </a:graphic>
          </wp:inline>
        </w:drawing>
      </w:r>
      <w:r>
        <w:rPr>
          <w:rFonts w:ascii="宋体" w:hAnsi="宋体" w:cs="宋体" w:hint="eastAsia"/>
          <w:bCs/>
        </w:rPr>
        <w:t>，点击该图标，按下鼠标左键确定圆心，拖动鼠标到任意位置单击确定椭圆X向直径，再拖动鼠标往Y方向单击确定椭圆。</w:t>
      </w:r>
    </w:p>
    <w:p w14:paraId="0C6ABE59" w14:textId="77777777" w:rsidR="006A1CA3" w:rsidRDefault="00000000">
      <w:pPr>
        <w:numPr>
          <w:ilvl w:val="0"/>
          <w:numId w:val="14"/>
        </w:numPr>
        <w:tabs>
          <w:tab w:val="left" w:pos="902"/>
          <w:tab w:val="right" w:leader="dot" w:pos="8820"/>
        </w:tabs>
        <w:spacing w:before="100" w:beforeAutospacing="1" w:after="100" w:afterAutospacing="1" w:line="360" w:lineRule="auto"/>
        <w:ind w:left="720" w:rightChars="-244" w:right="-586" w:hanging="238"/>
        <w:jc w:val="left"/>
        <w:rPr>
          <w:rFonts w:ascii="宋体" w:hAnsi="宋体" w:cs="宋体"/>
          <w:bCs/>
        </w:rPr>
      </w:pPr>
      <w:r>
        <w:rPr>
          <w:rFonts w:ascii="宋体" w:hAnsi="宋体" w:cs="宋体" w:hint="eastAsia"/>
          <w:bCs/>
        </w:rPr>
        <w:t>矩形：对应工具条上的图标为</w:t>
      </w:r>
      <w:r>
        <w:rPr>
          <w:noProof/>
        </w:rPr>
        <w:drawing>
          <wp:inline distT="0" distB="0" distL="114300" distR="114300" wp14:anchorId="77473F80" wp14:editId="035BFFA6">
            <wp:extent cx="257175" cy="219075"/>
            <wp:effectExtent l="0" t="0" r="9525" b="9525"/>
            <wp:docPr id="105"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6"/>
                    <pic:cNvPicPr>
                      <a:picLocks noChangeAspect="1"/>
                    </pic:cNvPicPr>
                  </pic:nvPicPr>
                  <pic:blipFill>
                    <a:blip r:embed="rId98"/>
                    <a:stretch>
                      <a:fillRect/>
                    </a:stretch>
                  </pic:blipFill>
                  <pic:spPr>
                    <a:xfrm>
                      <a:off x="0" y="0"/>
                      <a:ext cx="257175" cy="219075"/>
                    </a:xfrm>
                    <a:prstGeom prst="rect">
                      <a:avLst/>
                    </a:prstGeom>
                    <a:noFill/>
                    <a:ln>
                      <a:noFill/>
                    </a:ln>
                  </pic:spPr>
                </pic:pic>
              </a:graphicData>
            </a:graphic>
          </wp:inline>
        </w:drawing>
      </w:r>
      <w:r>
        <w:rPr>
          <w:rFonts w:ascii="宋体" w:hAnsi="宋体" w:cs="宋体" w:hint="eastAsia"/>
          <w:bCs/>
        </w:rPr>
        <w:t>，点击该图标，在屏幕上拖动鼠标到任意位置单击即可画出任意大小的矩形。</w:t>
      </w:r>
    </w:p>
    <w:p w14:paraId="76151C05" w14:textId="77777777" w:rsidR="006A1CA3" w:rsidRDefault="00000000">
      <w:pPr>
        <w:numPr>
          <w:ilvl w:val="0"/>
          <w:numId w:val="14"/>
        </w:numPr>
        <w:tabs>
          <w:tab w:val="left" w:pos="902"/>
          <w:tab w:val="right" w:leader="dot" w:pos="8820"/>
        </w:tabs>
        <w:spacing w:before="100" w:beforeAutospacing="1" w:after="100" w:afterAutospacing="1" w:line="360" w:lineRule="auto"/>
        <w:ind w:left="902" w:rightChars="-244" w:right="-586"/>
        <w:jc w:val="center"/>
        <w:rPr>
          <w:rFonts w:ascii="宋体" w:hAnsi="宋体" w:cs="宋体"/>
          <w:bCs/>
        </w:rPr>
      </w:pPr>
      <w:r>
        <w:rPr>
          <w:rFonts w:ascii="宋体" w:hAnsi="宋体" w:cs="宋体" w:hint="eastAsia"/>
          <w:bCs/>
        </w:rPr>
        <w:t>文字：对应工具栏的图标</w:t>
      </w:r>
      <w:r>
        <w:rPr>
          <w:noProof/>
        </w:rPr>
        <w:drawing>
          <wp:inline distT="0" distB="0" distL="114300" distR="114300" wp14:anchorId="7B6B3760" wp14:editId="5B38674B">
            <wp:extent cx="238125" cy="323850"/>
            <wp:effectExtent l="0" t="0" r="9525" b="0"/>
            <wp:docPr id="125"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97"/>
                    <pic:cNvPicPr>
                      <a:picLocks noChangeAspect="1"/>
                    </pic:cNvPicPr>
                  </pic:nvPicPr>
                  <pic:blipFill>
                    <a:blip r:embed="rId99"/>
                    <a:stretch>
                      <a:fillRect/>
                    </a:stretch>
                  </pic:blipFill>
                  <pic:spPr>
                    <a:xfrm>
                      <a:off x="0" y="0"/>
                      <a:ext cx="238125" cy="323850"/>
                    </a:xfrm>
                    <a:prstGeom prst="rect">
                      <a:avLst/>
                    </a:prstGeom>
                    <a:noFill/>
                    <a:ln>
                      <a:noFill/>
                    </a:ln>
                  </pic:spPr>
                </pic:pic>
              </a:graphicData>
            </a:graphic>
          </wp:inline>
        </w:drawing>
      </w:r>
      <w:r>
        <w:rPr>
          <w:rFonts w:ascii="宋体" w:hAnsi="宋体" w:cs="宋体" w:hint="eastAsia"/>
          <w:bCs/>
        </w:rPr>
        <w:t>,此功能主要是在几何图形上添加文字并对文字进行编辑。点击此按钮会出现如图对话框：</w:t>
      </w:r>
    </w:p>
    <w:p w14:paraId="22E0D4CB" w14:textId="77777777" w:rsidR="006A1CA3" w:rsidRDefault="00000000">
      <w:pPr>
        <w:tabs>
          <w:tab w:val="left" w:pos="902"/>
          <w:tab w:val="right" w:leader="dot" w:pos="8820"/>
        </w:tabs>
        <w:spacing w:before="100" w:beforeAutospacing="1" w:after="100" w:afterAutospacing="1" w:line="360" w:lineRule="auto"/>
        <w:ind w:left="482" w:rightChars="-244" w:right="-586"/>
        <w:jc w:val="center"/>
        <w:rPr>
          <w:rFonts w:ascii="宋体" w:hAnsi="宋体" w:cs="宋体"/>
          <w:bCs/>
        </w:rPr>
      </w:pPr>
      <w:r>
        <w:rPr>
          <w:noProof/>
        </w:rPr>
        <w:lastRenderedPageBreak/>
        <w:drawing>
          <wp:inline distT="0" distB="0" distL="114300" distR="114300" wp14:anchorId="1DDF872F" wp14:editId="2351CEDF">
            <wp:extent cx="3317875" cy="2746375"/>
            <wp:effectExtent l="0" t="0" r="15875" b="15875"/>
            <wp:docPr id="26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4"/>
                    <pic:cNvPicPr>
                      <a:picLocks noChangeAspect="1"/>
                    </pic:cNvPicPr>
                  </pic:nvPicPr>
                  <pic:blipFill>
                    <a:blip r:embed="rId100"/>
                    <a:stretch>
                      <a:fillRect/>
                    </a:stretch>
                  </pic:blipFill>
                  <pic:spPr>
                    <a:xfrm>
                      <a:off x="0" y="0"/>
                      <a:ext cx="3317875" cy="2746375"/>
                    </a:xfrm>
                    <a:prstGeom prst="rect">
                      <a:avLst/>
                    </a:prstGeom>
                    <a:noFill/>
                    <a:ln>
                      <a:noFill/>
                    </a:ln>
                  </pic:spPr>
                </pic:pic>
              </a:graphicData>
            </a:graphic>
          </wp:inline>
        </w:drawing>
      </w:r>
    </w:p>
    <w:p w14:paraId="265035A8" w14:textId="77777777" w:rsidR="006A1CA3" w:rsidRDefault="00000000">
      <w:pPr>
        <w:numPr>
          <w:ilvl w:val="0"/>
          <w:numId w:val="14"/>
        </w:numPr>
        <w:tabs>
          <w:tab w:val="left" w:pos="902"/>
          <w:tab w:val="right" w:leader="dot" w:pos="8820"/>
        </w:tabs>
        <w:spacing w:before="100" w:beforeAutospacing="1" w:after="100" w:afterAutospacing="1" w:line="360" w:lineRule="auto"/>
        <w:ind w:left="902" w:rightChars="-244" w:right="-586"/>
        <w:jc w:val="left"/>
        <w:rPr>
          <w:rFonts w:ascii="宋体" w:hAnsi="宋体" w:cs="宋体"/>
          <w:bCs/>
        </w:rPr>
      </w:pPr>
      <w:r>
        <w:rPr>
          <w:rFonts w:ascii="宋体" w:hAnsi="宋体" w:cs="宋体" w:hint="eastAsia"/>
          <w:bCs/>
        </w:rPr>
        <w:t>打断：对应工具条上的图标</w:t>
      </w:r>
      <w:r>
        <w:rPr>
          <w:noProof/>
        </w:rPr>
        <w:drawing>
          <wp:inline distT="0" distB="0" distL="114300" distR="114300" wp14:anchorId="147A0EB7" wp14:editId="299343D2">
            <wp:extent cx="304800" cy="285750"/>
            <wp:effectExtent l="0" t="0" r="0" b="0"/>
            <wp:docPr id="116"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99"/>
                    <pic:cNvPicPr>
                      <a:picLocks noChangeAspect="1"/>
                    </pic:cNvPicPr>
                  </pic:nvPicPr>
                  <pic:blipFill>
                    <a:blip r:embed="rId101"/>
                    <a:stretch>
                      <a:fillRect/>
                    </a:stretch>
                  </pic:blipFill>
                  <pic:spPr>
                    <a:xfrm>
                      <a:off x="0" y="0"/>
                      <a:ext cx="304800" cy="285750"/>
                    </a:xfrm>
                    <a:prstGeom prst="rect">
                      <a:avLst/>
                    </a:prstGeom>
                    <a:noFill/>
                    <a:ln>
                      <a:noFill/>
                    </a:ln>
                  </pic:spPr>
                </pic:pic>
              </a:graphicData>
            </a:graphic>
          </wp:inline>
        </w:drawing>
      </w:r>
      <w:r>
        <w:rPr>
          <w:rFonts w:hint="eastAsia"/>
        </w:rPr>
        <w:t>，</w:t>
      </w:r>
      <w:r>
        <w:rPr>
          <w:rFonts w:ascii="宋体" w:hAnsi="宋体" w:cs="宋体" w:hint="eastAsia"/>
          <w:bCs/>
        </w:rPr>
        <w:t>选中该功能键用鼠标左键点击图形要打断的地方，打断方式是把封闭图形打成不是封闭的图形然后对要删除的线断进行删除，打断方法是线用鼠标点击改功能键，然后用鼠标左键先点下要打断的线，再用鼠标打下与他相邻的线这样就可以实现打断。</w:t>
      </w:r>
    </w:p>
    <w:p w14:paraId="6E273390" w14:textId="77777777" w:rsidR="006A1CA3" w:rsidRDefault="00000000">
      <w:pPr>
        <w:tabs>
          <w:tab w:val="left" w:pos="902"/>
          <w:tab w:val="right" w:leader="dot" w:pos="8820"/>
        </w:tabs>
        <w:spacing w:before="100" w:beforeAutospacing="1" w:after="100" w:afterAutospacing="1" w:line="360" w:lineRule="auto"/>
        <w:ind w:left="482" w:rightChars="-244" w:right="-586"/>
        <w:jc w:val="center"/>
      </w:pPr>
      <w:r>
        <w:rPr>
          <w:noProof/>
        </w:rPr>
        <w:drawing>
          <wp:inline distT="0" distB="0" distL="114300" distR="114300" wp14:anchorId="119D91C1" wp14:editId="64ED5102">
            <wp:extent cx="1695450" cy="1476375"/>
            <wp:effectExtent l="0" t="0" r="0" b="9525"/>
            <wp:docPr id="12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00"/>
                    <pic:cNvPicPr>
                      <a:picLocks noChangeAspect="1"/>
                    </pic:cNvPicPr>
                  </pic:nvPicPr>
                  <pic:blipFill>
                    <a:blip r:embed="rId102"/>
                    <a:stretch>
                      <a:fillRect/>
                    </a:stretch>
                  </pic:blipFill>
                  <pic:spPr>
                    <a:xfrm>
                      <a:off x="0" y="0"/>
                      <a:ext cx="1695450" cy="1476375"/>
                    </a:xfrm>
                    <a:prstGeom prst="rect">
                      <a:avLst/>
                    </a:prstGeom>
                    <a:noFill/>
                    <a:ln>
                      <a:noFill/>
                    </a:ln>
                  </pic:spPr>
                </pic:pic>
              </a:graphicData>
            </a:graphic>
          </wp:inline>
        </w:drawing>
      </w:r>
    </w:p>
    <w:p w14:paraId="70F20ABA" w14:textId="77777777" w:rsidR="006A1CA3" w:rsidRDefault="00000000">
      <w:pPr>
        <w:tabs>
          <w:tab w:val="left" w:pos="902"/>
          <w:tab w:val="right" w:leader="dot" w:pos="8820"/>
        </w:tabs>
        <w:spacing w:before="100" w:beforeAutospacing="1" w:after="100" w:afterAutospacing="1" w:line="360" w:lineRule="auto"/>
        <w:ind w:left="482" w:rightChars="-244" w:right="-586"/>
        <w:jc w:val="center"/>
      </w:pPr>
      <w:r>
        <w:rPr>
          <w:rFonts w:hint="eastAsia"/>
        </w:rPr>
        <w:t>没有打断前</w:t>
      </w:r>
    </w:p>
    <w:p w14:paraId="109285AC" w14:textId="77777777" w:rsidR="006A1CA3" w:rsidRDefault="00000000">
      <w:pPr>
        <w:tabs>
          <w:tab w:val="left" w:pos="902"/>
          <w:tab w:val="right" w:leader="dot" w:pos="8820"/>
        </w:tabs>
        <w:spacing w:before="100" w:beforeAutospacing="1" w:after="100" w:afterAutospacing="1" w:line="360" w:lineRule="auto"/>
        <w:ind w:left="482" w:rightChars="-244" w:right="-586"/>
        <w:jc w:val="center"/>
      </w:pPr>
      <w:r>
        <w:rPr>
          <w:noProof/>
        </w:rPr>
        <w:drawing>
          <wp:inline distT="0" distB="0" distL="114300" distR="114300" wp14:anchorId="7F49A6E5" wp14:editId="479491FB">
            <wp:extent cx="1476375" cy="1352550"/>
            <wp:effectExtent l="0" t="0" r="9525" b="0"/>
            <wp:docPr id="120"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01"/>
                    <pic:cNvPicPr>
                      <a:picLocks noChangeAspect="1"/>
                    </pic:cNvPicPr>
                  </pic:nvPicPr>
                  <pic:blipFill>
                    <a:blip r:embed="rId103"/>
                    <a:stretch>
                      <a:fillRect/>
                    </a:stretch>
                  </pic:blipFill>
                  <pic:spPr>
                    <a:xfrm>
                      <a:off x="0" y="0"/>
                      <a:ext cx="1476375" cy="1352550"/>
                    </a:xfrm>
                    <a:prstGeom prst="rect">
                      <a:avLst/>
                    </a:prstGeom>
                    <a:noFill/>
                    <a:ln>
                      <a:noFill/>
                    </a:ln>
                  </pic:spPr>
                </pic:pic>
              </a:graphicData>
            </a:graphic>
          </wp:inline>
        </w:drawing>
      </w:r>
    </w:p>
    <w:p w14:paraId="601ED3F3" w14:textId="77777777" w:rsidR="006A1CA3" w:rsidRDefault="00000000">
      <w:pPr>
        <w:tabs>
          <w:tab w:val="left" w:pos="902"/>
          <w:tab w:val="right" w:leader="dot" w:pos="8820"/>
        </w:tabs>
        <w:spacing w:before="100" w:beforeAutospacing="1" w:after="100" w:afterAutospacing="1" w:line="360" w:lineRule="auto"/>
        <w:ind w:left="482" w:rightChars="-244" w:right="-586"/>
        <w:jc w:val="center"/>
      </w:pPr>
      <w:r>
        <w:rPr>
          <w:rFonts w:hint="eastAsia"/>
        </w:rPr>
        <w:t>打断后</w:t>
      </w:r>
    </w:p>
    <w:p w14:paraId="19B60186" w14:textId="77777777" w:rsidR="006A1CA3" w:rsidRDefault="00000000">
      <w:pPr>
        <w:numPr>
          <w:ilvl w:val="0"/>
          <w:numId w:val="14"/>
        </w:numPr>
        <w:tabs>
          <w:tab w:val="left" w:pos="902"/>
          <w:tab w:val="right" w:leader="dot" w:pos="8820"/>
        </w:tabs>
        <w:spacing w:before="100" w:beforeAutospacing="1" w:after="100" w:afterAutospacing="1" w:line="360" w:lineRule="auto"/>
        <w:ind w:left="902" w:rightChars="-244" w:right="-586"/>
        <w:jc w:val="left"/>
        <w:rPr>
          <w:rFonts w:ascii="宋体" w:hAnsi="宋体" w:cs="宋体"/>
          <w:bCs/>
        </w:rPr>
      </w:pPr>
      <w:r>
        <w:rPr>
          <w:rFonts w:ascii="宋体" w:hAnsi="宋体" w:cs="宋体" w:hint="eastAsia"/>
          <w:bCs/>
        </w:rPr>
        <w:lastRenderedPageBreak/>
        <w:t>旋转：对应工具条上的图标</w:t>
      </w:r>
      <w:r>
        <w:rPr>
          <w:noProof/>
        </w:rPr>
        <w:drawing>
          <wp:inline distT="0" distB="0" distL="114300" distR="114300" wp14:anchorId="29B12E84" wp14:editId="0D5239C0">
            <wp:extent cx="323850" cy="304800"/>
            <wp:effectExtent l="0" t="0" r="0" b="0"/>
            <wp:docPr id="109"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2"/>
                    <pic:cNvPicPr>
                      <a:picLocks noChangeAspect="1"/>
                    </pic:cNvPicPr>
                  </pic:nvPicPr>
                  <pic:blipFill>
                    <a:blip r:embed="rId104"/>
                    <a:stretch>
                      <a:fillRect/>
                    </a:stretch>
                  </pic:blipFill>
                  <pic:spPr>
                    <a:xfrm>
                      <a:off x="0" y="0"/>
                      <a:ext cx="323850" cy="304800"/>
                    </a:xfrm>
                    <a:prstGeom prst="rect">
                      <a:avLst/>
                    </a:prstGeom>
                    <a:noFill/>
                    <a:ln>
                      <a:noFill/>
                    </a:ln>
                  </pic:spPr>
                </pic:pic>
              </a:graphicData>
            </a:graphic>
          </wp:inline>
        </w:drawing>
      </w:r>
      <w:r>
        <w:rPr>
          <w:rFonts w:ascii="宋体" w:hAnsi="宋体" w:cs="宋体" w:hint="eastAsia"/>
          <w:bCs/>
        </w:rPr>
        <w:t>，选中后可以手动调节旋转角度。</w:t>
      </w:r>
    </w:p>
    <w:p w14:paraId="766528E6" w14:textId="77777777" w:rsidR="006A1CA3" w:rsidRDefault="00000000">
      <w:pPr>
        <w:numPr>
          <w:ilvl w:val="0"/>
          <w:numId w:val="14"/>
        </w:numPr>
        <w:tabs>
          <w:tab w:val="left" w:pos="902"/>
          <w:tab w:val="right" w:leader="dot" w:pos="8820"/>
        </w:tabs>
        <w:spacing w:before="100" w:beforeAutospacing="1" w:after="100" w:afterAutospacing="1" w:line="360" w:lineRule="auto"/>
        <w:ind w:left="902" w:rightChars="-244" w:right="-586"/>
        <w:jc w:val="left"/>
        <w:rPr>
          <w:rFonts w:ascii="宋体" w:hAnsi="宋体" w:cs="宋体"/>
          <w:bCs/>
        </w:rPr>
      </w:pPr>
      <w:r>
        <w:rPr>
          <w:rFonts w:ascii="宋体" w:hAnsi="宋体" w:cs="宋体" w:hint="eastAsia"/>
          <w:bCs/>
        </w:rPr>
        <w:t>图层选择：</w:t>
      </w:r>
      <w:r>
        <w:rPr>
          <w:rFonts w:ascii="宋体" w:hAnsi="宋体" w:cs="宋体" w:hint="eastAsia"/>
          <w:bCs/>
          <w:noProof/>
        </w:rPr>
        <w:drawing>
          <wp:inline distT="0" distB="0" distL="114300" distR="114300" wp14:anchorId="267E2C48" wp14:editId="51757C1B">
            <wp:extent cx="654685" cy="990600"/>
            <wp:effectExtent l="0" t="0" r="12065" b="0"/>
            <wp:docPr id="110"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3"/>
                    <pic:cNvPicPr>
                      <a:picLocks noChangeAspect="1"/>
                    </pic:cNvPicPr>
                  </pic:nvPicPr>
                  <pic:blipFill>
                    <a:blip r:embed="rId105"/>
                    <a:stretch>
                      <a:fillRect/>
                    </a:stretch>
                  </pic:blipFill>
                  <pic:spPr>
                    <a:xfrm>
                      <a:off x="0" y="0"/>
                      <a:ext cx="654685" cy="990600"/>
                    </a:xfrm>
                    <a:prstGeom prst="rect">
                      <a:avLst/>
                    </a:prstGeom>
                    <a:noFill/>
                    <a:ln>
                      <a:noFill/>
                    </a:ln>
                  </pic:spPr>
                </pic:pic>
              </a:graphicData>
            </a:graphic>
          </wp:inline>
        </w:drawing>
      </w:r>
      <w:r>
        <w:rPr>
          <w:rFonts w:ascii="宋体" w:hAnsi="宋体" w:cs="宋体" w:hint="eastAsia"/>
          <w:bCs/>
        </w:rPr>
        <w:t>选择当前所使用的默认颜色。</w:t>
      </w:r>
    </w:p>
    <w:p w14:paraId="21DEFABD" w14:textId="77777777" w:rsidR="006A1CA3" w:rsidRDefault="00000000">
      <w:pPr>
        <w:numPr>
          <w:ilvl w:val="0"/>
          <w:numId w:val="14"/>
        </w:numPr>
        <w:tabs>
          <w:tab w:val="left" w:pos="902"/>
          <w:tab w:val="right" w:leader="dot" w:pos="8820"/>
        </w:tabs>
        <w:spacing w:before="100" w:beforeAutospacing="1" w:after="100" w:afterAutospacing="1" w:line="360" w:lineRule="auto"/>
        <w:ind w:left="902" w:rightChars="-244" w:right="-586"/>
        <w:jc w:val="left"/>
        <w:rPr>
          <w:rFonts w:ascii="宋体" w:hAnsi="宋体" w:cs="宋体"/>
          <w:bCs/>
        </w:rPr>
      </w:pPr>
      <w:r>
        <w:rPr>
          <w:rFonts w:ascii="宋体" w:hAnsi="宋体" w:cs="宋体" w:hint="eastAsia"/>
          <w:bCs/>
        </w:rPr>
        <w:t>标尺：对应工具条上的图标</w:t>
      </w:r>
      <w:r>
        <w:rPr>
          <w:noProof/>
        </w:rPr>
        <w:drawing>
          <wp:inline distT="0" distB="0" distL="114300" distR="114300" wp14:anchorId="2326E942" wp14:editId="26CF4D76">
            <wp:extent cx="285750" cy="323850"/>
            <wp:effectExtent l="0" t="0" r="0" b="0"/>
            <wp:docPr id="111"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4"/>
                    <pic:cNvPicPr>
                      <a:picLocks noChangeAspect="1"/>
                    </pic:cNvPicPr>
                  </pic:nvPicPr>
                  <pic:blipFill>
                    <a:blip r:embed="rId106"/>
                    <a:stretch>
                      <a:fillRect/>
                    </a:stretch>
                  </pic:blipFill>
                  <pic:spPr>
                    <a:xfrm>
                      <a:off x="0" y="0"/>
                      <a:ext cx="285750" cy="323850"/>
                    </a:xfrm>
                    <a:prstGeom prst="rect">
                      <a:avLst/>
                    </a:prstGeom>
                    <a:noFill/>
                    <a:ln>
                      <a:noFill/>
                    </a:ln>
                  </pic:spPr>
                </pic:pic>
              </a:graphicData>
            </a:graphic>
          </wp:inline>
        </w:drawing>
      </w:r>
      <w:r>
        <w:rPr>
          <w:rFonts w:hint="eastAsia"/>
        </w:rPr>
        <w:t>，</w:t>
      </w:r>
      <w:r>
        <w:rPr>
          <w:rFonts w:ascii="宋体" w:hAnsi="宋体" w:cs="宋体" w:hint="eastAsia"/>
          <w:bCs/>
        </w:rPr>
        <w:t>用来对图形尺寸测量。</w:t>
      </w:r>
    </w:p>
    <w:p w14:paraId="0245EFD1" w14:textId="77777777" w:rsidR="006A1CA3" w:rsidRDefault="00000000">
      <w:pPr>
        <w:numPr>
          <w:ilvl w:val="0"/>
          <w:numId w:val="14"/>
        </w:numPr>
        <w:tabs>
          <w:tab w:val="left" w:pos="902"/>
          <w:tab w:val="right" w:leader="dot" w:pos="8820"/>
        </w:tabs>
        <w:spacing w:before="100" w:beforeAutospacing="1" w:after="100" w:afterAutospacing="1" w:line="360" w:lineRule="auto"/>
        <w:ind w:left="902" w:rightChars="-244" w:right="-586"/>
        <w:jc w:val="left"/>
        <w:rPr>
          <w:rFonts w:ascii="宋体" w:hAnsi="宋体" w:cs="宋体"/>
          <w:bCs/>
        </w:rPr>
      </w:pPr>
      <w:r>
        <w:rPr>
          <w:rFonts w:ascii="宋体" w:hAnsi="宋体" w:cs="宋体" w:hint="eastAsia"/>
          <w:bCs/>
        </w:rPr>
        <w:t>挂网：对应工具条上的图标</w:t>
      </w:r>
      <w:r>
        <w:rPr>
          <w:noProof/>
        </w:rPr>
        <w:drawing>
          <wp:inline distT="0" distB="0" distL="114300" distR="114300" wp14:anchorId="79DB8274" wp14:editId="75288D21">
            <wp:extent cx="333375" cy="323850"/>
            <wp:effectExtent l="0" t="0" r="9525" b="0"/>
            <wp:docPr id="112"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05"/>
                    <pic:cNvPicPr>
                      <a:picLocks noChangeAspect="1"/>
                    </pic:cNvPicPr>
                  </pic:nvPicPr>
                  <pic:blipFill>
                    <a:blip r:embed="rId107"/>
                    <a:stretch>
                      <a:fillRect/>
                    </a:stretch>
                  </pic:blipFill>
                  <pic:spPr>
                    <a:xfrm>
                      <a:off x="0" y="0"/>
                      <a:ext cx="333375" cy="323850"/>
                    </a:xfrm>
                    <a:prstGeom prst="rect">
                      <a:avLst/>
                    </a:prstGeom>
                    <a:noFill/>
                    <a:ln>
                      <a:noFill/>
                    </a:ln>
                  </pic:spPr>
                </pic:pic>
              </a:graphicData>
            </a:graphic>
          </wp:inline>
        </w:drawing>
      </w:r>
      <w:r>
        <w:rPr>
          <w:rFonts w:hint="eastAsia"/>
        </w:rPr>
        <w:t>，其功能与视图功能一致（参考</w:t>
      </w:r>
      <w:r>
        <w:rPr>
          <w:rFonts w:hint="eastAsia"/>
        </w:rPr>
        <w:t>2.5</w:t>
      </w:r>
      <w:r>
        <w:rPr>
          <w:rFonts w:hint="eastAsia"/>
        </w:rPr>
        <w:t>视图菜单栏）</w:t>
      </w:r>
    </w:p>
    <w:p w14:paraId="500DDF85" w14:textId="77777777" w:rsidR="006A1CA3" w:rsidRDefault="00000000">
      <w:pPr>
        <w:pStyle w:val="2"/>
        <w:rPr>
          <w:rFonts w:cs="宋体"/>
        </w:rPr>
      </w:pPr>
      <w:bookmarkStart w:id="76" w:name="_Toc1532"/>
      <w:r>
        <w:rPr>
          <w:rFonts w:cs="宋体" w:hint="eastAsia"/>
        </w:rPr>
        <w:t>4.2　修改工具栏</w:t>
      </w:r>
      <w:bookmarkEnd w:id="76"/>
    </w:p>
    <w:p w14:paraId="3F44CCCE" w14:textId="77777777" w:rsidR="006A1CA3" w:rsidRDefault="00000000">
      <w:pPr>
        <w:jc w:val="center"/>
        <w:rPr>
          <w:rFonts w:ascii="宋体" w:hAnsi="宋体" w:cs="宋体"/>
          <w:bCs/>
        </w:rPr>
      </w:pPr>
      <w:r>
        <w:rPr>
          <w:rFonts w:hint="eastAsia"/>
          <w:noProof/>
        </w:rPr>
        <w:drawing>
          <wp:inline distT="0" distB="0" distL="114300" distR="114300" wp14:anchorId="2FBB27E5" wp14:editId="39F64E3D">
            <wp:extent cx="5271135" cy="226695"/>
            <wp:effectExtent l="0" t="0" r="5715" b="1905"/>
            <wp:docPr id="126" name="图片 106" descr="m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06" descr="m18"/>
                    <pic:cNvPicPr>
                      <a:picLocks noChangeAspect="1"/>
                    </pic:cNvPicPr>
                  </pic:nvPicPr>
                  <pic:blipFill>
                    <a:blip r:embed="rId53"/>
                    <a:stretch>
                      <a:fillRect/>
                    </a:stretch>
                  </pic:blipFill>
                  <pic:spPr>
                    <a:xfrm>
                      <a:off x="0" y="0"/>
                      <a:ext cx="5271135" cy="226695"/>
                    </a:xfrm>
                    <a:prstGeom prst="rect">
                      <a:avLst/>
                    </a:prstGeom>
                    <a:noFill/>
                    <a:ln>
                      <a:noFill/>
                    </a:ln>
                  </pic:spPr>
                </pic:pic>
              </a:graphicData>
            </a:graphic>
          </wp:inline>
        </w:drawing>
      </w:r>
    </w:p>
    <w:p w14:paraId="4D71E35C" w14:textId="77777777" w:rsidR="006A1CA3" w:rsidRDefault="006A1CA3">
      <w:pPr>
        <w:jc w:val="center"/>
        <w:rPr>
          <w:rFonts w:ascii="宋体" w:hAnsi="宋体" w:cs="宋体"/>
          <w:bCs/>
        </w:rPr>
      </w:pPr>
    </w:p>
    <w:p w14:paraId="252C292C" w14:textId="77777777" w:rsidR="006A1CA3" w:rsidRDefault="00000000">
      <w:pPr>
        <w:numPr>
          <w:ilvl w:val="0"/>
          <w:numId w:val="15"/>
        </w:numPr>
        <w:rPr>
          <w:rFonts w:ascii="宋体" w:hAnsi="宋体" w:cs="宋体"/>
          <w:bCs/>
        </w:rPr>
      </w:pPr>
      <w:r>
        <w:rPr>
          <w:rFonts w:ascii="宋体" w:hAnsi="宋体" w:cs="宋体" w:hint="eastAsia"/>
          <w:bCs/>
        </w:rPr>
        <w:t>位置设定：对应修改工具栏上的图标</w:t>
      </w:r>
      <w:r>
        <w:rPr>
          <w:noProof/>
        </w:rPr>
        <w:drawing>
          <wp:inline distT="0" distB="0" distL="114300" distR="114300" wp14:anchorId="39245007" wp14:editId="411EFC87">
            <wp:extent cx="266700" cy="266700"/>
            <wp:effectExtent l="0" t="0" r="0" b="0"/>
            <wp:docPr id="130"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07"/>
                    <pic:cNvPicPr>
                      <a:picLocks noChangeAspect="1"/>
                    </pic:cNvPicPr>
                  </pic:nvPicPr>
                  <pic:blipFill>
                    <a:blip r:embed="rId108"/>
                    <a:stretch>
                      <a:fillRect/>
                    </a:stretch>
                  </pic:blipFill>
                  <pic:spPr>
                    <a:xfrm>
                      <a:off x="0" y="0"/>
                      <a:ext cx="266700" cy="266700"/>
                    </a:xfrm>
                    <a:prstGeom prst="rect">
                      <a:avLst/>
                    </a:prstGeom>
                    <a:noFill/>
                    <a:ln>
                      <a:noFill/>
                    </a:ln>
                  </pic:spPr>
                </pic:pic>
              </a:graphicData>
            </a:graphic>
          </wp:inline>
        </w:drawing>
      </w:r>
      <w:r>
        <w:rPr>
          <w:rFonts w:ascii="宋体" w:hAnsi="宋体" w:cs="宋体" w:hint="eastAsia"/>
          <w:bCs/>
        </w:rPr>
        <w:t>，点击该图标，弹出选择对象参考位置点对话框。如图：</w:t>
      </w:r>
    </w:p>
    <w:p w14:paraId="2A345447" w14:textId="77777777" w:rsidR="006A1CA3" w:rsidRDefault="00000000">
      <w:pPr>
        <w:ind w:left="540"/>
        <w:jc w:val="center"/>
        <w:rPr>
          <w:rFonts w:ascii="宋体" w:hAnsi="宋体" w:cs="宋体"/>
          <w:bCs/>
        </w:rPr>
      </w:pPr>
      <w:r>
        <w:rPr>
          <w:noProof/>
        </w:rPr>
        <w:drawing>
          <wp:inline distT="0" distB="0" distL="114300" distR="114300" wp14:anchorId="5CCA94AB" wp14:editId="62B644DA">
            <wp:extent cx="2206625" cy="2015490"/>
            <wp:effectExtent l="0" t="0" r="3175" b="3810"/>
            <wp:docPr id="12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8"/>
                    <pic:cNvPicPr>
                      <a:picLocks noChangeAspect="1"/>
                    </pic:cNvPicPr>
                  </pic:nvPicPr>
                  <pic:blipFill>
                    <a:blip r:embed="rId109"/>
                    <a:stretch>
                      <a:fillRect/>
                    </a:stretch>
                  </pic:blipFill>
                  <pic:spPr>
                    <a:xfrm>
                      <a:off x="0" y="0"/>
                      <a:ext cx="2206625" cy="2015490"/>
                    </a:xfrm>
                    <a:prstGeom prst="rect">
                      <a:avLst/>
                    </a:prstGeom>
                    <a:noFill/>
                    <a:ln>
                      <a:noFill/>
                    </a:ln>
                  </pic:spPr>
                </pic:pic>
              </a:graphicData>
            </a:graphic>
          </wp:inline>
        </w:drawing>
      </w:r>
    </w:p>
    <w:p w14:paraId="3491F2B9" w14:textId="77777777" w:rsidR="006A1CA3" w:rsidRDefault="006A1CA3">
      <w:pPr>
        <w:ind w:left="630"/>
        <w:rPr>
          <w:rFonts w:ascii="宋体" w:hAnsi="宋体" w:cs="宋体"/>
          <w:bCs/>
        </w:rPr>
      </w:pPr>
    </w:p>
    <w:p w14:paraId="5E196F42" w14:textId="77777777" w:rsidR="006A1CA3" w:rsidRDefault="00000000">
      <w:pPr>
        <w:ind w:left="720" w:hangingChars="300" w:hanging="720"/>
        <w:rPr>
          <w:rFonts w:ascii="宋体" w:hAnsi="宋体" w:cs="宋体"/>
          <w:bCs/>
        </w:rPr>
      </w:pPr>
      <w:r>
        <w:rPr>
          <w:rFonts w:ascii="宋体" w:hAnsi="宋体" w:cs="宋体" w:hint="eastAsia"/>
          <w:bCs/>
        </w:rPr>
        <w:t xml:space="preserve">　　　选取一个或多个对象时，被选取对象四周会产生一个由八个方点和一个X组成的可编辑框，把鼠标放到X上按下鼠标左键拖动鼠标，可以拖动选取的对象，把鼠标放到到八个方点中的任一方点上，按下鼠标左键拖动鼠标，可以放大/缩小选取的对象。被选取对象的八个方点和一个X对应上图的九个圆圈，在上图中选择不同位置的圆圈，其后的</w:t>
      </w:r>
      <w:r>
        <w:rPr>
          <w:noProof/>
        </w:rPr>
        <w:drawing>
          <wp:inline distT="0" distB="0" distL="114300" distR="114300" wp14:anchorId="057C4C25" wp14:editId="0C81DEF7">
            <wp:extent cx="1219200" cy="257175"/>
            <wp:effectExtent l="0" t="0" r="0" b="9525"/>
            <wp:docPr id="107"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9"/>
                    <pic:cNvPicPr>
                      <a:picLocks noChangeAspect="1"/>
                    </pic:cNvPicPr>
                  </pic:nvPicPr>
                  <pic:blipFill>
                    <a:blip r:embed="rId110"/>
                    <a:stretch>
                      <a:fillRect/>
                    </a:stretch>
                  </pic:blipFill>
                  <pic:spPr>
                    <a:xfrm>
                      <a:off x="0" y="0"/>
                      <a:ext cx="1219200" cy="257175"/>
                    </a:xfrm>
                    <a:prstGeom prst="rect">
                      <a:avLst/>
                    </a:prstGeom>
                    <a:noFill/>
                    <a:ln>
                      <a:noFill/>
                    </a:ln>
                  </pic:spPr>
                </pic:pic>
              </a:graphicData>
            </a:graphic>
          </wp:inline>
        </w:drawing>
      </w:r>
      <w:r>
        <w:rPr>
          <w:rFonts w:ascii="宋体" w:hAnsi="宋体" w:cs="宋体" w:hint="eastAsia"/>
          <w:bCs/>
        </w:rPr>
        <w:t>坐标值会相应改变。</w:t>
      </w:r>
    </w:p>
    <w:p w14:paraId="10CE1ED5" w14:textId="77777777" w:rsidR="006A1CA3" w:rsidRDefault="00000000">
      <w:pPr>
        <w:ind w:left="720" w:hangingChars="300" w:hanging="720"/>
        <w:rPr>
          <w:rFonts w:ascii="宋体" w:hAnsi="宋体" w:cs="宋体"/>
          <w:bCs/>
        </w:rPr>
      </w:pPr>
      <w:r>
        <w:rPr>
          <w:rFonts w:ascii="宋体" w:hAnsi="宋体" w:cs="宋体" w:hint="eastAsia"/>
          <w:bCs/>
        </w:rPr>
        <w:t xml:space="preserve">　　　</w:t>
      </w:r>
      <w:r>
        <w:rPr>
          <w:noProof/>
        </w:rPr>
        <w:drawing>
          <wp:inline distT="0" distB="0" distL="114300" distR="114300" wp14:anchorId="6D53740F" wp14:editId="3598447B">
            <wp:extent cx="1428750" cy="285750"/>
            <wp:effectExtent l="0" t="0" r="0" b="0"/>
            <wp:docPr id="108"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10"/>
                    <pic:cNvPicPr>
                      <a:picLocks noChangeAspect="1"/>
                    </pic:cNvPicPr>
                  </pic:nvPicPr>
                  <pic:blipFill>
                    <a:blip r:embed="rId111"/>
                    <a:stretch>
                      <a:fillRect/>
                    </a:stretch>
                  </pic:blipFill>
                  <pic:spPr>
                    <a:xfrm>
                      <a:off x="0" y="0"/>
                      <a:ext cx="1428750" cy="285750"/>
                    </a:xfrm>
                    <a:prstGeom prst="rect">
                      <a:avLst/>
                    </a:prstGeom>
                    <a:noFill/>
                    <a:ln>
                      <a:noFill/>
                    </a:ln>
                  </pic:spPr>
                </pic:pic>
              </a:graphicData>
            </a:graphic>
          </wp:inline>
        </w:drawing>
      </w:r>
      <w:r>
        <w:rPr>
          <w:rFonts w:ascii="宋体" w:hAnsi="宋体" w:cs="宋体" w:hint="eastAsia"/>
          <w:bCs/>
        </w:rPr>
        <w:t>显示被选取对象的几何属性，可以在此编辑框直接</w:t>
      </w:r>
      <w:r>
        <w:rPr>
          <w:rFonts w:ascii="宋体" w:hAnsi="宋体" w:cs="宋体" w:hint="eastAsia"/>
          <w:bCs/>
        </w:rPr>
        <w:lastRenderedPageBreak/>
        <w:t>输入数据修改对象的几何属性。</w:t>
      </w:r>
    </w:p>
    <w:p w14:paraId="4E817B6A" w14:textId="77777777" w:rsidR="006A1CA3" w:rsidRDefault="00000000">
      <w:pPr>
        <w:numPr>
          <w:ilvl w:val="0"/>
          <w:numId w:val="15"/>
        </w:numPr>
        <w:tabs>
          <w:tab w:val="clear" w:pos="960"/>
          <w:tab w:val="left" w:pos="720"/>
        </w:tabs>
        <w:ind w:left="900" w:hanging="360"/>
        <w:rPr>
          <w:rFonts w:ascii="宋体" w:hAnsi="宋体" w:cs="宋体"/>
          <w:bCs/>
        </w:rPr>
      </w:pPr>
      <w:r>
        <w:rPr>
          <w:rFonts w:ascii="宋体" w:hAnsi="宋体" w:cs="宋体" w:hint="eastAsia"/>
          <w:bCs/>
        </w:rPr>
        <w:t>比例锁定/解锁：对应修改工具栏上的图标</w:t>
      </w:r>
      <w:r>
        <w:rPr>
          <w:noProof/>
        </w:rPr>
        <w:drawing>
          <wp:inline distT="0" distB="0" distL="114300" distR="114300" wp14:anchorId="2D880537" wp14:editId="563CE359">
            <wp:extent cx="247650" cy="342900"/>
            <wp:effectExtent l="0" t="0" r="0" b="0"/>
            <wp:docPr id="133"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11"/>
                    <pic:cNvPicPr>
                      <a:picLocks noChangeAspect="1"/>
                    </pic:cNvPicPr>
                  </pic:nvPicPr>
                  <pic:blipFill>
                    <a:blip r:embed="rId112"/>
                    <a:stretch>
                      <a:fillRect/>
                    </a:stretch>
                  </pic:blipFill>
                  <pic:spPr>
                    <a:xfrm>
                      <a:off x="0" y="0"/>
                      <a:ext cx="247650" cy="342900"/>
                    </a:xfrm>
                    <a:prstGeom prst="rect">
                      <a:avLst/>
                    </a:prstGeom>
                    <a:noFill/>
                    <a:ln>
                      <a:noFill/>
                    </a:ln>
                  </pic:spPr>
                </pic:pic>
              </a:graphicData>
            </a:graphic>
          </wp:inline>
        </w:drawing>
      </w:r>
      <w:r>
        <w:rPr>
          <w:rFonts w:ascii="宋体" w:hAnsi="宋体" w:cs="宋体" w:hint="eastAsia"/>
          <w:bCs/>
        </w:rPr>
        <w:t>，比例锁定时修改一个方向的几何尺寸时另一方向同比例变动。比例解锁后，修改几何尺寸互不影响。</w:t>
      </w:r>
    </w:p>
    <w:p w14:paraId="58686786" w14:textId="77777777" w:rsidR="006A1CA3" w:rsidRDefault="00000000">
      <w:pPr>
        <w:numPr>
          <w:ilvl w:val="0"/>
          <w:numId w:val="15"/>
        </w:numPr>
        <w:tabs>
          <w:tab w:val="clear" w:pos="960"/>
          <w:tab w:val="left" w:pos="720"/>
        </w:tabs>
        <w:ind w:left="900" w:hanging="360"/>
        <w:rPr>
          <w:rFonts w:ascii="宋体" w:hAnsi="宋体" w:cs="宋体"/>
          <w:bCs/>
        </w:rPr>
      </w:pPr>
      <w:r>
        <w:rPr>
          <w:rFonts w:ascii="宋体" w:hAnsi="宋体" w:cs="宋体" w:hint="eastAsia"/>
          <w:bCs/>
        </w:rPr>
        <w:t>旋转：对应修改工具栏上的图标</w:t>
      </w:r>
      <w:r>
        <w:rPr>
          <w:noProof/>
        </w:rPr>
        <w:drawing>
          <wp:inline distT="0" distB="0" distL="114300" distR="114300" wp14:anchorId="78EABB66" wp14:editId="602431BD">
            <wp:extent cx="171450" cy="238125"/>
            <wp:effectExtent l="0" t="0" r="0" b="9525"/>
            <wp:docPr id="121"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12"/>
                    <pic:cNvPicPr>
                      <a:picLocks noChangeAspect="1"/>
                    </pic:cNvPicPr>
                  </pic:nvPicPr>
                  <pic:blipFill>
                    <a:blip r:embed="rId113"/>
                    <a:stretch>
                      <a:fillRect/>
                    </a:stretch>
                  </pic:blipFill>
                  <pic:spPr>
                    <a:xfrm>
                      <a:off x="0" y="0"/>
                      <a:ext cx="171450" cy="238125"/>
                    </a:xfrm>
                    <a:prstGeom prst="rect">
                      <a:avLst/>
                    </a:prstGeom>
                    <a:noFill/>
                    <a:ln>
                      <a:noFill/>
                    </a:ln>
                  </pic:spPr>
                </pic:pic>
              </a:graphicData>
            </a:graphic>
          </wp:inline>
        </w:drawing>
      </w:r>
      <w:r>
        <w:rPr>
          <w:rFonts w:ascii="宋体" w:hAnsi="宋体" w:cs="宋体" w:hint="eastAsia"/>
          <w:bCs/>
        </w:rPr>
        <w:t>，在编辑框中输入旋转角度，点击该图标，对象以旋转角度旋转，角度有90、180、270。</w:t>
      </w:r>
    </w:p>
    <w:p w14:paraId="38586D9A" w14:textId="77777777" w:rsidR="006A1CA3" w:rsidRDefault="00000000">
      <w:pPr>
        <w:numPr>
          <w:ilvl w:val="0"/>
          <w:numId w:val="15"/>
        </w:numPr>
        <w:tabs>
          <w:tab w:val="clear" w:pos="960"/>
          <w:tab w:val="left" w:pos="720"/>
        </w:tabs>
        <w:rPr>
          <w:rFonts w:ascii="宋体" w:hAnsi="宋体" w:cs="宋体"/>
          <w:bCs/>
        </w:rPr>
      </w:pPr>
      <w:r>
        <w:rPr>
          <w:rFonts w:ascii="宋体" w:hAnsi="宋体" w:cs="宋体" w:hint="eastAsia"/>
          <w:bCs/>
        </w:rPr>
        <w:t>X镜像</w:t>
      </w:r>
    </w:p>
    <w:p w14:paraId="33717254" w14:textId="77777777" w:rsidR="006A1CA3" w:rsidRDefault="00000000">
      <w:pPr>
        <w:spacing w:line="360" w:lineRule="auto"/>
        <w:ind w:leftChars="342" w:left="821"/>
        <w:rPr>
          <w:rFonts w:ascii="宋体" w:hAnsi="宋体" w:cs="宋体"/>
          <w:bCs/>
        </w:rPr>
      </w:pPr>
      <w:r>
        <w:rPr>
          <w:rFonts w:ascii="宋体" w:hAnsi="宋体" w:cs="宋体" w:hint="eastAsia"/>
          <w:bCs/>
        </w:rPr>
        <w:t>对应工具栏上的图标</w:t>
      </w:r>
      <w:r>
        <w:rPr>
          <w:noProof/>
        </w:rPr>
        <w:drawing>
          <wp:inline distT="0" distB="0" distL="114300" distR="114300" wp14:anchorId="6794F8E6" wp14:editId="591D7635">
            <wp:extent cx="238125" cy="295275"/>
            <wp:effectExtent l="0" t="0" r="9525" b="9525"/>
            <wp:docPr id="132"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13"/>
                    <pic:cNvPicPr>
                      <a:picLocks noChangeAspect="1"/>
                    </pic:cNvPicPr>
                  </pic:nvPicPr>
                  <pic:blipFill>
                    <a:blip r:embed="rId114"/>
                    <a:stretch>
                      <a:fillRect/>
                    </a:stretch>
                  </pic:blipFill>
                  <pic:spPr>
                    <a:xfrm>
                      <a:off x="0" y="0"/>
                      <a:ext cx="238125" cy="295275"/>
                    </a:xfrm>
                    <a:prstGeom prst="rect">
                      <a:avLst/>
                    </a:prstGeom>
                    <a:noFill/>
                    <a:ln>
                      <a:noFill/>
                    </a:ln>
                  </pic:spPr>
                </pic:pic>
              </a:graphicData>
            </a:graphic>
          </wp:inline>
        </w:drawing>
      </w:r>
      <w:r>
        <w:rPr>
          <w:rFonts w:ascii="宋体" w:hAnsi="宋体" w:cs="宋体" w:hint="eastAsia"/>
          <w:bCs/>
        </w:rPr>
        <w:t>,选中图形后，点击该图标，原始图形以该图形中心点的垂直线为轴向右翻转180度，如下图所示。</w:t>
      </w:r>
    </w:p>
    <w:p w14:paraId="223BE200" w14:textId="77777777" w:rsidR="006A1CA3" w:rsidRDefault="00000000">
      <w:pPr>
        <w:tabs>
          <w:tab w:val="right" w:leader="dot" w:pos="8820"/>
        </w:tabs>
        <w:ind w:rightChars="-244" w:right="-586"/>
        <w:jc w:val="center"/>
        <w:rPr>
          <w:rFonts w:ascii="宋体" w:hAnsi="宋体" w:cs="宋体"/>
          <w:bCs/>
        </w:rPr>
      </w:pPr>
      <w:r>
        <w:rPr>
          <w:rFonts w:ascii="宋体" w:hAnsi="宋体" w:cs="宋体" w:hint="eastAsia"/>
          <w:bCs/>
          <w:noProof/>
        </w:rPr>
        <w:drawing>
          <wp:inline distT="0" distB="0" distL="114300" distR="114300" wp14:anchorId="5A4CA33F" wp14:editId="491F997A">
            <wp:extent cx="2334260" cy="692785"/>
            <wp:effectExtent l="0" t="0" r="8890" b="12065"/>
            <wp:docPr id="124" name="图片 114"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4" descr="X"/>
                    <pic:cNvPicPr>
                      <a:picLocks noChangeAspect="1"/>
                    </pic:cNvPicPr>
                  </pic:nvPicPr>
                  <pic:blipFill>
                    <a:blip r:embed="rId115"/>
                    <a:stretch>
                      <a:fillRect/>
                    </a:stretch>
                  </pic:blipFill>
                  <pic:spPr>
                    <a:xfrm>
                      <a:off x="0" y="0"/>
                      <a:ext cx="2334260" cy="692785"/>
                    </a:xfrm>
                    <a:prstGeom prst="rect">
                      <a:avLst/>
                    </a:prstGeom>
                    <a:noFill/>
                    <a:ln>
                      <a:noFill/>
                    </a:ln>
                  </pic:spPr>
                </pic:pic>
              </a:graphicData>
            </a:graphic>
          </wp:inline>
        </w:drawing>
      </w:r>
    </w:p>
    <w:p w14:paraId="6E59D989" w14:textId="77777777" w:rsidR="006A1CA3" w:rsidRDefault="00000000">
      <w:pPr>
        <w:numPr>
          <w:ilvl w:val="0"/>
          <w:numId w:val="14"/>
        </w:numPr>
        <w:tabs>
          <w:tab w:val="left" w:pos="902"/>
          <w:tab w:val="right" w:leader="dot" w:pos="8820"/>
        </w:tabs>
        <w:spacing w:before="100" w:beforeAutospacing="1" w:after="100" w:afterAutospacing="1" w:line="360" w:lineRule="auto"/>
        <w:ind w:left="902" w:rightChars="-244" w:right="-586"/>
        <w:jc w:val="left"/>
        <w:rPr>
          <w:rFonts w:ascii="宋体" w:hAnsi="宋体" w:cs="宋体"/>
          <w:bCs/>
        </w:rPr>
      </w:pPr>
      <w:r>
        <w:rPr>
          <w:rFonts w:ascii="宋体" w:hAnsi="宋体" w:cs="宋体" w:hint="eastAsia"/>
          <w:bCs/>
        </w:rPr>
        <w:t>Y镜像</w:t>
      </w:r>
    </w:p>
    <w:p w14:paraId="07FB5E2D" w14:textId="77777777" w:rsidR="006A1CA3" w:rsidRDefault="00000000">
      <w:pPr>
        <w:spacing w:line="360" w:lineRule="auto"/>
        <w:ind w:leftChars="228" w:left="547"/>
        <w:rPr>
          <w:rFonts w:ascii="宋体" w:hAnsi="宋体" w:cs="宋体"/>
          <w:bCs/>
        </w:rPr>
      </w:pPr>
      <w:r>
        <w:rPr>
          <w:rFonts w:ascii="宋体" w:hAnsi="宋体" w:cs="宋体" w:hint="eastAsia"/>
          <w:bCs/>
        </w:rPr>
        <w:t>对应工具栏上的图标</w:t>
      </w:r>
      <w:r>
        <w:rPr>
          <w:noProof/>
        </w:rPr>
        <w:drawing>
          <wp:inline distT="0" distB="0" distL="114300" distR="114300" wp14:anchorId="5C4FC53F" wp14:editId="7B4ED940">
            <wp:extent cx="257175" cy="257175"/>
            <wp:effectExtent l="0" t="0" r="9525" b="9525"/>
            <wp:docPr id="129"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15"/>
                    <pic:cNvPicPr>
                      <a:picLocks noChangeAspect="1"/>
                    </pic:cNvPicPr>
                  </pic:nvPicPr>
                  <pic:blipFill>
                    <a:blip r:embed="rId116"/>
                    <a:stretch>
                      <a:fillRect/>
                    </a:stretch>
                  </pic:blipFill>
                  <pic:spPr>
                    <a:xfrm>
                      <a:off x="0" y="0"/>
                      <a:ext cx="257175" cy="257175"/>
                    </a:xfrm>
                    <a:prstGeom prst="rect">
                      <a:avLst/>
                    </a:prstGeom>
                    <a:noFill/>
                    <a:ln>
                      <a:noFill/>
                    </a:ln>
                  </pic:spPr>
                </pic:pic>
              </a:graphicData>
            </a:graphic>
          </wp:inline>
        </w:drawing>
      </w:r>
      <w:r>
        <w:rPr>
          <w:rFonts w:ascii="宋体" w:hAnsi="宋体" w:cs="宋体" w:hint="eastAsia"/>
          <w:bCs/>
        </w:rPr>
        <w:t>，选中图形后，点击该图标，原始图形以该图形中心点的水平线为轴向下翻转180度，如下图所示。</w:t>
      </w:r>
    </w:p>
    <w:p w14:paraId="51588C22" w14:textId="77777777" w:rsidR="006A1CA3" w:rsidRDefault="00000000">
      <w:pPr>
        <w:tabs>
          <w:tab w:val="right" w:leader="dot" w:pos="8820"/>
        </w:tabs>
        <w:ind w:rightChars="-244" w:right="-586"/>
        <w:jc w:val="center"/>
        <w:rPr>
          <w:rFonts w:ascii="宋体" w:hAnsi="宋体" w:cs="宋体"/>
          <w:bCs/>
        </w:rPr>
      </w:pPr>
      <w:r>
        <w:rPr>
          <w:rFonts w:ascii="宋体" w:hAnsi="宋体" w:cs="宋体" w:hint="eastAsia"/>
          <w:bCs/>
          <w:noProof/>
        </w:rPr>
        <w:drawing>
          <wp:inline distT="0" distB="0" distL="114300" distR="114300" wp14:anchorId="1AF16483" wp14:editId="39A9BD99">
            <wp:extent cx="2239645" cy="625475"/>
            <wp:effectExtent l="0" t="0" r="8255" b="3175"/>
            <wp:docPr id="131" name="图片 116"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16" descr="Y"/>
                    <pic:cNvPicPr>
                      <a:picLocks noChangeAspect="1"/>
                    </pic:cNvPicPr>
                  </pic:nvPicPr>
                  <pic:blipFill>
                    <a:blip r:embed="rId117"/>
                    <a:stretch>
                      <a:fillRect/>
                    </a:stretch>
                  </pic:blipFill>
                  <pic:spPr>
                    <a:xfrm>
                      <a:off x="0" y="0"/>
                      <a:ext cx="2239645" cy="625475"/>
                    </a:xfrm>
                    <a:prstGeom prst="rect">
                      <a:avLst/>
                    </a:prstGeom>
                    <a:noFill/>
                    <a:ln>
                      <a:noFill/>
                    </a:ln>
                  </pic:spPr>
                </pic:pic>
              </a:graphicData>
            </a:graphic>
          </wp:inline>
        </w:drawing>
      </w:r>
    </w:p>
    <w:p w14:paraId="4D04DF80" w14:textId="77777777" w:rsidR="006A1CA3" w:rsidRDefault="00000000">
      <w:pPr>
        <w:numPr>
          <w:ilvl w:val="0"/>
          <w:numId w:val="14"/>
        </w:numPr>
        <w:tabs>
          <w:tab w:val="left" w:pos="902"/>
          <w:tab w:val="right" w:leader="dot" w:pos="8820"/>
        </w:tabs>
        <w:spacing w:before="100" w:beforeAutospacing="1" w:after="100" w:afterAutospacing="1" w:line="360" w:lineRule="auto"/>
        <w:ind w:left="902" w:rightChars="-244" w:right="-586"/>
        <w:jc w:val="left"/>
        <w:rPr>
          <w:rFonts w:ascii="宋体" w:hAnsi="宋体" w:cs="宋体"/>
          <w:bCs/>
        </w:rPr>
      </w:pPr>
      <w:r>
        <w:rPr>
          <w:rFonts w:ascii="宋体" w:hAnsi="宋体" w:cs="宋体" w:hint="eastAsia"/>
          <w:bCs/>
        </w:rPr>
        <w:t>过滤：对应工具栏上的图标</w:t>
      </w:r>
      <w:r>
        <w:rPr>
          <w:noProof/>
        </w:rPr>
        <w:drawing>
          <wp:inline distT="0" distB="0" distL="114300" distR="114300" wp14:anchorId="3FDB5F6A" wp14:editId="5DE82E43">
            <wp:extent cx="276225" cy="352425"/>
            <wp:effectExtent l="0" t="0" r="9525" b="952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18"/>
                    <a:stretch>
                      <a:fillRect/>
                    </a:stretch>
                  </pic:blipFill>
                  <pic:spPr>
                    <a:xfrm>
                      <a:off x="0" y="0"/>
                      <a:ext cx="276225" cy="352425"/>
                    </a:xfrm>
                    <a:prstGeom prst="rect">
                      <a:avLst/>
                    </a:prstGeom>
                    <a:noFill/>
                    <a:ln>
                      <a:noFill/>
                    </a:ln>
                  </pic:spPr>
                </pic:pic>
              </a:graphicData>
            </a:graphic>
          </wp:inline>
        </w:drawing>
      </w:r>
      <w:r>
        <w:rPr>
          <w:rFonts w:ascii="宋体" w:hAnsi="宋体" w:cs="宋体" w:hint="eastAsia"/>
          <w:bCs/>
        </w:rPr>
        <w:t>，对在导入的图形里有多余的重叠线段进行删除</w:t>
      </w:r>
    </w:p>
    <w:p w14:paraId="4EFF0199" w14:textId="77777777" w:rsidR="006A1CA3" w:rsidRDefault="00000000">
      <w:pPr>
        <w:tabs>
          <w:tab w:val="left" w:pos="902"/>
          <w:tab w:val="right" w:leader="dot" w:pos="8820"/>
        </w:tabs>
        <w:spacing w:before="100" w:beforeAutospacing="1" w:after="100" w:afterAutospacing="1" w:line="360" w:lineRule="auto"/>
        <w:ind w:left="482" w:rightChars="-244" w:right="-586"/>
        <w:jc w:val="center"/>
        <w:rPr>
          <w:rFonts w:ascii="宋体" w:hAnsi="宋体" w:cs="宋体"/>
          <w:bCs/>
        </w:rPr>
      </w:pPr>
      <w:r>
        <w:rPr>
          <w:noProof/>
        </w:rPr>
        <w:drawing>
          <wp:inline distT="0" distB="0" distL="114300" distR="114300" wp14:anchorId="2F43A87E" wp14:editId="51A3AFAE">
            <wp:extent cx="2514600" cy="1265555"/>
            <wp:effectExtent l="0" t="0" r="0" b="10795"/>
            <wp:docPr id="26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5"/>
                    <pic:cNvPicPr>
                      <a:picLocks noChangeAspect="1"/>
                    </pic:cNvPicPr>
                  </pic:nvPicPr>
                  <pic:blipFill>
                    <a:blip r:embed="rId119"/>
                    <a:stretch>
                      <a:fillRect/>
                    </a:stretch>
                  </pic:blipFill>
                  <pic:spPr>
                    <a:xfrm>
                      <a:off x="0" y="0"/>
                      <a:ext cx="2514600" cy="1265555"/>
                    </a:xfrm>
                    <a:prstGeom prst="rect">
                      <a:avLst/>
                    </a:prstGeom>
                    <a:noFill/>
                    <a:ln>
                      <a:noFill/>
                    </a:ln>
                  </pic:spPr>
                </pic:pic>
              </a:graphicData>
            </a:graphic>
          </wp:inline>
        </w:drawing>
      </w:r>
    </w:p>
    <w:p w14:paraId="27ED2B17" w14:textId="77777777" w:rsidR="006A1CA3" w:rsidRDefault="00000000">
      <w:pPr>
        <w:numPr>
          <w:ilvl w:val="0"/>
          <w:numId w:val="14"/>
        </w:numPr>
        <w:tabs>
          <w:tab w:val="left" w:pos="902"/>
          <w:tab w:val="right" w:leader="dot" w:pos="8820"/>
        </w:tabs>
        <w:spacing w:before="100" w:beforeAutospacing="1" w:after="100" w:afterAutospacing="1" w:line="360" w:lineRule="auto"/>
        <w:ind w:left="902" w:rightChars="-244" w:right="-586"/>
        <w:jc w:val="left"/>
      </w:pPr>
      <w:r>
        <w:rPr>
          <w:rFonts w:ascii="宋体" w:hAnsi="宋体" w:cs="宋体" w:hint="eastAsia"/>
          <w:bCs/>
        </w:rPr>
        <w:t>闭合：对应工具栏上的图标</w:t>
      </w:r>
      <w:r>
        <w:rPr>
          <w:noProof/>
        </w:rPr>
        <w:drawing>
          <wp:inline distT="0" distB="0" distL="114300" distR="114300" wp14:anchorId="0F97921C" wp14:editId="44CD053A">
            <wp:extent cx="238125" cy="276225"/>
            <wp:effectExtent l="0" t="0" r="9525" b="9525"/>
            <wp:docPr id="135"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19"/>
                    <pic:cNvPicPr>
                      <a:picLocks noChangeAspect="1"/>
                    </pic:cNvPicPr>
                  </pic:nvPicPr>
                  <pic:blipFill>
                    <a:blip r:embed="rId120"/>
                    <a:stretch>
                      <a:fillRect/>
                    </a:stretch>
                  </pic:blipFill>
                  <pic:spPr>
                    <a:xfrm>
                      <a:off x="0" y="0"/>
                      <a:ext cx="238125" cy="276225"/>
                    </a:xfrm>
                    <a:prstGeom prst="rect">
                      <a:avLst/>
                    </a:prstGeom>
                    <a:noFill/>
                    <a:ln>
                      <a:noFill/>
                    </a:ln>
                  </pic:spPr>
                </pic:pic>
              </a:graphicData>
            </a:graphic>
          </wp:inline>
        </w:drawing>
      </w:r>
      <w:r>
        <w:rPr>
          <w:rFonts w:hint="eastAsia"/>
        </w:rPr>
        <w:t>，对没有闭合的图形进行闭合。</w:t>
      </w:r>
    </w:p>
    <w:p w14:paraId="509AE965" w14:textId="77777777" w:rsidR="006A1CA3" w:rsidRDefault="00000000">
      <w:pPr>
        <w:tabs>
          <w:tab w:val="left" w:pos="902"/>
          <w:tab w:val="right" w:leader="dot" w:pos="8820"/>
        </w:tabs>
        <w:spacing w:before="100" w:beforeAutospacing="1" w:after="100" w:afterAutospacing="1" w:line="360" w:lineRule="auto"/>
        <w:ind w:left="482" w:rightChars="-244" w:right="-586"/>
        <w:jc w:val="center"/>
      </w:pPr>
      <w:r>
        <w:rPr>
          <w:noProof/>
        </w:rPr>
        <w:lastRenderedPageBreak/>
        <w:drawing>
          <wp:inline distT="0" distB="0" distL="114300" distR="114300" wp14:anchorId="084E5FBC" wp14:editId="41BB64B9">
            <wp:extent cx="2486660" cy="1273175"/>
            <wp:effectExtent l="0" t="0" r="8890" b="3175"/>
            <wp:docPr id="26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
                    <pic:cNvPicPr>
                      <a:picLocks noChangeAspect="1"/>
                    </pic:cNvPicPr>
                  </pic:nvPicPr>
                  <pic:blipFill>
                    <a:blip r:embed="rId121"/>
                    <a:stretch>
                      <a:fillRect/>
                    </a:stretch>
                  </pic:blipFill>
                  <pic:spPr>
                    <a:xfrm>
                      <a:off x="0" y="0"/>
                      <a:ext cx="2486660" cy="1273175"/>
                    </a:xfrm>
                    <a:prstGeom prst="rect">
                      <a:avLst/>
                    </a:prstGeom>
                    <a:noFill/>
                    <a:ln>
                      <a:noFill/>
                    </a:ln>
                  </pic:spPr>
                </pic:pic>
              </a:graphicData>
            </a:graphic>
          </wp:inline>
        </w:drawing>
      </w:r>
    </w:p>
    <w:p w14:paraId="61F8B1F0" w14:textId="77777777" w:rsidR="006A1CA3" w:rsidRDefault="00000000">
      <w:pPr>
        <w:numPr>
          <w:ilvl w:val="0"/>
          <w:numId w:val="14"/>
        </w:numPr>
        <w:tabs>
          <w:tab w:val="left" w:pos="902"/>
          <w:tab w:val="right" w:leader="dot" w:pos="8820"/>
        </w:tabs>
        <w:spacing w:before="100" w:beforeAutospacing="1" w:after="100" w:afterAutospacing="1" w:line="360" w:lineRule="auto"/>
        <w:ind w:left="902" w:rightChars="-244" w:right="-586"/>
        <w:jc w:val="left"/>
      </w:pPr>
      <w:r>
        <w:rPr>
          <w:rFonts w:hint="eastAsia"/>
        </w:rPr>
        <w:t>光顺图形：</w:t>
      </w:r>
      <w:r>
        <w:rPr>
          <w:rFonts w:ascii="宋体" w:hAnsi="宋体" w:cs="宋体" w:hint="eastAsia"/>
          <w:bCs/>
        </w:rPr>
        <w:t>选中要光滑的图形后点击</w:t>
      </w:r>
      <w:r>
        <w:rPr>
          <w:noProof/>
        </w:rPr>
        <w:drawing>
          <wp:inline distT="0" distB="0" distL="114300" distR="114300" wp14:anchorId="4D13D43D" wp14:editId="0CC2097F">
            <wp:extent cx="304800" cy="285750"/>
            <wp:effectExtent l="0" t="0" r="0" b="0"/>
            <wp:docPr id="136"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21"/>
                    <pic:cNvPicPr>
                      <a:picLocks noChangeAspect="1"/>
                    </pic:cNvPicPr>
                  </pic:nvPicPr>
                  <pic:blipFill>
                    <a:blip r:embed="rId122"/>
                    <a:stretch>
                      <a:fillRect/>
                    </a:stretch>
                  </pic:blipFill>
                  <pic:spPr>
                    <a:xfrm>
                      <a:off x="0" y="0"/>
                      <a:ext cx="304800" cy="285750"/>
                    </a:xfrm>
                    <a:prstGeom prst="rect">
                      <a:avLst/>
                    </a:prstGeom>
                    <a:noFill/>
                    <a:ln>
                      <a:noFill/>
                    </a:ln>
                  </pic:spPr>
                </pic:pic>
              </a:graphicData>
            </a:graphic>
          </wp:inline>
        </w:drawing>
      </w:r>
      <w:r>
        <w:rPr>
          <w:rFonts w:ascii="宋体" w:hAnsi="宋体" w:cs="宋体" w:hint="eastAsia"/>
          <w:bCs/>
        </w:rPr>
        <w:t>会有下图对话框弹出，在对话框里拖动滑块或在系数数字框内输入合适光滑系数点应用</w:t>
      </w:r>
      <w:r>
        <w:rPr>
          <w:noProof/>
        </w:rPr>
        <w:drawing>
          <wp:inline distT="0" distB="0" distL="114300" distR="114300" wp14:anchorId="0AF2FEBE" wp14:editId="27237BF1">
            <wp:extent cx="590550" cy="238125"/>
            <wp:effectExtent l="0" t="0" r="0" b="9525"/>
            <wp:docPr id="26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8"/>
                    <pic:cNvPicPr>
                      <a:picLocks noChangeAspect="1"/>
                    </pic:cNvPicPr>
                  </pic:nvPicPr>
                  <pic:blipFill>
                    <a:blip r:embed="rId123"/>
                    <a:stretch>
                      <a:fillRect/>
                    </a:stretch>
                  </pic:blipFill>
                  <pic:spPr>
                    <a:xfrm>
                      <a:off x="0" y="0"/>
                      <a:ext cx="590550" cy="238125"/>
                    </a:xfrm>
                    <a:prstGeom prst="rect">
                      <a:avLst/>
                    </a:prstGeom>
                    <a:noFill/>
                    <a:ln>
                      <a:noFill/>
                    </a:ln>
                  </pic:spPr>
                </pic:pic>
              </a:graphicData>
            </a:graphic>
          </wp:inline>
        </w:drawing>
      </w:r>
      <w:r>
        <w:rPr>
          <w:rFonts w:ascii="宋体" w:hAnsi="宋体" w:cs="宋体" w:hint="eastAsia"/>
          <w:bCs/>
        </w:rPr>
        <w:t>对导入的不光滑的图形进行光滑后点确定</w:t>
      </w:r>
      <w:r>
        <w:rPr>
          <w:noProof/>
        </w:rPr>
        <w:drawing>
          <wp:inline distT="0" distB="0" distL="114300" distR="114300" wp14:anchorId="175699E1" wp14:editId="705A1198">
            <wp:extent cx="485775" cy="238125"/>
            <wp:effectExtent l="0" t="0" r="9525" b="9525"/>
            <wp:docPr id="26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9"/>
                    <pic:cNvPicPr>
                      <a:picLocks noChangeAspect="1"/>
                    </pic:cNvPicPr>
                  </pic:nvPicPr>
                  <pic:blipFill>
                    <a:blip r:embed="rId124"/>
                    <a:stretch>
                      <a:fillRect/>
                    </a:stretch>
                  </pic:blipFill>
                  <pic:spPr>
                    <a:xfrm>
                      <a:off x="0" y="0"/>
                      <a:ext cx="485775" cy="238125"/>
                    </a:xfrm>
                    <a:prstGeom prst="rect">
                      <a:avLst/>
                    </a:prstGeom>
                    <a:noFill/>
                    <a:ln>
                      <a:noFill/>
                    </a:ln>
                  </pic:spPr>
                </pic:pic>
              </a:graphicData>
            </a:graphic>
          </wp:inline>
        </w:drawing>
      </w:r>
      <w:r>
        <w:rPr>
          <w:rFonts w:ascii="宋体" w:hAnsi="宋体" w:cs="宋体" w:hint="eastAsia"/>
          <w:bCs/>
        </w:rPr>
        <w:t>，如果选了恢复为圆是对不圆的图形变成圆当然在这里是对你需要恢复成圆的图形进行修改，不需要恢复成圆的图形你就不需要选中不然也会把它变成圆，这里最大光滑系数为1。</w:t>
      </w:r>
    </w:p>
    <w:p w14:paraId="1CCF33C2" w14:textId="77777777" w:rsidR="006A1CA3" w:rsidRDefault="00000000">
      <w:pPr>
        <w:tabs>
          <w:tab w:val="left" w:pos="902"/>
          <w:tab w:val="right" w:leader="dot" w:pos="8820"/>
        </w:tabs>
        <w:spacing w:before="100" w:beforeAutospacing="1" w:after="100" w:afterAutospacing="1" w:line="360" w:lineRule="auto"/>
        <w:ind w:left="482" w:rightChars="-244" w:right="-586"/>
        <w:jc w:val="center"/>
      </w:pPr>
      <w:r>
        <w:rPr>
          <w:noProof/>
        </w:rPr>
        <w:drawing>
          <wp:inline distT="0" distB="0" distL="114300" distR="114300" wp14:anchorId="4A61F1A6" wp14:editId="2A8049D8">
            <wp:extent cx="3642360" cy="3316605"/>
            <wp:effectExtent l="0" t="0" r="15240" b="17145"/>
            <wp:docPr id="26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7"/>
                    <pic:cNvPicPr>
                      <a:picLocks noChangeAspect="1"/>
                    </pic:cNvPicPr>
                  </pic:nvPicPr>
                  <pic:blipFill>
                    <a:blip r:embed="rId125"/>
                    <a:stretch>
                      <a:fillRect/>
                    </a:stretch>
                  </pic:blipFill>
                  <pic:spPr>
                    <a:xfrm>
                      <a:off x="0" y="0"/>
                      <a:ext cx="3642360" cy="3316605"/>
                    </a:xfrm>
                    <a:prstGeom prst="rect">
                      <a:avLst/>
                    </a:prstGeom>
                    <a:noFill/>
                    <a:ln>
                      <a:noFill/>
                    </a:ln>
                  </pic:spPr>
                </pic:pic>
              </a:graphicData>
            </a:graphic>
          </wp:inline>
        </w:drawing>
      </w:r>
    </w:p>
    <w:p w14:paraId="54015EB6" w14:textId="77777777" w:rsidR="006A1CA3" w:rsidRDefault="00000000">
      <w:pPr>
        <w:tabs>
          <w:tab w:val="left" w:pos="902"/>
          <w:tab w:val="right" w:leader="dot" w:pos="8820"/>
        </w:tabs>
        <w:spacing w:before="100" w:beforeAutospacing="1" w:after="100" w:afterAutospacing="1" w:line="360" w:lineRule="auto"/>
        <w:ind w:left="482" w:rightChars="-244" w:right="-586"/>
        <w:jc w:val="left"/>
      </w:pPr>
      <w:r>
        <w:rPr>
          <w:rFonts w:hint="eastAsia"/>
        </w:rPr>
        <w:t xml:space="preserve">                                 </w:t>
      </w:r>
      <w:r>
        <w:rPr>
          <w:rFonts w:hint="eastAsia"/>
        </w:rPr>
        <w:t>光顺前</w:t>
      </w:r>
    </w:p>
    <w:p w14:paraId="539B3FA9" w14:textId="77777777" w:rsidR="006A1CA3" w:rsidRDefault="00000000">
      <w:pPr>
        <w:tabs>
          <w:tab w:val="left" w:pos="902"/>
          <w:tab w:val="right" w:leader="dot" w:pos="8820"/>
        </w:tabs>
        <w:spacing w:before="100" w:beforeAutospacing="1" w:after="100" w:afterAutospacing="1" w:line="360" w:lineRule="auto"/>
        <w:ind w:left="482" w:rightChars="-244" w:right="-586"/>
        <w:jc w:val="center"/>
      </w:pPr>
      <w:r>
        <w:rPr>
          <w:noProof/>
        </w:rPr>
        <w:lastRenderedPageBreak/>
        <w:drawing>
          <wp:inline distT="0" distB="0" distL="114300" distR="114300" wp14:anchorId="169DA376" wp14:editId="38949DFD">
            <wp:extent cx="3709035" cy="3370580"/>
            <wp:effectExtent l="0" t="0" r="5715" b="1270"/>
            <wp:docPr id="26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30"/>
                    <pic:cNvPicPr>
                      <a:picLocks noChangeAspect="1"/>
                    </pic:cNvPicPr>
                  </pic:nvPicPr>
                  <pic:blipFill>
                    <a:blip r:embed="rId126"/>
                    <a:stretch>
                      <a:fillRect/>
                    </a:stretch>
                  </pic:blipFill>
                  <pic:spPr>
                    <a:xfrm>
                      <a:off x="0" y="0"/>
                      <a:ext cx="3709035" cy="3370580"/>
                    </a:xfrm>
                    <a:prstGeom prst="rect">
                      <a:avLst/>
                    </a:prstGeom>
                    <a:noFill/>
                    <a:ln>
                      <a:noFill/>
                    </a:ln>
                  </pic:spPr>
                </pic:pic>
              </a:graphicData>
            </a:graphic>
          </wp:inline>
        </w:drawing>
      </w:r>
    </w:p>
    <w:p w14:paraId="05E6248B" w14:textId="77777777" w:rsidR="006A1CA3" w:rsidRDefault="00000000">
      <w:pPr>
        <w:tabs>
          <w:tab w:val="left" w:pos="902"/>
          <w:tab w:val="right" w:leader="dot" w:pos="8820"/>
        </w:tabs>
        <w:spacing w:before="100" w:beforeAutospacing="1" w:after="100" w:afterAutospacing="1" w:line="360" w:lineRule="auto"/>
        <w:ind w:left="482" w:rightChars="-244" w:right="-586"/>
        <w:jc w:val="left"/>
      </w:pPr>
      <w:r>
        <w:rPr>
          <w:rFonts w:hint="eastAsia"/>
        </w:rPr>
        <w:t xml:space="preserve">                                  </w:t>
      </w:r>
      <w:r>
        <w:rPr>
          <w:rFonts w:hint="eastAsia"/>
        </w:rPr>
        <w:t>光顺后</w:t>
      </w:r>
    </w:p>
    <w:p w14:paraId="69149C6B" w14:textId="77777777" w:rsidR="006A1CA3" w:rsidRDefault="00000000">
      <w:pPr>
        <w:tabs>
          <w:tab w:val="left" w:pos="902"/>
          <w:tab w:val="right" w:leader="dot" w:pos="8820"/>
        </w:tabs>
        <w:spacing w:before="100" w:beforeAutospacing="1" w:after="100" w:afterAutospacing="1" w:line="360" w:lineRule="auto"/>
        <w:ind w:left="482" w:rightChars="-244" w:right="-586"/>
        <w:jc w:val="left"/>
        <w:rPr>
          <w:rFonts w:ascii="宋体" w:hAnsi="宋体" w:cs="宋体"/>
          <w:bCs/>
        </w:rPr>
      </w:pPr>
      <w:r>
        <w:rPr>
          <w:rFonts w:hint="eastAsia"/>
        </w:rPr>
        <w:t>内缩外扩：</w:t>
      </w:r>
      <w:r>
        <w:rPr>
          <w:rFonts w:ascii="宋体" w:hAnsi="宋体" w:cs="宋体" w:hint="eastAsia"/>
          <w:bCs/>
        </w:rPr>
        <w:t>对应工具栏上的图标</w:t>
      </w:r>
      <w:r>
        <w:rPr>
          <w:noProof/>
        </w:rPr>
        <w:drawing>
          <wp:inline distT="0" distB="0" distL="114300" distR="114300" wp14:anchorId="387DCEA0" wp14:editId="4D6C9030">
            <wp:extent cx="276225" cy="285750"/>
            <wp:effectExtent l="0" t="0" r="9525" b="0"/>
            <wp:docPr id="115"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26"/>
                    <pic:cNvPicPr>
                      <a:picLocks noChangeAspect="1"/>
                    </pic:cNvPicPr>
                  </pic:nvPicPr>
                  <pic:blipFill>
                    <a:blip r:embed="rId127"/>
                    <a:stretch>
                      <a:fillRect/>
                    </a:stretch>
                  </pic:blipFill>
                  <pic:spPr>
                    <a:xfrm>
                      <a:off x="0" y="0"/>
                      <a:ext cx="276225" cy="285750"/>
                    </a:xfrm>
                    <a:prstGeom prst="rect">
                      <a:avLst/>
                    </a:prstGeom>
                    <a:noFill/>
                    <a:ln>
                      <a:noFill/>
                    </a:ln>
                  </pic:spPr>
                </pic:pic>
              </a:graphicData>
            </a:graphic>
          </wp:inline>
        </w:drawing>
      </w:r>
      <w:r>
        <w:rPr>
          <w:rFonts w:ascii="宋体" w:hAnsi="宋体" w:cs="宋体" w:hint="eastAsia"/>
          <w:bCs/>
        </w:rPr>
        <w:t>，选中需要外扩或者内缩的矢量图形，点击该图标出现下图对话框：</w:t>
      </w:r>
    </w:p>
    <w:p w14:paraId="56C1B05A" w14:textId="77777777" w:rsidR="006A1CA3" w:rsidRDefault="00000000">
      <w:pPr>
        <w:tabs>
          <w:tab w:val="left" w:pos="902"/>
          <w:tab w:val="right" w:leader="dot" w:pos="8820"/>
        </w:tabs>
        <w:spacing w:before="100" w:beforeAutospacing="1" w:after="100" w:afterAutospacing="1" w:line="360" w:lineRule="auto"/>
        <w:ind w:left="482" w:rightChars="-244" w:right="-586"/>
        <w:jc w:val="center"/>
        <w:rPr>
          <w:rFonts w:ascii="宋体" w:hAnsi="宋体" w:cs="宋体"/>
          <w:bCs/>
        </w:rPr>
      </w:pPr>
      <w:r>
        <w:rPr>
          <w:noProof/>
        </w:rPr>
        <w:drawing>
          <wp:inline distT="0" distB="0" distL="114300" distR="114300" wp14:anchorId="58E466E4" wp14:editId="4D4C106B">
            <wp:extent cx="2284730" cy="1898650"/>
            <wp:effectExtent l="0" t="0" r="1270" b="6350"/>
            <wp:docPr id="26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31"/>
                    <pic:cNvPicPr>
                      <a:picLocks noChangeAspect="1"/>
                    </pic:cNvPicPr>
                  </pic:nvPicPr>
                  <pic:blipFill>
                    <a:blip r:embed="rId128"/>
                    <a:stretch>
                      <a:fillRect/>
                    </a:stretch>
                  </pic:blipFill>
                  <pic:spPr>
                    <a:xfrm>
                      <a:off x="0" y="0"/>
                      <a:ext cx="2284730" cy="1898650"/>
                    </a:xfrm>
                    <a:prstGeom prst="rect">
                      <a:avLst/>
                    </a:prstGeom>
                    <a:noFill/>
                    <a:ln>
                      <a:noFill/>
                    </a:ln>
                  </pic:spPr>
                </pic:pic>
              </a:graphicData>
            </a:graphic>
          </wp:inline>
        </w:drawing>
      </w:r>
    </w:p>
    <w:p w14:paraId="5F9753B8" w14:textId="77777777" w:rsidR="006A1CA3" w:rsidRDefault="00000000">
      <w:pPr>
        <w:numPr>
          <w:ilvl w:val="0"/>
          <w:numId w:val="14"/>
        </w:numPr>
        <w:spacing w:line="360" w:lineRule="auto"/>
        <w:rPr>
          <w:rFonts w:ascii="宋体" w:hAnsi="宋体" w:cs="宋体"/>
          <w:bCs/>
        </w:rPr>
      </w:pPr>
      <w:r>
        <w:rPr>
          <w:rFonts w:hint="eastAsia"/>
        </w:rPr>
        <w:t>阵列：</w:t>
      </w:r>
      <w:r>
        <w:rPr>
          <w:rFonts w:ascii="宋体" w:hAnsi="宋体" w:cs="宋体" w:hint="eastAsia"/>
          <w:bCs/>
        </w:rPr>
        <w:t>对应工具栏上的图标</w:t>
      </w:r>
      <w:r>
        <w:rPr>
          <w:noProof/>
        </w:rPr>
        <w:drawing>
          <wp:inline distT="0" distB="0" distL="114300" distR="114300" wp14:anchorId="7A1EBFAB" wp14:editId="08AC0B6B">
            <wp:extent cx="285750" cy="276225"/>
            <wp:effectExtent l="0" t="0" r="0" b="9525"/>
            <wp:docPr id="123"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8"/>
                    <pic:cNvPicPr>
                      <a:picLocks noChangeAspect="1"/>
                    </pic:cNvPicPr>
                  </pic:nvPicPr>
                  <pic:blipFill>
                    <a:blip r:embed="rId129"/>
                    <a:stretch>
                      <a:fillRect/>
                    </a:stretch>
                  </pic:blipFill>
                  <pic:spPr>
                    <a:xfrm>
                      <a:off x="0" y="0"/>
                      <a:ext cx="285750" cy="276225"/>
                    </a:xfrm>
                    <a:prstGeom prst="rect">
                      <a:avLst/>
                    </a:prstGeom>
                    <a:noFill/>
                    <a:ln>
                      <a:noFill/>
                    </a:ln>
                  </pic:spPr>
                </pic:pic>
              </a:graphicData>
            </a:graphic>
          </wp:inline>
        </w:drawing>
      </w:r>
      <w:r>
        <w:rPr>
          <w:rFonts w:ascii="宋体" w:hAnsi="宋体" w:cs="宋体" w:hint="eastAsia"/>
          <w:bCs/>
        </w:rPr>
        <w:t>，点击该图标弹出如下对话框：</w:t>
      </w:r>
    </w:p>
    <w:p w14:paraId="4B73B0AE" w14:textId="77777777" w:rsidR="006A1CA3" w:rsidRDefault="00000000">
      <w:pPr>
        <w:tabs>
          <w:tab w:val="left" w:pos="780"/>
        </w:tabs>
        <w:spacing w:line="360" w:lineRule="auto"/>
        <w:jc w:val="center"/>
      </w:pPr>
      <w:r>
        <w:rPr>
          <w:noProof/>
        </w:rPr>
        <w:lastRenderedPageBreak/>
        <w:drawing>
          <wp:inline distT="0" distB="0" distL="114300" distR="114300" wp14:anchorId="4B3ECAEE" wp14:editId="42FBFC1B">
            <wp:extent cx="2298065" cy="3390265"/>
            <wp:effectExtent l="0" t="0" r="6985" b="635"/>
            <wp:docPr id="155"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pic:cNvPicPr>
                      <a:picLocks noChangeAspect="1"/>
                    </pic:cNvPicPr>
                  </pic:nvPicPr>
                  <pic:blipFill>
                    <a:blip r:embed="rId130"/>
                    <a:stretch>
                      <a:fillRect/>
                    </a:stretch>
                  </pic:blipFill>
                  <pic:spPr>
                    <a:xfrm>
                      <a:off x="0" y="0"/>
                      <a:ext cx="2298065" cy="3390265"/>
                    </a:xfrm>
                    <a:prstGeom prst="rect">
                      <a:avLst/>
                    </a:prstGeom>
                    <a:noFill/>
                    <a:ln>
                      <a:noFill/>
                    </a:ln>
                  </pic:spPr>
                </pic:pic>
              </a:graphicData>
            </a:graphic>
          </wp:inline>
        </w:drawing>
      </w:r>
    </w:p>
    <w:p w14:paraId="304DE033" w14:textId="77777777" w:rsidR="006A1CA3" w:rsidRDefault="00000000">
      <w:pPr>
        <w:spacing w:line="360" w:lineRule="auto"/>
        <w:rPr>
          <w:rFonts w:ascii="宋体" w:hAnsi="宋体" w:cs="宋体"/>
          <w:bCs/>
        </w:rPr>
      </w:pPr>
      <w:r>
        <w:rPr>
          <w:rFonts w:hint="eastAsia"/>
        </w:rPr>
        <w:t xml:space="preserve">   </w:t>
      </w:r>
      <w:r>
        <w:rPr>
          <w:rFonts w:ascii="宋体" w:hAnsi="宋体" w:cs="宋体" w:hint="eastAsia"/>
          <w:bCs/>
        </w:rPr>
        <w:t>列数：阵列列数。</w:t>
      </w:r>
    </w:p>
    <w:p w14:paraId="369EC7F7" w14:textId="77777777" w:rsidR="006A1CA3" w:rsidRDefault="00000000">
      <w:pPr>
        <w:spacing w:line="360" w:lineRule="auto"/>
        <w:ind w:left="360"/>
        <w:rPr>
          <w:rFonts w:ascii="宋体" w:hAnsi="宋体" w:cs="宋体"/>
          <w:bCs/>
        </w:rPr>
      </w:pPr>
      <w:r>
        <w:rPr>
          <w:rFonts w:ascii="宋体" w:hAnsi="宋体" w:cs="宋体" w:hint="eastAsia"/>
          <w:bCs/>
        </w:rPr>
        <w:t>行数：阵列行数。</w:t>
      </w:r>
    </w:p>
    <w:p w14:paraId="046A147E" w14:textId="77777777" w:rsidR="006A1CA3" w:rsidRDefault="00000000">
      <w:pPr>
        <w:spacing w:line="360" w:lineRule="auto"/>
        <w:ind w:left="360"/>
        <w:rPr>
          <w:rFonts w:ascii="宋体" w:hAnsi="宋体" w:cs="宋体"/>
          <w:bCs/>
        </w:rPr>
      </w:pPr>
      <w:r>
        <w:rPr>
          <w:rFonts w:ascii="宋体" w:hAnsi="宋体" w:cs="宋体" w:hint="eastAsia"/>
          <w:bCs/>
        </w:rPr>
        <w:t>列间距：阵列列间距。</w:t>
      </w:r>
    </w:p>
    <w:p w14:paraId="74A0DD5E" w14:textId="77777777" w:rsidR="006A1CA3" w:rsidRDefault="00000000">
      <w:pPr>
        <w:spacing w:line="360" w:lineRule="auto"/>
        <w:ind w:left="360"/>
        <w:rPr>
          <w:rFonts w:ascii="宋体" w:hAnsi="宋体" w:cs="宋体"/>
          <w:bCs/>
        </w:rPr>
      </w:pPr>
      <w:r>
        <w:rPr>
          <w:rFonts w:ascii="宋体" w:hAnsi="宋体" w:cs="宋体" w:hint="eastAsia"/>
          <w:bCs/>
        </w:rPr>
        <w:t>行间距：阵列行间距。</w:t>
      </w:r>
    </w:p>
    <w:p w14:paraId="5A5956CF" w14:textId="77777777" w:rsidR="006A1CA3" w:rsidRDefault="00000000">
      <w:pPr>
        <w:spacing w:line="360" w:lineRule="auto"/>
        <w:ind w:left="360"/>
        <w:rPr>
          <w:rFonts w:ascii="宋体" w:hAnsi="宋体" w:cs="宋体"/>
          <w:bCs/>
        </w:rPr>
      </w:pPr>
      <w:r>
        <w:rPr>
          <w:rFonts w:ascii="宋体" w:hAnsi="宋体" w:cs="宋体" w:hint="eastAsia"/>
          <w:bCs/>
        </w:rPr>
        <w:t>阵列方向选择：在原图左上/右上/左下/右下方向阵列。</w:t>
      </w:r>
    </w:p>
    <w:p w14:paraId="30642030" w14:textId="77777777" w:rsidR="006A1CA3" w:rsidRDefault="00000000">
      <w:pPr>
        <w:widowControl/>
        <w:jc w:val="left"/>
        <w:rPr>
          <w:rFonts w:ascii="宋体" w:hAnsi="宋体" w:cs="宋体"/>
          <w:color w:val="FF0000"/>
          <w:kern w:val="0"/>
          <w:lang w:bidi="ar"/>
        </w:rPr>
      </w:pPr>
      <w:r>
        <w:rPr>
          <w:rFonts w:ascii="宋体" w:hAnsi="宋体" w:cs="宋体" w:hint="eastAsia"/>
          <w:bCs/>
        </w:rPr>
        <w:t xml:space="preserve">   镜像：</w:t>
      </w:r>
      <w:r>
        <w:rPr>
          <w:rFonts w:ascii="宋体" w:hAnsi="宋体" w:cs="宋体"/>
          <w:kern w:val="0"/>
          <w:lang w:bidi="ar"/>
        </w:rPr>
        <w:t>H是水平方向</w:t>
      </w:r>
      <w:r>
        <w:rPr>
          <w:rFonts w:ascii="宋体" w:hAnsi="宋体" w:cs="宋体" w:hint="eastAsia"/>
          <w:kern w:val="0"/>
          <w:lang w:bidi="ar"/>
        </w:rPr>
        <w:t>镜像</w:t>
      </w:r>
      <w:r>
        <w:rPr>
          <w:rFonts w:ascii="宋体" w:hAnsi="宋体" w:cs="宋体"/>
          <w:kern w:val="0"/>
          <w:lang w:bidi="ar"/>
        </w:rPr>
        <w:t>，v是垂直方向</w:t>
      </w:r>
      <w:r>
        <w:rPr>
          <w:rFonts w:ascii="宋体" w:hAnsi="宋体" w:cs="宋体" w:hint="eastAsia"/>
          <w:kern w:val="0"/>
          <w:lang w:bidi="ar"/>
        </w:rPr>
        <w:t>镜像。</w:t>
      </w:r>
    </w:p>
    <w:p w14:paraId="0C3394E0" w14:textId="77777777" w:rsidR="006A1CA3" w:rsidRDefault="00000000">
      <w:pPr>
        <w:widowControl/>
        <w:jc w:val="center"/>
      </w:pPr>
      <w:r>
        <w:rPr>
          <w:noProof/>
        </w:rPr>
        <w:lastRenderedPageBreak/>
        <w:drawing>
          <wp:inline distT="0" distB="0" distL="114300" distR="114300" wp14:anchorId="58036402" wp14:editId="15209684">
            <wp:extent cx="4989195" cy="4046220"/>
            <wp:effectExtent l="0" t="0" r="1905" b="11430"/>
            <wp:docPr id="159"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0"/>
                    <pic:cNvPicPr>
                      <a:picLocks noChangeAspect="1"/>
                    </pic:cNvPicPr>
                  </pic:nvPicPr>
                  <pic:blipFill>
                    <a:blip r:embed="rId131"/>
                    <a:stretch>
                      <a:fillRect/>
                    </a:stretch>
                  </pic:blipFill>
                  <pic:spPr>
                    <a:xfrm>
                      <a:off x="0" y="0"/>
                      <a:ext cx="4989195" cy="4046220"/>
                    </a:xfrm>
                    <a:prstGeom prst="rect">
                      <a:avLst/>
                    </a:prstGeom>
                    <a:noFill/>
                    <a:ln>
                      <a:noFill/>
                    </a:ln>
                  </pic:spPr>
                </pic:pic>
              </a:graphicData>
            </a:graphic>
          </wp:inline>
        </w:drawing>
      </w:r>
    </w:p>
    <w:p w14:paraId="31E31B22" w14:textId="77777777" w:rsidR="006A1CA3" w:rsidRDefault="00000000">
      <w:pPr>
        <w:widowControl/>
        <w:jc w:val="left"/>
      </w:pPr>
      <w:r>
        <w:rPr>
          <w:rFonts w:hint="eastAsia"/>
        </w:rPr>
        <w:t xml:space="preserve">   </w:t>
      </w:r>
      <w:r>
        <w:rPr>
          <w:rFonts w:hint="eastAsia"/>
        </w:rPr>
        <w:t>奇数列间距：设置纵向奇数列间距距离（如</w:t>
      </w:r>
      <w:r>
        <w:rPr>
          <w:rFonts w:hint="eastAsia"/>
        </w:rPr>
        <w:t>1 3 5 7 9</w:t>
      </w:r>
      <w:r>
        <w:rPr>
          <w:rFonts w:hint="eastAsia"/>
        </w:rPr>
        <w:t>为奇数）</w:t>
      </w:r>
    </w:p>
    <w:p w14:paraId="7094C54F" w14:textId="77777777" w:rsidR="006A1CA3" w:rsidRDefault="00000000">
      <w:pPr>
        <w:widowControl/>
        <w:jc w:val="left"/>
      </w:pPr>
      <w:r>
        <w:rPr>
          <w:rFonts w:hint="eastAsia"/>
        </w:rPr>
        <w:t xml:space="preserve">   </w:t>
      </w:r>
      <w:r>
        <w:rPr>
          <w:rFonts w:hint="eastAsia"/>
        </w:rPr>
        <w:t>偶数列间距：设置纵向偶数列间距距离（如</w:t>
      </w:r>
      <w:r>
        <w:rPr>
          <w:rFonts w:hint="eastAsia"/>
        </w:rPr>
        <w:t>2 4 6 8 10</w:t>
      </w:r>
      <w:r>
        <w:rPr>
          <w:rFonts w:hint="eastAsia"/>
        </w:rPr>
        <w:t>为偶数）</w:t>
      </w:r>
    </w:p>
    <w:p w14:paraId="16625F5D" w14:textId="77777777" w:rsidR="006A1CA3" w:rsidRDefault="00000000">
      <w:pPr>
        <w:widowControl/>
        <w:jc w:val="left"/>
      </w:pPr>
      <w:r>
        <w:rPr>
          <w:rFonts w:hint="eastAsia"/>
        </w:rPr>
        <w:t xml:space="preserve">   </w:t>
      </w:r>
      <w:r>
        <w:rPr>
          <w:rFonts w:hint="eastAsia"/>
        </w:rPr>
        <w:t>奇数行间距：设置横向奇数行间距距离（如</w:t>
      </w:r>
      <w:r>
        <w:rPr>
          <w:rFonts w:hint="eastAsia"/>
        </w:rPr>
        <w:t>1 3 5 7 9</w:t>
      </w:r>
      <w:r>
        <w:rPr>
          <w:rFonts w:hint="eastAsia"/>
        </w:rPr>
        <w:t>为奇数）</w:t>
      </w:r>
    </w:p>
    <w:p w14:paraId="56F12968" w14:textId="77777777" w:rsidR="006A1CA3" w:rsidRDefault="00000000">
      <w:pPr>
        <w:widowControl/>
        <w:jc w:val="left"/>
      </w:pPr>
      <w:r>
        <w:rPr>
          <w:rFonts w:hint="eastAsia"/>
        </w:rPr>
        <w:t xml:space="preserve">   </w:t>
      </w:r>
      <w:r>
        <w:rPr>
          <w:rFonts w:hint="eastAsia"/>
        </w:rPr>
        <w:t>偶数行间距：设置横向偶数行间距距离（如</w:t>
      </w:r>
      <w:r>
        <w:rPr>
          <w:rFonts w:hint="eastAsia"/>
        </w:rPr>
        <w:t>1 3 5 7 9</w:t>
      </w:r>
      <w:r>
        <w:rPr>
          <w:rFonts w:hint="eastAsia"/>
        </w:rPr>
        <w:t>为偶数）</w:t>
      </w:r>
    </w:p>
    <w:p w14:paraId="7CCE6494" w14:textId="77777777" w:rsidR="006A1CA3" w:rsidRDefault="00000000">
      <w:pPr>
        <w:widowControl/>
        <w:jc w:val="center"/>
      </w:pPr>
      <w:r>
        <w:rPr>
          <w:noProof/>
        </w:rPr>
        <w:lastRenderedPageBreak/>
        <w:drawing>
          <wp:inline distT="0" distB="0" distL="114300" distR="114300" wp14:anchorId="1E3B0E1D" wp14:editId="5A991EF0">
            <wp:extent cx="5043805" cy="4237990"/>
            <wp:effectExtent l="0" t="0" r="4445" b="10160"/>
            <wp:docPr id="154"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31"/>
                    <pic:cNvPicPr>
                      <a:picLocks noChangeAspect="1"/>
                    </pic:cNvPicPr>
                  </pic:nvPicPr>
                  <pic:blipFill>
                    <a:blip r:embed="rId132"/>
                    <a:stretch>
                      <a:fillRect/>
                    </a:stretch>
                  </pic:blipFill>
                  <pic:spPr>
                    <a:xfrm>
                      <a:off x="0" y="0"/>
                      <a:ext cx="5043805" cy="4237990"/>
                    </a:xfrm>
                    <a:prstGeom prst="rect">
                      <a:avLst/>
                    </a:prstGeom>
                    <a:noFill/>
                    <a:ln>
                      <a:noFill/>
                    </a:ln>
                  </pic:spPr>
                </pic:pic>
              </a:graphicData>
            </a:graphic>
          </wp:inline>
        </w:drawing>
      </w:r>
    </w:p>
    <w:p w14:paraId="14F56DE4" w14:textId="77777777" w:rsidR="006A1CA3" w:rsidRDefault="00000000">
      <w:pPr>
        <w:widowControl/>
        <w:jc w:val="left"/>
        <w:rPr>
          <w:rFonts w:ascii="宋体" w:hAnsi="宋体" w:cs="宋体"/>
          <w:bCs/>
        </w:rPr>
      </w:pPr>
      <w:r>
        <w:rPr>
          <w:rFonts w:ascii="宋体" w:hAnsi="宋体" w:cs="宋体" w:hint="eastAsia"/>
          <w:bCs/>
        </w:rPr>
        <w:t xml:space="preserve">   列错位：设置它是对列与列之间的图形进行错位排列。</w:t>
      </w:r>
    </w:p>
    <w:p w14:paraId="26857B80" w14:textId="77777777" w:rsidR="006A1CA3" w:rsidRDefault="00000000">
      <w:pPr>
        <w:spacing w:line="360" w:lineRule="auto"/>
        <w:ind w:left="360"/>
        <w:rPr>
          <w:rFonts w:ascii="宋体" w:hAnsi="宋体" w:cs="宋体"/>
          <w:bCs/>
        </w:rPr>
      </w:pPr>
      <w:r>
        <w:rPr>
          <w:rFonts w:ascii="宋体" w:hAnsi="宋体" w:cs="宋体" w:hint="eastAsia"/>
          <w:bCs/>
        </w:rPr>
        <w:t>行错位：设置它是对行与行之间的图形进行错位排列。</w:t>
      </w:r>
    </w:p>
    <w:p w14:paraId="69DFB5C3" w14:textId="77777777" w:rsidR="006A1CA3" w:rsidRDefault="00000000">
      <w:pPr>
        <w:spacing w:line="360" w:lineRule="auto"/>
        <w:ind w:left="360"/>
        <w:rPr>
          <w:rFonts w:ascii="宋体" w:hAnsi="宋体" w:cs="宋体"/>
          <w:bCs/>
        </w:rPr>
      </w:pPr>
      <w:r>
        <w:rPr>
          <w:rFonts w:ascii="宋体" w:hAnsi="宋体" w:cs="宋体" w:hint="eastAsia"/>
          <w:bCs/>
        </w:rPr>
        <w:t>自动布满：自动排满整个机器幅面。</w:t>
      </w:r>
    </w:p>
    <w:p w14:paraId="464CF8FE" w14:textId="77777777" w:rsidR="006A1CA3" w:rsidRDefault="00000000">
      <w:pPr>
        <w:spacing w:line="360" w:lineRule="auto"/>
        <w:ind w:left="360"/>
        <w:rPr>
          <w:rFonts w:ascii="宋体" w:hAnsi="宋体" w:cs="宋体"/>
          <w:bCs/>
        </w:rPr>
      </w:pPr>
      <w:r>
        <w:rPr>
          <w:rFonts w:ascii="宋体" w:hAnsi="宋体" w:cs="宋体" w:hint="eastAsia"/>
          <w:bCs/>
        </w:rPr>
        <w:t>确定：确定阵列。</w:t>
      </w:r>
    </w:p>
    <w:p w14:paraId="11F90B7B" w14:textId="77777777" w:rsidR="006A1CA3" w:rsidRDefault="00000000">
      <w:pPr>
        <w:spacing w:line="360" w:lineRule="auto"/>
        <w:ind w:left="360"/>
        <w:rPr>
          <w:rFonts w:ascii="宋体" w:hAnsi="宋体" w:cs="宋体"/>
          <w:bCs/>
        </w:rPr>
      </w:pPr>
      <w:r>
        <w:rPr>
          <w:rFonts w:ascii="宋体" w:hAnsi="宋体" w:cs="宋体" w:hint="eastAsia"/>
          <w:bCs/>
        </w:rPr>
        <w:t>取消：取消阵列。</w:t>
      </w:r>
    </w:p>
    <w:p w14:paraId="1A3A340B" w14:textId="77777777" w:rsidR="006A1CA3" w:rsidRDefault="00000000">
      <w:pPr>
        <w:widowControl/>
        <w:jc w:val="left"/>
      </w:pPr>
      <w:r>
        <w:rPr>
          <w:rFonts w:ascii="宋体" w:hAnsi="宋体" w:cs="宋体" w:hint="eastAsia"/>
          <w:bCs/>
        </w:rPr>
        <w:t>提示：阵列加工（虚阵列）和阵列（实阵列）的区别，虚阵列只有母体是实体，其它阵列出来的图形仅仅只是显示，没有实体，移动或修改母体时随母体一起移动和修改，主要优势是数据量小。实阵列阵列出来的对象全部都是实体，每个实体可以单独编辑。</w:t>
      </w:r>
    </w:p>
    <w:p w14:paraId="45EB52FA" w14:textId="77777777" w:rsidR="006A1CA3" w:rsidRDefault="00000000">
      <w:pPr>
        <w:numPr>
          <w:ilvl w:val="0"/>
          <w:numId w:val="14"/>
        </w:numPr>
        <w:spacing w:line="360" w:lineRule="auto"/>
        <w:rPr>
          <w:rFonts w:ascii="宋体" w:hAnsi="宋体" w:cs="宋体"/>
          <w:bCs/>
        </w:rPr>
      </w:pPr>
      <w:r>
        <w:rPr>
          <w:rFonts w:ascii="宋体" w:hAnsi="宋体" w:cs="宋体" w:hint="eastAsia"/>
          <w:bCs/>
        </w:rPr>
        <w:t>排版：对应工具栏上的图标</w:t>
      </w:r>
      <w:r>
        <w:rPr>
          <w:noProof/>
        </w:rPr>
        <w:drawing>
          <wp:inline distT="0" distB="0" distL="114300" distR="114300" wp14:anchorId="3F44C410" wp14:editId="4C2282B6">
            <wp:extent cx="285750" cy="304800"/>
            <wp:effectExtent l="0" t="0" r="0" b="0"/>
            <wp:docPr id="153"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32"/>
                    <pic:cNvPicPr>
                      <a:picLocks noChangeAspect="1"/>
                    </pic:cNvPicPr>
                  </pic:nvPicPr>
                  <pic:blipFill>
                    <a:blip r:embed="rId133"/>
                    <a:stretch>
                      <a:fillRect/>
                    </a:stretch>
                  </pic:blipFill>
                  <pic:spPr>
                    <a:xfrm>
                      <a:off x="0" y="0"/>
                      <a:ext cx="285750" cy="304800"/>
                    </a:xfrm>
                    <a:prstGeom prst="rect">
                      <a:avLst/>
                    </a:prstGeom>
                    <a:noFill/>
                    <a:ln>
                      <a:noFill/>
                    </a:ln>
                  </pic:spPr>
                </pic:pic>
              </a:graphicData>
            </a:graphic>
          </wp:inline>
        </w:drawing>
      </w:r>
      <w:r>
        <w:rPr>
          <w:rFonts w:ascii="宋体" w:hAnsi="宋体" w:cs="宋体" w:hint="eastAsia"/>
          <w:bCs/>
        </w:rPr>
        <w:t>，是互移设备的排版操作工具。</w:t>
      </w:r>
    </w:p>
    <w:p w14:paraId="6FDB1782" w14:textId="77777777" w:rsidR="006A1CA3" w:rsidRDefault="00000000">
      <w:pPr>
        <w:rPr>
          <w:rFonts w:ascii="宋体" w:hAnsi="宋体" w:cs="宋体"/>
          <w:bCs/>
        </w:rPr>
      </w:pPr>
      <w:r>
        <w:rPr>
          <w:rFonts w:ascii="宋体" w:hAnsi="宋体" w:cs="宋体" w:hint="eastAsia"/>
          <w:bCs/>
        </w:rPr>
        <w:t>点确定生成排版。 按提示操作，可进行满幅及指定行列数排版。排版完后直接下传加工数据，不要再进行平移，旋转，缩放操作，否则会破坏分头数据，导至加工不正常。</w:t>
      </w:r>
    </w:p>
    <w:p w14:paraId="4321DC80" w14:textId="77777777" w:rsidR="006A1CA3" w:rsidRDefault="00000000">
      <w:pPr>
        <w:tabs>
          <w:tab w:val="left" w:pos="902"/>
          <w:tab w:val="right" w:leader="dot" w:pos="8820"/>
        </w:tabs>
        <w:spacing w:before="100" w:beforeAutospacing="1" w:after="100" w:afterAutospacing="1" w:line="360" w:lineRule="auto"/>
        <w:ind w:left="482" w:rightChars="-244" w:right="-586"/>
        <w:jc w:val="center"/>
      </w:pPr>
      <w:r>
        <w:rPr>
          <w:noProof/>
        </w:rPr>
        <w:lastRenderedPageBreak/>
        <w:drawing>
          <wp:inline distT="0" distB="0" distL="114300" distR="114300" wp14:anchorId="62FD6558" wp14:editId="2E25CA05">
            <wp:extent cx="5269865" cy="4298950"/>
            <wp:effectExtent l="0" t="0" r="6985" b="6350"/>
            <wp:docPr id="26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32"/>
                    <pic:cNvPicPr>
                      <a:picLocks noChangeAspect="1"/>
                    </pic:cNvPicPr>
                  </pic:nvPicPr>
                  <pic:blipFill>
                    <a:blip r:embed="rId134"/>
                    <a:stretch>
                      <a:fillRect/>
                    </a:stretch>
                  </pic:blipFill>
                  <pic:spPr>
                    <a:xfrm>
                      <a:off x="0" y="0"/>
                      <a:ext cx="5269865" cy="4298950"/>
                    </a:xfrm>
                    <a:prstGeom prst="rect">
                      <a:avLst/>
                    </a:prstGeom>
                    <a:noFill/>
                    <a:ln>
                      <a:noFill/>
                    </a:ln>
                  </pic:spPr>
                </pic:pic>
              </a:graphicData>
            </a:graphic>
          </wp:inline>
        </w:drawing>
      </w:r>
    </w:p>
    <w:p w14:paraId="0514E129" w14:textId="77777777" w:rsidR="006A1CA3" w:rsidRDefault="00000000">
      <w:pPr>
        <w:tabs>
          <w:tab w:val="left" w:pos="902"/>
          <w:tab w:val="right" w:leader="dot" w:pos="8820"/>
        </w:tabs>
        <w:spacing w:before="100" w:beforeAutospacing="1" w:after="100" w:afterAutospacing="1" w:line="360" w:lineRule="auto"/>
        <w:ind w:left="482" w:rightChars="-244" w:right="-586"/>
        <w:jc w:val="left"/>
        <w:rPr>
          <w:rFonts w:ascii="宋体" w:hAnsi="宋体" w:cs="宋体"/>
          <w:bCs/>
        </w:rPr>
      </w:pPr>
      <w:r>
        <w:rPr>
          <w:rFonts w:hint="eastAsia"/>
        </w:rPr>
        <w:t xml:space="preserve">                            </w:t>
      </w:r>
      <w:r>
        <w:rPr>
          <w:rFonts w:ascii="宋体" w:hAnsi="宋体" w:cs="宋体" w:hint="eastAsia"/>
          <w:bCs/>
        </w:rPr>
        <w:t>满幅</w:t>
      </w:r>
    </w:p>
    <w:p w14:paraId="0D0EA063" w14:textId="77777777" w:rsidR="006A1CA3" w:rsidRDefault="00000000">
      <w:pPr>
        <w:tabs>
          <w:tab w:val="left" w:pos="902"/>
          <w:tab w:val="right" w:leader="dot" w:pos="8820"/>
        </w:tabs>
        <w:spacing w:before="100" w:beforeAutospacing="1" w:after="100" w:afterAutospacing="1" w:line="360" w:lineRule="auto"/>
        <w:ind w:left="482" w:rightChars="-244" w:right="-586"/>
        <w:jc w:val="center"/>
      </w:pPr>
      <w:r>
        <w:rPr>
          <w:noProof/>
        </w:rPr>
        <w:lastRenderedPageBreak/>
        <w:drawing>
          <wp:inline distT="0" distB="0" distL="114300" distR="114300" wp14:anchorId="7AC3EE9D" wp14:editId="49A60435">
            <wp:extent cx="5271770" cy="4392295"/>
            <wp:effectExtent l="0" t="0" r="5080" b="8255"/>
            <wp:docPr id="26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33"/>
                    <pic:cNvPicPr>
                      <a:picLocks noChangeAspect="1"/>
                    </pic:cNvPicPr>
                  </pic:nvPicPr>
                  <pic:blipFill>
                    <a:blip r:embed="rId135"/>
                    <a:stretch>
                      <a:fillRect/>
                    </a:stretch>
                  </pic:blipFill>
                  <pic:spPr>
                    <a:xfrm>
                      <a:off x="0" y="0"/>
                      <a:ext cx="5271770" cy="4392295"/>
                    </a:xfrm>
                    <a:prstGeom prst="rect">
                      <a:avLst/>
                    </a:prstGeom>
                    <a:noFill/>
                    <a:ln>
                      <a:noFill/>
                    </a:ln>
                  </pic:spPr>
                </pic:pic>
              </a:graphicData>
            </a:graphic>
          </wp:inline>
        </w:drawing>
      </w:r>
    </w:p>
    <w:p w14:paraId="052BBC2D" w14:textId="77777777" w:rsidR="006A1CA3" w:rsidRDefault="00000000">
      <w:pPr>
        <w:tabs>
          <w:tab w:val="left" w:pos="902"/>
          <w:tab w:val="right" w:leader="dot" w:pos="8820"/>
        </w:tabs>
        <w:spacing w:before="100" w:beforeAutospacing="1" w:after="100" w:afterAutospacing="1" w:line="360" w:lineRule="auto"/>
        <w:ind w:left="482" w:rightChars="-244" w:right="-586"/>
        <w:jc w:val="left"/>
        <w:rPr>
          <w:rFonts w:ascii="宋体" w:hAnsi="宋体" w:cs="宋体"/>
          <w:bCs/>
        </w:rPr>
      </w:pPr>
      <w:r>
        <w:rPr>
          <w:rFonts w:hint="eastAsia"/>
        </w:rPr>
        <w:t xml:space="preserve">                          </w:t>
      </w:r>
      <w:r>
        <w:rPr>
          <w:rFonts w:ascii="宋体" w:hAnsi="宋体" w:cs="宋体" w:hint="eastAsia"/>
          <w:bCs/>
        </w:rPr>
        <w:t>指定行列数排版</w:t>
      </w:r>
    </w:p>
    <w:p w14:paraId="79DEC563" w14:textId="77777777" w:rsidR="006A1CA3" w:rsidRDefault="00000000">
      <w:pPr>
        <w:tabs>
          <w:tab w:val="left" w:pos="902"/>
          <w:tab w:val="right" w:leader="dot" w:pos="8820"/>
        </w:tabs>
        <w:spacing w:before="100" w:beforeAutospacing="1" w:after="100" w:afterAutospacing="1" w:line="360" w:lineRule="auto"/>
        <w:ind w:left="482" w:rightChars="-244" w:right="-586"/>
        <w:jc w:val="center"/>
      </w:pPr>
      <w:r>
        <w:rPr>
          <w:noProof/>
        </w:rPr>
        <w:lastRenderedPageBreak/>
        <w:drawing>
          <wp:inline distT="0" distB="0" distL="114300" distR="114300" wp14:anchorId="00FC32CF" wp14:editId="6635E299">
            <wp:extent cx="5271135" cy="4210685"/>
            <wp:effectExtent l="0" t="0" r="5715" b="18415"/>
            <wp:docPr id="27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34"/>
                    <pic:cNvPicPr>
                      <a:picLocks noChangeAspect="1"/>
                    </pic:cNvPicPr>
                  </pic:nvPicPr>
                  <pic:blipFill>
                    <a:blip r:embed="rId136"/>
                    <a:stretch>
                      <a:fillRect/>
                    </a:stretch>
                  </pic:blipFill>
                  <pic:spPr>
                    <a:xfrm>
                      <a:off x="0" y="0"/>
                      <a:ext cx="5271135" cy="4210685"/>
                    </a:xfrm>
                    <a:prstGeom prst="rect">
                      <a:avLst/>
                    </a:prstGeom>
                    <a:noFill/>
                    <a:ln>
                      <a:noFill/>
                    </a:ln>
                  </pic:spPr>
                </pic:pic>
              </a:graphicData>
            </a:graphic>
          </wp:inline>
        </w:drawing>
      </w:r>
    </w:p>
    <w:p w14:paraId="72476C42" w14:textId="77777777" w:rsidR="006A1CA3" w:rsidRDefault="00000000">
      <w:pPr>
        <w:tabs>
          <w:tab w:val="left" w:pos="902"/>
          <w:tab w:val="right" w:leader="dot" w:pos="8820"/>
        </w:tabs>
        <w:spacing w:before="100" w:beforeAutospacing="1" w:after="100" w:afterAutospacing="1" w:line="360" w:lineRule="auto"/>
        <w:ind w:left="482" w:rightChars="-244" w:right="-586"/>
        <w:jc w:val="left"/>
      </w:pPr>
      <w:r>
        <w:rPr>
          <w:rFonts w:hint="eastAsia"/>
        </w:rPr>
        <w:t xml:space="preserve">                          </w:t>
      </w:r>
      <w:r>
        <w:rPr>
          <w:rFonts w:hint="eastAsia"/>
        </w:rPr>
        <w:t>镜像排版</w:t>
      </w:r>
    </w:p>
    <w:p w14:paraId="39112593" w14:textId="77777777" w:rsidR="006A1CA3" w:rsidRDefault="00000000">
      <w:pPr>
        <w:spacing w:line="360" w:lineRule="auto"/>
        <w:ind w:left="360"/>
        <w:rPr>
          <w:rFonts w:ascii="宋体" w:hAnsi="宋体" w:cs="宋体"/>
          <w:bCs/>
        </w:rPr>
      </w:pPr>
      <w:r>
        <w:rPr>
          <w:rFonts w:ascii="宋体" w:hAnsi="宋体" w:cs="宋体" w:hint="eastAsia"/>
          <w:bCs/>
        </w:rPr>
        <w:t>这里还可以进行手动精确更改行列间距</w:t>
      </w:r>
    </w:p>
    <w:p w14:paraId="61DB4D25" w14:textId="77777777" w:rsidR="006A1CA3" w:rsidRDefault="00000000">
      <w:pPr>
        <w:spacing w:line="360" w:lineRule="auto"/>
        <w:jc w:val="center"/>
        <w:rPr>
          <w:rFonts w:ascii="宋体" w:hAnsi="宋体" w:cs="宋体"/>
          <w:bCs/>
        </w:rPr>
      </w:pPr>
      <w:r>
        <w:rPr>
          <w:noProof/>
        </w:rPr>
        <w:drawing>
          <wp:inline distT="0" distB="0" distL="114300" distR="114300" wp14:anchorId="3C42F8A7" wp14:editId="7049E147">
            <wp:extent cx="1323975" cy="561975"/>
            <wp:effectExtent l="0" t="0" r="9525" b="9525"/>
            <wp:docPr id="27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35"/>
                    <pic:cNvPicPr>
                      <a:picLocks noChangeAspect="1"/>
                    </pic:cNvPicPr>
                  </pic:nvPicPr>
                  <pic:blipFill>
                    <a:blip r:embed="rId137"/>
                    <a:stretch>
                      <a:fillRect/>
                    </a:stretch>
                  </pic:blipFill>
                  <pic:spPr>
                    <a:xfrm>
                      <a:off x="0" y="0"/>
                      <a:ext cx="1323975" cy="561975"/>
                    </a:xfrm>
                    <a:prstGeom prst="rect">
                      <a:avLst/>
                    </a:prstGeom>
                    <a:noFill/>
                    <a:ln>
                      <a:noFill/>
                    </a:ln>
                  </pic:spPr>
                </pic:pic>
              </a:graphicData>
            </a:graphic>
          </wp:inline>
        </w:drawing>
      </w:r>
    </w:p>
    <w:p w14:paraId="352B6EFE" w14:textId="77777777" w:rsidR="006A1CA3" w:rsidRDefault="00000000">
      <w:pPr>
        <w:spacing w:line="360" w:lineRule="auto"/>
        <w:ind w:left="360"/>
        <w:rPr>
          <w:rFonts w:ascii="宋体" w:hAnsi="宋体" w:cs="宋体"/>
          <w:bCs/>
        </w:rPr>
      </w:pPr>
      <w:r>
        <w:rPr>
          <w:rFonts w:ascii="宋体" w:hAnsi="宋体" w:cs="宋体" w:hint="eastAsia"/>
          <w:bCs/>
        </w:rPr>
        <w:t>在输入你要移动的距离然后用鼠标点上移或下移即可这里是行间距修改，然后用鼠标点列间距再有鼠标点左移或右移最后点“确定”</w:t>
      </w:r>
    </w:p>
    <w:p w14:paraId="5E4DC4FD" w14:textId="77777777" w:rsidR="006A1CA3" w:rsidRDefault="00000000">
      <w:pPr>
        <w:spacing w:line="360" w:lineRule="auto"/>
        <w:jc w:val="center"/>
      </w:pPr>
      <w:r>
        <w:rPr>
          <w:noProof/>
        </w:rPr>
        <w:drawing>
          <wp:inline distT="0" distB="0" distL="114300" distR="114300" wp14:anchorId="5D544CFD" wp14:editId="061A6AD8">
            <wp:extent cx="1762125" cy="1524000"/>
            <wp:effectExtent l="0" t="0" r="9525" b="0"/>
            <wp:docPr id="27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36"/>
                    <pic:cNvPicPr>
                      <a:picLocks noChangeAspect="1"/>
                    </pic:cNvPicPr>
                  </pic:nvPicPr>
                  <pic:blipFill>
                    <a:blip r:embed="rId138"/>
                    <a:stretch>
                      <a:fillRect/>
                    </a:stretch>
                  </pic:blipFill>
                  <pic:spPr>
                    <a:xfrm>
                      <a:off x="0" y="0"/>
                      <a:ext cx="1762125" cy="1524000"/>
                    </a:xfrm>
                    <a:prstGeom prst="rect">
                      <a:avLst/>
                    </a:prstGeom>
                    <a:noFill/>
                    <a:ln>
                      <a:noFill/>
                    </a:ln>
                  </pic:spPr>
                </pic:pic>
              </a:graphicData>
            </a:graphic>
          </wp:inline>
        </w:drawing>
      </w:r>
    </w:p>
    <w:p w14:paraId="688AF905" w14:textId="77777777" w:rsidR="006A1CA3" w:rsidRDefault="00000000">
      <w:pPr>
        <w:numPr>
          <w:ilvl w:val="0"/>
          <w:numId w:val="14"/>
        </w:numPr>
        <w:spacing w:line="360" w:lineRule="auto"/>
        <w:rPr>
          <w:rFonts w:ascii="宋体" w:hAnsi="宋体" w:cs="宋体"/>
          <w:bCs/>
        </w:rPr>
      </w:pPr>
      <w:r>
        <w:rPr>
          <w:rFonts w:ascii="宋体" w:hAnsi="宋体" w:cs="宋体" w:hint="eastAsia"/>
          <w:bCs/>
        </w:rPr>
        <w:t>群组：对应工具栏上的图标</w:t>
      </w:r>
      <w:r>
        <w:rPr>
          <w:noProof/>
        </w:rPr>
        <w:drawing>
          <wp:inline distT="0" distB="0" distL="114300" distR="114300" wp14:anchorId="3E818748" wp14:editId="0A2FB272">
            <wp:extent cx="266700" cy="314325"/>
            <wp:effectExtent l="0" t="0" r="0" b="9525"/>
            <wp:docPr id="143"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38"/>
                    <pic:cNvPicPr>
                      <a:picLocks noChangeAspect="1"/>
                    </pic:cNvPicPr>
                  </pic:nvPicPr>
                  <pic:blipFill>
                    <a:blip r:embed="rId139"/>
                    <a:stretch>
                      <a:fillRect/>
                    </a:stretch>
                  </pic:blipFill>
                  <pic:spPr>
                    <a:xfrm>
                      <a:off x="0" y="0"/>
                      <a:ext cx="266700" cy="314325"/>
                    </a:xfrm>
                    <a:prstGeom prst="rect">
                      <a:avLst/>
                    </a:prstGeom>
                    <a:noFill/>
                    <a:ln>
                      <a:noFill/>
                    </a:ln>
                  </pic:spPr>
                </pic:pic>
              </a:graphicData>
            </a:graphic>
          </wp:inline>
        </w:drawing>
      </w:r>
      <w:r>
        <w:rPr>
          <w:rFonts w:hint="eastAsia"/>
        </w:rPr>
        <w:t>，把多个图形组成一个大整体。</w:t>
      </w:r>
    </w:p>
    <w:p w14:paraId="36803039" w14:textId="77777777" w:rsidR="006A1CA3" w:rsidRDefault="00000000">
      <w:pPr>
        <w:spacing w:line="360" w:lineRule="auto"/>
        <w:ind w:left="360"/>
        <w:jc w:val="center"/>
        <w:rPr>
          <w:rFonts w:ascii="宋体" w:hAnsi="宋体" w:cs="宋体"/>
          <w:bCs/>
        </w:rPr>
      </w:pPr>
      <w:r>
        <w:rPr>
          <w:noProof/>
        </w:rPr>
        <w:lastRenderedPageBreak/>
        <w:drawing>
          <wp:inline distT="0" distB="0" distL="114300" distR="114300" wp14:anchorId="62DD785C" wp14:editId="655F3D0F">
            <wp:extent cx="1719580" cy="1648460"/>
            <wp:effectExtent l="0" t="0" r="13970" b="8890"/>
            <wp:docPr id="157"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9"/>
                    <pic:cNvPicPr>
                      <a:picLocks noChangeAspect="1"/>
                    </pic:cNvPicPr>
                  </pic:nvPicPr>
                  <pic:blipFill>
                    <a:blip r:embed="rId140"/>
                    <a:stretch>
                      <a:fillRect/>
                    </a:stretch>
                  </pic:blipFill>
                  <pic:spPr>
                    <a:xfrm>
                      <a:off x="0" y="0"/>
                      <a:ext cx="1719580" cy="1648460"/>
                    </a:xfrm>
                    <a:prstGeom prst="rect">
                      <a:avLst/>
                    </a:prstGeom>
                    <a:noFill/>
                    <a:ln>
                      <a:noFill/>
                    </a:ln>
                  </pic:spPr>
                </pic:pic>
              </a:graphicData>
            </a:graphic>
          </wp:inline>
        </w:drawing>
      </w:r>
    </w:p>
    <w:p w14:paraId="6EC6DAC3" w14:textId="77777777" w:rsidR="006A1CA3" w:rsidRDefault="00000000">
      <w:pPr>
        <w:numPr>
          <w:ilvl w:val="0"/>
          <w:numId w:val="14"/>
        </w:numPr>
        <w:spacing w:line="360" w:lineRule="auto"/>
        <w:rPr>
          <w:rFonts w:ascii="宋体" w:hAnsi="宋体" w:cs="宋体"/>
          <w:bCs/>
        </w:rPr>
      </w:pPr>
      <w:r>
        <w:rPr>
          <w:rFonts w:hint="eastAsia"/>
        </w:rPr>
        <w:t>打散群组：</w:t>
      </w:r>
      <w:r>
        <w:rPr>
          <w:rFonts w:ascii="宋体" w:hAnsi="宋体" w:cs="宋体" w:hint="eastAsia"/>
          <w:bCs/>
        </w:rPr>
        <w:t>对应工具栏上的图标</w:t>
      </w:r>
      <w:r>
        <w:rPr>
          <w:noProof/>
        </w:rPr>
        <w:drawing>
          <wp:inline distT="0" distB="0" distL="114300" distR="114300" wp14:anchorId="11B647E9" wp14:editId="18F178DC">
            <wp:extent cx="276225" cy="323850"/>
            <wp:effectExtent l="0" t="0" r="9525" b="0"/>
            <wp:docPr id="152"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40"/>
                    <pic:cNvPicPr>
                      <a:picLocks noChangeAspect="1"/>
                    </pic:cNvPicPr>
                  </pic:nvPicPr>
                  <pic:blipFill>
                    <a:blip r:embed="rId141"/>
                    <a:stretch>
                      <a:fillRect/>
                    </a:stretch>
                  </pic:blipFill>
                  <pic:spPr>
                    <a:xfrm>
                      <a:off x="0" y="0"/>
                      <a:ext cx="276225" cy="323850"/>
                    </a:xfrm>
                    <a:prstGeom prst="rect">
                      <a:avLst/>
                    </a:prstGeom>
                    <a:noFill/>
                    <a:ln>
                      <a:noFill/>
                    </a:ln>
                  </pic:spPr>
                </pic:pic>
              </a:graphicData>
            </a:graphic>
          </wp:inline>
        </w:drawing>
      </w:r>
      <w:r>
        <w:rPr>
          <w:rFonts w:hint="eastAsia"/>
        </w:rPr>
        <w:t>，把一个大整体分成多个小整体。</w:t>
      </w:r>
    </w:p>
    <w:p w14:paraId="5DC365CC" w14:textId="77777777" w:rsidR="006A1CA3" w:rsidRDefault="00000000">
      <w:pPr>
        <w:spacing w:line="360" w:lineRule="auto"/>
        <w:ind w:left="360"/>
        <w:jc w:val="center"/>
        <w:rPr>
          <w:rFonts w:ascii="宋体" w:hAnsi="宋体" w:cs="宋体"/>
          <w:bCs/>
        </w:rPr>
      </w:pPr>
      <w:r>
        <w:rPr>
          <w:noProof/>
        </w:rPr>
        <w:drawing>
          <wp:inline distT="0" distB="0" distL="114300" distR="114300" wp14:anchorId="02B640C7" wp14:editId="24DFD641">
            <wp:extent cx="1479550" cy="1837055"/>
            <wp:effectExtent l="0" t="0" r="6350" b="10795"/>
            <wp:docPr id="166"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41"/>
                    <pic:cNvPicPr>
                      <a:picLocks noChangeAspect="1"/>
                    </pic:cNvPicPr>
                  </pic:nvPicPr>
                  <pic:blipFill>
                    <a:blip r:embed="rId142"/>
                    <a:stretch>
                      <a:fillRect/>
                    </a:stretch>
                  </pic:blipFill>
                  <pic:spPr>
                    <a:xfrm>
                      <a:off x="0" y="0"/>
                      <a:ext cx="1479550" cy="1837055"/>
                    </a:xfrm>
                    <a:prstGeom prst="rect">
                      <a:avLst/>
                    </a:prstGeom>
                    <a:noFill/>
                    <a:ln>
                      <a:noFill/>
                    </a:ln>
                  </pic:spPr>
                </pic:pic>
              </a:graphicData>
            </a:graphic>
          </wp:inline>
        </w:drawing>
      </w:r>
    </w:p>
    <w:p w14:paraId="2C251FCC" w14:textId="77777777" w:rsidR="006A1CA3" w:rsidRDefault="00000000">
      <w:pPr>
        <w:numPr>
          <w:ilvl w:val="0"/>
          <w:numId w:val="14"/>
        </w:numPr>
        <w:spacing w:line="360" w:lineRule="auto"/>
        <w:rPr>
          <w:rFonts w:ascii="宋体" w:hAnsi="宋体" w:cs="宋体"/>
          <w:bCs/>
        </w:rPr>
      </w:pPr>
      <w:r>
        <w:rPr>
          <w:rFonts w:hint="eastAsia"/>
        </w:rPr>
        <w:t>引线设置：</w:t>
      </w:r>
      <w:r>
        <w:rPr>
          <w:rFonts w:ascii="宋体" w:hAnsi="宋体" w:cs="宋体" w:hint="eastAsia"/>
          <w:bCs/>
        </w:rPr>
        <w:t>对应工具栏上的图标</w:t>
      </w:r>
      <w:r>
        <w:rPr>
          <w:noProof/>
        </w:rPr>
        <w:drawing>
          <wp:inline distT="0" distB="0" distL="114300" distR="114300" wp14:anchorId="3A2B4BCA" wp14:editId="2A075C80">
            <wp:extent cx="257175" cy="285750"/>
            <wp:effectExtent l="0" t="0" r="9525" b="0"/>
            <wp:docPr id="167"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42"/>
                    <pic:cNvPicPr>
                      <a:picLocks noChangeAspect="1"/>
                    </pic:cNvPicPr>
                  </pic:nvPicPr>
                  <pic:blipFill>
                    <a:blip r:embed="rId143"/>
                    <a:stretch>
                      <a:fillRect/>
                    </a:stretch>
                  </pic:blipFill>
                  <pic:spPr>
                    <a:xfrm>
                      <a:off x="0" y="0"/>
                      <a:ext cx="257175" cy="285750"/>
                    </a:xfrm>
                    <a:prstGeom prst="rect">
                      <a:avLst/>
                    </a:prstGeom>
                    <a:noFill/>
                    <a:ln>
                      <a:noFill/>
                    </a:ln>
                  </pic:spPr>
                </pic:pic>
              </a:graphicData>
            </a:graphic>
          </wp:inline>
        </w:drawing>
      </w:r>
      <w:r>
        <w:rPr>
          <w:rFonts w:hint="eastAsia"/>
        </w:rPr>
        <w:t>，</w:t>
      </w:r>
      <w:r>
        <w:rPr>
          <w:rFonts w:ascii="宋体" w:hAnsi="宋体" w:cs="宋体" w:hint="eastAsia"/>
          <w:bCs/>
        </w:rPr>
        <w:t>点击时回弹出对话框如下按照需要进行设置。</w:t>
      </w:r>
    </w:p>
    <w:p w14:paraId="2741A309" w14:textId="77777777" w:rsidR="006A1CA3" w:rsidRDefault="00000000">
      <w:pPr>
        <w:spacing w:line="360" w:lineRule="auto"/>
        <w:ind w:left="360"/>
        <w:jc w:val="center"/>
        <w:rPr>
          <w:rFonts w:ascii="宋体" w:hAnsi="宋体" w:cs="宋体"/>
          <w:bCs/>
        </w:rPr>
      </w:pPr>
      <w:r>
        <w:rPr>
          <w:noProof/>
        </w:rPr>
        <w:drawing>
          <wp:inline distT="0" distB="0" distL="114300" distR="114300" wp14:anchorId="7774655A" wp14:editId="47611924">
            <wp:extent cx="1926590" cy="1557020"/>
            <wp:effectExtent l="0" t="0" r="16510" b="5080"/>
            <wp:docPr id="160"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43"/>
                    <pic:cNvPicPr>
                      <a:picLocks noChangeAspect="1"/>
                    </pic:cNvPicPr>
                  </pic:nvPicPr>
                  <pic:blipFill>
                    <a:blip r:embed="rId144"/>
                    <a:stretch>
                      <a:fillRect/>
                    </a:stretch>
                  </pic:blipFill>
                  <pic:spPr>
                    <a:xfrm>
                      <a:off x="0" y="0"/>
                      <a:ext cx="1926590" cy="1557020"/>
                    </a:xfrm>
                    <a:prstGeom prst="rect">
                      <a:avLst/>
                    </a:prstGeom>
                    <a:noFill/>
                    <a:ln>
                      <a:noFill/>
                    </a:ln>
                  </pic:spPr>
                </pic:pic>
              </a:graphicData>
            </a:graphic>
          </wp:inline>
        </w:drawing>
      </w:r>
    </w:p>
    <w:p w14:paraId="1C186684" w14:textId="77777777" w:rsidR="006A1CA3" w:rsidRDefault="00000000">
      <w:pPr>
        <w:numPr>
          <w:ilvl w:val="0"/>
          <w:numId w:val="14"/>
        </w:numPr>
        <w:spacing w:line="360" w:lineRule="auto"/>
        <w:rPr>
          <w:rFonts w:ascii="宋体" w:hAnsi="宋体" w:cs="宋体"/>
          <w:bCs/>
        </w:rPr>
      </w:pPr>
      <w:r>
        <w:rPr>
          <w:rFonts w:ascii="宋体" w:hAnsi="宋体" w:cs="宋体" w:hint="eastAsia"/>
          <w:bCs/>
        </w:rPr>
        <w:t>手动引线：对应工具栏上的图标</w:t>
      </w:r>
      <w:r>
        <w:rPr>
          <w:noProof/>
        </w:rPr>
        <w:drawing>
          <wp:inline distT="0" distB="0" distL="114300" distR="114300" wp14:anchorId="730E6632" wp14:editId="0A73907E">
            <wp:extent cx="266700" cy="257175"/>
            <wp:effectExtent l="0" t="0" r="0" b="9525"/>
            <wp:docPr id="162"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44"/>
                    <pic:cNvPicPr>
                      <a:picLocks noChangeAspect="1"/>
                    </pic:cNvPicPr>
                  </pic:nvPicPr>
                  <pic:blipFill>
                    <a:blip r:embed="rId145"/>
                    <a:stretch>
                      <a:fillRect/>
                    </a:stretch>
                  </pic:blipFill>
                  <pic:spPr>
                    <a:xfrm>
                      <a:off x="0" y="0"/>
                      <a:ext cx="266700" cy="257175"/>
                    </a:xfrm>
                    <a:prstGeom prst="rect">
                      <a:avLst/>
                    </a:prstGeom>
                    <a:noFill/>
                    <a:ln>
                      <a:noFill/>
                    </a:ln>
                  </pic:spPr>
                </pic:pic>
              </a:graphicData>
            </a:graphic>
          </wp:inline>
        </w:drawing>
      </w:r>
      <w:r>
        <w:rPr>
          <w:rFonts w:hint="eastAsia"/>
        </w:rPr>
        <w:t>，手动加引线。</w:t>
      </w:r>
    </w:p>
    <w:p w14:paraId="6F218C0C" w14:textId="77777777" w:rsidR="006A1CA3" w:rsidRDefault="00000000">
      <w:pPr>
        <w:numPr>
          <w:ilvl w:val="0"/>
          <w:numId w:val="14"/>
        </w:numPr>
        <w:spacing w:line="360" w:lineRule="auto"/>
        <w:rPr>
          <w:rFonts w:ascii="宋体" w:hAnsi="宋体" w:cs="宋体"/>
          <w:bCs/>
        </w:rPr>
      </w:pPr>
      <w:r>
        <w:rPr>
          <w:rFonts w:ascii="宋体" w:hAnsi="宋体" w:cs="宋体" w:hint="eastAsia"/>
          <w:bCs/>
        </w:rPr>
        <w:t>材料宽度：对应工具栏上的图标</w:t>
      </w:r>
      <w:r>
        <w:rPr>
          <w:noProof/>
        </w:rPr>
        <w:drawing>
          <wp:inline distT="0" distB="0" distL="114300" distR="114300" wp14:anchorId="0E7ADCDC" wp14:editId="1A77A869">
            <wp:extent cx="295275" cy="333375"/>
            <wp:effectExtent l="0" t="0" r="9525" b="9525"/>
            <wp:docPr id="168"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45"/>
                    <pic:cNvPicPr>
                      <a:picLocks noChangeAspect="1"/>
                    </pic:cNvPicPr>
                  </pic:nvPicPr>
                  <pic:blipFill>
                    <a:blip r:embed="rId146"/>
                    <a:stretch>
                      <a:fillRect/>
                    </a:stretch>
                  </pic:blipFill>
                  <pic:spPr>
                    <a:xfrm>
                      <a:off x="0" y="0"/>
                      <a:ext cx="295275" cy="333375"/>
                    </a:xfrm>
                    <a:prstGeom prst="rect">
                      <a:avLst/>
                    </a:prstGeom>
                    <a:noFill/>
                    <a:ln>
                      <a:noFill/>
                    </a:ln>
                  </pic:spPr>
                </pic:pic>
              </a:graphicData>
            </a:graphic>
          </wp:inline>
        </w:drawing>
      </w:r>
      <w:r>
        <w:rPr>
          <w:rFonts w:hint="eastAsia"/>
        </w:rPr>
        <w:t>，</w:t>
      </w:r>
      <w:r>
        <w:rPr>
          <w:rFonts w:ascii="宋体" w:hAnsi="宋体" w:cs="宋体" w:hint="eastAsia"/>
          <w:bCs/>
        </w:rPr>
        <w:t>点击时回弹出对话框如下按照需要进行设置。</w:t>
      </w:r>
    </w:p>
    <w:p w14:paraId="7506AE1A" w14:textId="77777777" w:rsidR="006A1CA3" w:rsidRDefault="00000000">
      <w:pPr>
        <w:spacing w:line="360" w:lineRule="auto"/>
        <w:ind w:left="360"/>
        <w:jc w:val="center"/>
        <w:rPr>
          <w:rFonts w:ascii="宋体" w:hAnsi="宋体" w:cs="宋体"/>
          <w:bCs/>
        </w:rPr>
      </w:pPr>
      <w:r>
        <w:rPr>
          <w:noProof/>
        </w:rPr>
        <w:drawing>
          <wp:inline distT="0" distB="0" distL="114300" distR="114300" wp14:anchorId="7B84785E" wp14:editId="240A9F24">
            <wp:extent cx="2035810" cy="1132840"/>
            <wp:effectExtent l="0" t="0" r="2540" b="10160"/>
            <wp:docPr id="169"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46"/>
                    <pic:cNvPicPr>
                      <a:picLocks noChangeAspect="1"/>
                    </pic:cNvPicPr>
                  </pic:nvPicPr>
                  <pic:blipFill>
                    <a:blip r:embed="rId147"/>
                    <a:stretch>
                      <a:fillRect/>
                    </a:stretch>
                  </pic:blipFill>
                  <pic:spPr>
                    <a:xfrm>
                      <a:off x="0" y="0"/>
                      <a:ext cx="2035810" cy="1132840"/>
                    </a:xfrm>
                    <a:prstGeom prst="rect">
                      <a:avLst/>
                    </a:prstGeom>
                    <a:noFill/>
                    <a:ln>
                      <a:noFill/>
                    </a:ln>
                  </pic:spPr>
                </pic:pic>
              </a:graphicData>
            </a:graphic>
          </wp:inline>
        </w:drawing>
      </w:r>
    </w:p>
    <w:p w14:paraId="1C52247E" w14:textId="77777777" w:rsidR="006A1CA3" w:rsidRDefault="00000000">
      <w:pPr>
        <w:pStyle w:val="1"/>
        <w:rPr>
          <w:rFonts w:ascii="宋体" w:hAnsi="宋体" w:cs="宋体"/>
        </w:rPr>
      </w:pPr>
      <w:bookmarkStart w:id="77" w:name="_Toc3416"/>
      <w:r>
        <w:rPr>
          <w:rFonts w:ascii="宋体" w:hAnsi="宋体" w:cs="宋体" w:hint="eastAsia"/>
        </w:rPr>
        <w:lastRenderedPageBreak/>
        <w:t>第五章 图层/对齐工具栏</w:t>
      </w:r>
      <w:bookmarkEnd w:id="77"/>
    </w:p>
    <w:p w14:paraId="164EB1CB" w14:textId="77777777" w:rsidR="006A1CA3" w:rsidRDefault="00000000">
      <w:pPr>
        <w:pStyle w:val="2"/>
        <w:rPr>
          <w:rFonts w:cs="宋体"/>
        </w:rPr>
      </w:pPr>
      <w:bookmarkStart w:id="78" w:name="_Toc24609"/>
      <w:r>
        <w:rPr>
          <w:rFonts w:cs="宋体" w:hint="eastAsia"/>
        </w:rPr>
        <w:t>5.1　图层工具栏</w:t>
      </w:r>
      <w:bookmarkEnd w:id="78"/>
    </w:p>
    <w:p w14:paraId="64077F2D" w14:textId="77777777" w:rsidR="006A1CA3" w:rsidRDefault="00000000">
      <w:pPr>
        <w:spacing w:line="360" w:lineRule="auto"/>
        <w:ind w:leftChars="228" w:left="547"/>
        <w:rPr>
          <w:rFonts w:ascii="宋体" w:hAnsi="宋体" w:cs="宋体"/>
          <w:bCs/>
        </w:rPr>
      </w:pPr>
      <w:r>
        <w:rPr>
          <w:rFonts w:ascii="宋体" w:hAnsi="宋体" w:cs="宋体" w:hint="eastAsia"/>
          <w:bCs/>
        </w:rPr>
        <w:t>图层工具栏的作用是用来设置加工对象的层，用不同的颜色来表示不同的层。</w:t>
      </w:r>
    </w:p>
    <w:p w14:paraId="0EA6D7AA" w14:textId="77777777" w:rsidR="006A1CA3" w:rsidRDefault="00000000">
      <w:pPr>
        <w:spacing w:line="360" w:lineRule="auto"/>
        <w:ind w:leftChars="228" w:left="547"/>
        <w:jc w:val="center"/>
        <w:rPr>
          <w:rFonts w:ascii="宋体" w:hAnsi="宋体" w:cs="宋体"/>
          <w:bCs/>
        </w:rPr>
      </w:pPr>
      <w:r>
        <w:rPr>
          <w:rFonts w:ascii="宋体" w:hAnsi="宋体" w:cs="宋体" w:hint="eastAsia"/>
          <w:bCs/>
          <w:noProof/>
        </w:rPr>
        <w:drawing>
          <wp:inline distT="0" distB="0" distL="114300" distR="114300" wp14:anchorId="4687FE9F" wp14:editId="6A3FEBBB">
            <wp:extent cx="4991100" cy="342900"/>
            <wp:effectExtent l="0" t="0" r="0" b="0"/>
            <wp:docPr id="163" name="图片 147" descr="m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47" descr="m21"/>
                    <pic:cNvPicPr>
                      <a:picLocks noChangeAspect="1"/>
                    </pic:cNvPicPr>
                  </pic:nvPicPr>
                  <pic:blipFill>
                    <a:blip r:embed="rId52"/>
                    <a:stretch>
                      <a:fillRect/>
                    </a:stretch>
                  </pic:blipFill>
                  <pic:spPr>
                    <a:xfrm>
                      <a:off x="0" y="0"/>
                      <a:ext cx="4991100" cy="342900"/>
                    </a:xfrm>
                    <a:prstGeom prst="rect">
                      <a:avLst/>
                    </a:prstGeom>
                    <a:noFill/>
                    <a:ln>
                      <a:noFill/>
                    </a:ln>
                  </pic:spPr>
                </pic:pic>
              </a:graphicData>
            </a:graphic>
          </wp:inline>
        </w:drawing>
      </w:r>
    </w:p>
    <w:p w14:paraId="31AC40F7" w14:textId="77777777" w:rsidR="006A1CA3" w:rsidRDefault="00000000">
      <w:pPr>
        <w:spacing w:line="360" w:lineRule="auto"/>
        <w:ind w:leftChars="228" w:left="547"/>
        <w:rPr>
          <w:rFonts w:ascii="宋体" w:hAnsi="宋体" w:cs="宋体"/>
          <w:bCs/>
        </w:rPr>
      </w:pPr>
      <w:r>
        <w:rPr>
          <w:rFonts w:ascii="宋体" w:hAnsi="宋体" w:cs="宋体" w:hint="eastAsia"/>
          <w:bCs/>
        </w:rPr>
        <w:t>选取图形对象，再点击图层工具栏上颜色图标，该图形对象即被分层。目前软件支持十六层颜色设置。每层对象可以单独设置不同的加工工艺，详细介绍后面详述。</w:t>
      </w:r>
    </w:p>
    <w:p w14:paraId="38452404" w14:textId="77777777" w:rsidR="006A1CA3" w:rsidRDefault="00000000">
      <w:pPr>
        <w:pStyle w:val="2"/>
        <w:rPr>
          <w:rFonts w:cs="宋体"/>
        </w:rPr>
      </w:pPr>
      <w:bookmarkStart w:id="79" w:name="_Toc31580"/>
      <w:r>
        <w:rPr>
          <w:rFonts w:cs="宋体" w:hint="eastAsia"/>
        </w:rPr>
        <w:t>5.2　对齐工具栏</w:t>
      </w:r>
      <w:bookmarkEnd w:id="79"/>
    </w:p>
    <w:p w14:paraId="4F837097" w14:textId="77777777" w:rsidR="006A1CA3" w:rsidRDefault="00000000">
      <w:pPr>
        <w:tabs>
          <w:tab w:val="left" w:pos="2100"/>
        </w:tabs>
        <w:rPr>
          <w:rFonts w:ascii="宋体" w:hAnsi="宋体" w:cs="宋体"/>
          <w:bCs/>
        </w:rPr>
      </w:pPr>
      <w:r>
        <w:rPr>
          <w:rFonts w:ascii="宋体" w:hAnsi="宋体" w:cs="宋体" w:hint="eastAsia"/>
          <w:bCs/>
        </w:rPr>
        <w:t xml:space="preserve">   对齐工具栏用于对齐单个或多个图形对象。对齐工具栏如下图：</w:t>
      </w:r>
    </w:p>
    <w:p w14:paraId="0083211C" w14:textId="77777777" w:rsidR="006A1CA3" w:rsidRDefault="00000000">
      <w:pPr>
        <w:tabs>
          <w:tab w:val="left" w:pos="2100"/>
        </w:tabs>
        <w:jc w:val="center"/>
        <w:rPr>
          <w:rFonts w:ascii="宋体" w:hAnsi="宋体" w:cs="宋体"/>
          <w:bCs/>
        </w:rPr>
      </w:pPr>
      <w:r>
        <w:rPr>
          <w:rFonts w:ascii="宋体" w:hAnsi="宋体" w:cs="宋体" w:hint="eastAsia"/>
          <w:bCs/>
          <w:noProof/>
        </w:rPr>
        <w:drawing>
          <wp:inline distT="0" distB="0" distL="114300" distR="114300" wp14:anchorId="31435A33" wp14:editId="7FE81444">
            <wp:extent cx="3086100" cy="285750"/>
            <wp:effectExtent l="0" t="0" r="0" b="0"/>
            <wp:docPr id="144" name="图片 148" descr="m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8" descr="m20"/>
                    <pic:cNvPicPr>
                      <a:picLocks noChangeAspect="1"/>
                    </pic:cNvPicPr>
                  </pic:nvPicPr>
                  <pic:blipFill>
                    <a:blip r:embed="rId51"/>
                    <a:stretch>
                      <a:fillRect/>
                    </a:stretch>
                  </pic:blipFill>
                  <pic:spPr>
                    <a:xfrm>
                      <a:off x="0" y="0"/>
                      <a:ext cx="3086100" cy="285750"/>
                    </a:xfrm>
                    <a:prstGeom prst="rect">
                      <a:avLst/>
                    </a:prstGeom>
                    <a:noFill/>
                    <a:ln>
                      <a:noFill/>
                    </a:ln>
                  </pic:spPr>
                </pic:pic>
              </a:graphicData>
            </a:graphic>
          </wp:inline>
        </w:drawing>
      </w:r>
    </w:p>
    <w:p w14:paraId="4199D0E4" w14:textId="77777777" w:rsidR="006A1CA3" w:rsidRDefault="006A1CA3">
      <w:pPr>
        <w:tabs>
          <w:tab w:val="left" w:pos="2100"/>
        </w:tabs>
        <w:rPr>
          <w:rFonts w:ascii="宋体" w:hAnsi="宋体" w:cs="宋体"/>
          <w:bCs/>
        </w:rPr>
      </w:pPr>
    </w:p>
    <w:p w14:paraId="44EF8AA1" w14:textId="77777777" w:rsidR="006A1CA3" w:rsidRDefault="00000000">
      <w:pPr>
        <w:numPr>
          <w:ilvl w:val="0"/>
          <w:numId w:val="14"/>
        </w:numPr>
        <w:spacing w:line="360" w:lineRule="auto"/>
        <w:rPr>
          <w:rFonts w:ascii="宋体" w:hAnsi="宋体" w:cs="宋体"/>
          <w:bCs/>
        </w:rPr>
      </w:pPr>
      <w:r>
        <w:rPr>
          <w:rFonts w:ascii="宋体" w:hAnsi="宋体" w:cs="宋体" w:hint="eastAsia"/>
          <w:bCs/>
        </w:rPr>
        <w:t>居中对齐：对应工具栏上的图标</w:t>
      </w:r>
      <w:r>
        <w:rPr>
          <w:noProof/>
        </w:rPr>
        <w:drawing>
          <wp:inline distT="0" distB="0" distL="114300" distR="114300" wp14:anchorId="055E6852" wp14:editId="11D4CFC2">
            <wp:extent cx="209550" cy="304800"/>
            <wp:effectExtent l="0" t="0" r="0" b="0"/>
            <wp:docPr id="170"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49"/>
                    <pic:cNvPicPr>
                      <a:picLocks noChangeAspect="1"/>
                    </pic:cNvPicPr>
                  </pic:nvPicPr>
                  <pic:blipFill>
                    <a:blip r:embed="rId148"/>
                    <a:stretch>
                      <a:fillRect/>
                    </a:stretch>
                  </pic:blipFill>
                  <pic:spPr>
                    <a:xfrm>
                      <a:off x="0" y="0"/>
                      <a:ext cx="209550" cy="304800"/>
                    </a:xfrm>
                    <a:prstGeom prst="rect">
                      <a:avLst/>
                    </a:prstGeom>
                    <a:noFill/>
                    <a:ln>
                      <a:noFill/>
                    </a:ln>
                  </pic:spPr>
                </pic:pic>
              </a:graphicData>
            </a:graphic>
          </wp:inline>
        </w:drawing>
      </w:r>
      <w:r>
        <w:rPr>
          <w:rFonts w:ascii="宋体" w:hAnsi="宋体" w:cs="宋体" w:hint="eastAsia"/>
          <w:bCs/>
        </w:rPr>
        <w:t>，所选对象整体以幅面中心点对齐。</w:t>
      </w:r>
    </w:p>
    <w:p w14:paraId="34A61296" w14:textId="77777777" w:rsidR="006A1CA3" w:rsidRDefault="006A1CA3">
      <w:pPr>
        <w:spacing w:line="360" w:lineRule="auto"/>
        <w:ind w:left="360"/>
        <w:rPr>
          <w:rFonts w:ascii="宋体" w:hAnsi="宋体" w:cs="宋体"/>
          <w:bCs/>
        </w:rPr>
      </w:pPr>
    </w:p>
    <w:p w14:paraId="6223E500" w14:textId="77777777" w:rsidR="006A1CA3" w:rsidRDefault="00000000">
      <w:pPr>
        <w:numPr>
          <w:ilvl w:val="0"/>
          <w:numId w:val="14"/>
        </w:numPr>
        <w:spacing w:line="360" w:lineRule="auto"/>
        <w:rPr>
          <w:rFonts w:ascii="宋体" w:hAnsi="宋体" w:cs="宋体"/>
          <w:bCs/>
        </w:rPr>
      </w:pPr>
      <w:r>
        <w:rPr>
          <w:rFonts w:ascii="宋体" w:hAnsi="宋体" w:cs="宋体" w:hint="eastAsia"/>
          <w:bCs/>
        </w:rPr>
        <w:t>左上对齐：对应工具栏上的图标</w:t>
      </w:r>
      <w:r>
        <w:rPr>
          <w:noProof/>
        </w:rPr>
        <w:drawing>
          <wp:inline distT="0" distB="0" distL="114300" distR="114300" wp14:anchorId="2C330145" wp14:editId="3BC48BF5">
            <wp:extent cx="238125" cy="257175"/>
            <wp:effectExtent l="0" t="0" r="9525" b="9525"/>
            <wp:docPr id="14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50"/>
                    <pic:cNvPicPr>
                      <a:picLocks noChangeAspect="1"/>
                    </pic:cNvPicPr>
                  </pic:nvPicPr>
                  <pic:blipFill>
                    <a:blip r:embed="rId149"/>
                    <a:stretch>
                      <a:fillRect/>
                    </a:stretch>
                  </pic:blipFill>
                  <pic:spPr>
                    <a:xfrm>
                      <a:off x="0" y="0"/>
                      <a:ext cx="238125" cy="257175"/>
                    </a:xfrm>
                    <a:prstGeom prst="rect">
                      <a:avLst/>
                    </a:prstGeom>
                    <a:noFill/>
                    <a:ln>
                      <a:noFill/>
                    </a:ln>
                  </pic:spPr>
                </pic:pic>
              </a:graphicData>
            </a:graphic>
          </wp:inline>
        </w:drawing>
      </w:r>
      <w:r>
        <w:rPr>
          <w:rFonts w:ascii="宋体" w:hAnsi="宋体" w:cs="宋体" w:hint="eastAsia"/>
          <w:bCs/>
        </w:rPr>
        <w:t>，所选对象整体以幅面左上对齐。</w:t>
      </w:r>
    </w:p>
    <w:p w14:paraId="1615090B" w14:textId="77777777" w:rsidR="006A1CA3" w:rsidRDefault="006A1CA3">
      <w:pPr>
        <w:spacing w:line="360" w:lineRule="auto"/>
        <w:ind w:left="360"/>
        <w:rPr>
          <w:rFonts w:ascii="宋体" w:hAnsi="宋体" w:cs="宋体"/>
          <w:bCs/>
        </w:rPr>
      </w:pPr>
    </w:p>
    <w:p w14:paraId="4008AEE2" w14:textId="77777777" w:rsidR="006A1CA3" w:rsidRDefault="00000000">
      <w:pPr>
        <w:numPr>
          <w:ilvl w:val="0"/>
          <w:numId w:val="14"/>
        </w:numPr>
        <w:spacing w:line="360" w:lineRule="auto"/>
        <w:rPr>
          <w:rFonts w:ascii="宋体" w:hAnsi="宋体" w:cs="宋体"/>
          <w:bCs/>
        </w:rPr>
      </w:pPr>
      <w:r>
        <w:rPr>
          <w:rFonts w:ascii="宋体" w:hAnsi="宋体" w:cs="宋体" w:hint="eastAsia"/>
          <w:bCs/>
        </w:rPr>
        <w:t>左下对齐：对应工具栏上的图标</w:t>
      </w:r>
      <w:r>
        <w:rPr>
          <w:noProof/>
        </w:rPr>
        <w:drawing>
          <wp:inline distT="0" distB="0" distL="114300" distR="114300" wp14:anchorId="7E3A1250" wp14:editId="14DD7EE0">
            <wp:extent cx="238125" cy="276225"/>
            <wp:effectExtent l="0" t="0" r="9525" b="9525"/>
            <wp:docPr id="139"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51"/>
                    <pic:cNvPicPr>
                      <a:picLocks noChangeAspect="1"/>
                    </pic:cNvPicPr>
                  </pic:nvPicPr>
                  <pic:blipFill>
                    <a:blip r:embed="rId150"/>
                    <a:stretch>
                      <a:fillRect/>
                    </a:stretch>
                  </pic:blipFill>
                  <pic:spPr>
                    <a:xfrm>
                      <a:off x="0" y="0"/>
                      <a:ext cx="238125" cy="276225"/>
                    </a:xfrm>
                    <a:prstGeom prst="rect">
                      <a:avLst/>
                    </a:prstGeom>
                    <a:noFill/>
                    <a:ln>
                      <a:noFill/>
                    </a:ln>
                  </pic:spPr>
                </pic:pic>
              </a:graphicData>
            </a:graphic>
          </wp:inline>
        </w:drawing>
      </w:r>
      <w:r>
        <w:rPr>
          <w:rFonts w:ascii="宋体" w:hAnsi="宋体" w:cs="宋体" w:hint="eastAsia"/>
          <w:bCs/>
        </w:rPr>
        <w:t>，所选对象整体以幅面左下对齐。</w:t>
      </w:r>
    </w:p>
    <w:p w14:paraId="2829DD4F" w14:textId="77777777" w:rsidR="006A1CA3" w:rsidRDefault="006A1CA3">
      <w:pPr>
        <w:spacing w:line="360" w:lineRule="auto"/>
        <w:ind w:left="360"/>
        <w:rPr>
          <w:rFonts w:ascii="宋体" w:hAnsi="宋体" w:cs="宋体"/>
          <w:bCs/>
        </w:rPr>
      </w:pPr>
    </w:p>
    <w:p w14:paraId="691BE4EE" w14:textId="77777777" w:rsidR="006A1CA3" w:rsidRDefault="00000000">
      <w:pPr>
        <w:numPr>
          <w:ilvl w:val="0"/>
          <w:numId w:val="14"/>
        </w:numPr>
        <w:spacing w:line="360" w:lineRule="auto"/>
        <w:rPr>
          <w:rFonts w:ascii="宋体" w:hAnsi="宋体" w:cs="宋体"/>
          <w:bCs/>
        </w:rPr>
      </w:pPr>
      <w:r>
        <w:rPr>
          <w:rFonts w:ascii="宋体" w:hAnsi="宋体" w:cs="宋体" w:hint="eastAsia"/>
          <w:bCs/>
        </w:rPr>
        <w:t>右上对齐：对应工具栏上的图标</w:t>
      </w:r>
      <w:r>
        <w:rPr>
          <w:noProof/>
        </w:rPr>
        <w:drawing>
          <wp:inline distT="0" distB="0" distL="114300" distR="114300" wp14:anchorId="10591BF0" wp14:editId="45918161">
            <wp:extent cx="257175" cy="247650"/>
            <wp:effectExtent l="0" t="0" r="9525" b="0"/>
            <wp:docPr id="141"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52"/>
                    <pic:cNvPicPr>
                      <a:picLocks noChangeAspect="1"/>
                    </pic:cNvPicPr>
                  </pic:nvPicPr>
                  <pic:blipFill>
                    <a:blip r:embed="rId151"/>
                    <a:stretch>
                      <a:fillRect/>
                    </a:stretch>
                  </pic:blipFill>
                  <pic:spPr>
                    <a:xfrm>
                      <a:off x="0" y="0"/>
                      <a:ext cx="257175" cy="247650"/>
                    </a:xfrm>
                    <a:prstGeom prst="rect">
                      <a:avLst/>
                    </a:prstGeom>
                    <a:noFill/>
                    <a:ln>
                      <a:noFill/>
                    </a:ln>
                  </pic:spPr>
                </pic:pic>
              </a:graphicData>
            </a:graphic>
          </wp:inline>
        </w:drawing>
      </w:r>
      <w:r>
        <w:rPr>
          <w:rFonts w:ascii="宋体" w:hAnsi="宋体" w:cs="宋体" w:hint="eastAsia"/>
          <w:bCs/>
        </w:rPr>
        <w:t>，所选对象整体以幅面右上对齐。</w:t>
      </w:r>
    </w:p>
    <w:p w14:paraId="6E2A785E" w14:textId="77777777" w:rsidR="006A1CA3" w:rsidRDefault="00000000">
      <w:pPr>
        <w:numPr>
          <w:ilvl w:val="0"/>
          <w:numId w:val="14"/>
        </w:numPr>
        <w:spacing w:line="360" w:lineRule="auto"/>
        <w:rPr>
          <w:rFonts w:ascii="宋体" w:hAnsi="宋体" w:cs="宋体"/>
          <w:bCs/>
        </w:rPr>
      </w:pPr>
      <w:r>
        <w:rPr>
          <w:rFonts w:ascii="宋体" w:hAnsi="宋体" w:cs="宋体" w:hint="eastAsia"/>
          <w:bCs/>
        </w:rPr>
        <w:t>右下对齐：对应工具栏上的图标</w:t>
      </w:r>
      <w:r>
        <w:rPr>
          <w:noProof/>
        </w:rPr>
        <w:drawing>
          <wp:inline distT="0" distB="0" distL="114300" distR="114300" wp14:anchorId="7A1D531B" wp14:editId="520A3017">
            <wp:extent cx="238125" cy="247650"/>
            <wp:effectExtent l="0" t="0" r="9525" b="0"/>
            <wp:docPr id="145"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53"/>
                    <pic:cNvPicPr>
                      <a:picLocks noChangeAspect="1"/>
                    </pic:cNvPicPr>
                  </pic:nvPicPr>
                  <pic:blipFill>
                    <a:blip r:embed="rId152"/>
                    <a:stretch>
                      <a:fillRect/>
                    </a:stretch>
                  </pic:blipFill>
                  <pic:spPr>
                    <a:xfrm>
                      <a:off x="0" y="0"/>
                      <a:ext cx="238125" cy="247650"/>
                    </a:xfrm>
                    <a:prstGeom prst="rect">
                      <a:avLst/>
                    </a:prstGeom>
                    <a:noFill/>
                    <a:ln>
                      <a:noFill/>
                    </a:ln>
                  </pic:spPr>
                </pic:pic>
              </a:graphicData>
            </a:graphic>
          </wp:inline>
        </w:drawing>
      </w:r>
      <w:r>
        <w:rPr>
          <w:rFonts w:ascii="宋体" w:hAnsi="宋体" w:cs="宋体" w:hint="eastAsia"/>
          <w:bCs/>
        </w:rPr>
        <w:t>，所选对象整体以幅面右下对齐。</w:t>
      </w:r>
    </w:p>
    <w:p w14:paraId="6E589C4A" w14:textId="77777777" w:rsidR="006A1CA3" w:rsidRDefault="006A1CA3">
      <w:pPr>
        <w:spacing w:line="360" w:lineRule="auto"/>
        <w:ind w:left="360"/>
        <w:rPr>
          <w:rFonts w:ascii="宋体" w:hAnsi="宋体" w:cs="宋体"/>
          <w:bCs/>
        </w:rPr>
      </w:pPr>
    </w:p>
    <w:p w14:paraId="5870C3AF" w14:textId="77777777" w:rsidR="006A1CA3" w:rsidRDefault="00000000">
      <w:pPr>
        <w:numPr>
          <w:ilvl w:val="0"/>
          <w:numId w:val="14"/>
        </w:numPr>
        <w:spacing w:line="360" w:lineRule="auto"/>
        <w:rPr>
          <w:rFonts w:ascii="宋体" w:hAnsi="宋体" w:cs="宋体"/>
          <w:bCs/>
        </w:rPr>
      </w:pPr>
      <w:r>
        <w:rPr>
          <w:rFonts w:ascii="宋体" w:hAnsi="宋体" w:cs="宋体" w:hint="eastAsia"/>
          <w:bCs/>
        </w:rPr>
        <w:t>左对齐：对应工具栏上的图标</w:t>
      </w:r>
      <w:r>
        <w:rPr>
          <w:noProof/>
        </w:rPr>
        <w:drawing>
          <wp:inline distT="0" distB="0" distL="114300" distR="114300" wp14:anchorId="6BE3B0CE" wp14:editId="1902AF7F">
            <wp:extent cx="238125" cy="285750"/>
            <wp:effectExtent l="0" t="0" r="9525" b="0"/>
            <wp:docPr id="147"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54"/>
                    <pic:cNvPicPr>
                      <a:picLocks noChangeAspect="1"/>
                    </pic:cNvPicPr>
                  </pic:nvPicPr>
                  <pic:blipFill>
                    <a:blip r:embed="rId153"/>
                    <a:stretch>
                      <a:fillRect/>
                    </a:stretch>
                  </pic:blipFill>
                  <pic:spPr>
                    <a:xfrm>
                      <a:off x="0" y="0"/>
                      <a:ext cx="238125" cy="285750"/>
                    </a:xfrm>
                    <a:prstGeom prst="rect">
                      <a:avLst/>
                    </a:prstGeom>
                    <a:noFill/>
                    <a:ln>
                      <a:noFill/>
                    </a:ln>
                  </pic:spPr>
                </pic:pic>
              </a:graphicData>
            </a:graphic>
          </wp:inline>
        </w:drawing>
      </w:r>
      <w:r>
        <w:rPr>
          <w:rFonts w:ascii="宋体" w:hAnsi="宋体" w:cs="宋体" w:hint="eastAsia"/>
          <w:bCs/>
        </w:rPr>
        <w:t>，以最左侧对象为基准靠左对齐。</w:t>
      </w:r>
    </w:p>
    <w:p w14:paraId="790FF3B4" w14:textId="77777777" w:rsidR="006A1CA3" w:rsidRDefault="006A1CA3">
      <w:pPr>
        <w:spacing w:line="360" w:lineRule="auto"/>
        <w:ind w:left="360"/>
        <w:rPr>
          <w:rFonts w:ascii="宋体" w:hAnsi="宋体" w:cs="宋体"/>
          <w:bCs/>
        </w:rPr>
      </w:pPr>
    </w:p>
    <w:p w14:paraId="74052624" w14:textId="77777777" w:rsidR="006A1CA3" w:rsidRDefault="00000000">
      <w:pPr>
        <w:numPr>
          <w:ilvl w:val="0"/>
          <w:numId w:val="14"/>
        </w:numPr>
        <w:spacing w:line="360" w:lineRule="auto"/>
        <w:rPr>
          <w:rFonts w:ascii="宋体" w:hAnsi="宋体" w:cs="宋体"/>
          <w:bCs/>
        </w:rPr>
      </w:pPr>
      <w:r>
        <w:rPr>
          <w:rFonts w:ascii="宋体" w:hAnsi="宋体" w:cs="宋体" w:hint="eastAsia"/>
          <w:bCs/>
        </w:rPr>
        <w:t>右对齐：对应工具栏上的图标</w:t>
      </w:r>
      <w:r>
        <w:rPr>
          <w:noProof/>
        </w:rPr>
        <w:drawing>
          <wp:inline distT="0" distB="0" distL="114300" distR="114300" wp14:anchorId="17135AE7" wp14:editId="5C93197F">
            <wp:extent cx="257175" cy="247650"/>
            <wp:effectExtent l="0" t="0" r="9525" b="0"/>
            <wp:docPr id="158"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5"/>
                    <pic:cNvPicPr>
                      <a:picLocks noChangeAspect="1"/>
                    </pic:cNvPicPr>
                  </pic:nvPicPr>
                  <pic:blipFill>
                    <a:blip r:embed="rId154"/>
                    <a:stretch>
                      <a:fillRect/>
                    </a:stretch>
                  </pic:blipFill>
                  <pic:spPr>
                    <a:xfrm>
                      <a:off x="0" y="0"/>
                      <a:ext cx="257175" cy="247650"/>
                    </a:xfrm>
                    <a:prstGeom prst="rect">
                      <a:avLst/>
                    </a:prstGeom>
                    <a:noFill/>
                    <a:ln>
                      <a:noFill/>
                    </a:ln>
                  </pic:spPr>
                </pic:pic>
              </a:graphicData>
            </a:graphic>
          </wp:inline>
        </w:drawing>
      </w:r>
      <w:r>
        <w:rPr>
          <w:rFonts w:ascii="宋体" w:hAnsi="宋体" w:cs="宋体" w:hint="eastAsia"/>
          <w:bCs/>
        </w:rPr>
        <w:t>，以最右侧对象为基准靠右对齐。</w:t>
      </w:r>
    </w:p>
    <w:p w14:paraId="049526B2" w14:textId="77777777" w:rsidR="006A1CA3" w:rsidRDefault="006A1CA3">
      <w:pPr>
        <w:spacing w:line="360" w:lineRule="auto"/>
        <w:ind w:left="360"/>
        <w:rPr>
          <w:rFonts w:ascii="宋体" w:hAnsi="宋体" w:cs="宋体"/>
          <w:bCs/>
        </w:rPr>
      </w:pPr>
    </w:p>
    <w:p w14:paraId="68FA38A1" w14:textId="77777777" w:rsidR="006A1CA3" w:rsidRDefault="00000000">
      <w:pPr>
        <w:numPr>
          <w:ilvl w:val="0"/>
          <w:numId w:val="14"/>
        </w:numPr>
        <w:spacing w:line="360" w:lineRule="auto"/>
        <w:rPr>
          <w:rFonts w:ascii="宋体" w:hAnsi="宋体" w:cs="宋体"/>
          <w:bCs/>
        </w:rPr>
      </w:pPr>
      <w:r>
        <w:rPr>
          <w:rFonts w:ascii="宋体" w:hAnsi="宋体" w:cs="宋体" w:hint="eastAsia"/>
          <w:bCs/>
        </w:rPr>
        <w:t>上对齐：对应工具栏上的图标</w:t>
      </w:r>
      <w:r>
        <w:rPr>
          <w:noProof/>
        </w:rPr>
        <w:drawing>
          <wp:inline distT="0" distB="0" distL="114300" distR="114300" wp14:anchorId="12460537" wp14:editId="2342CDEC">
            <wp:extent cx="228600" cy="247650"/>
            <wp:effectExtent l="0" t="0" r="0" b="0"/>
            <wp:docPr id="149"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56"/>
                    <pic:cNvPicPr>
                      <a:picLocks noChangeAspect="1"/>
                    </pic:cNvPicPr>
                  </pic:nvPicPr>
                  <pic:blipFill>
                    <a:blip r:embed="rId155"/>
                    <a:stretch>
                      <a:fillRect/>
                    </a:stretch>
                  </pic:blipFill>
                  <pic:spPr>
                    <a:xfrm>
                      <a:off x="0" y="0"/>
                      <a:ext cx="228600" cy="247650"/>
                    </a:xfrm>
                    <a:prstGeom prst="rect">
                      <a:avLst/>
                    </a:prstGeom>
                    <a:noFill/>
                    <a:ln>
                      <a:noFill/>
                    </a:ln>
                  </pic:spPr>
                </pic:pic>
              </a:graphicData>
            </a:graphic>
          </wp:inline>
        </w:drawing>
      </w:r>
      <w:r>
        <w:rPr>
          <w:rFonts w:ascii="宋体" w:hAnsi="宋体" w:cs="宋体" w:hint="eastAsia"/>
          <w:bCs/>
        </w:rPr>
        <w:t>，以最上侧对象为基准靠上对齐。</w:t>
      </w:r>
    </w:p>
    <w:p w14:paraId="625B5AA4" w14:textId="77777777" w:rsidR="006A1CA3" w:rsidRDefault="006A1CA3">
      <w:pPr>
        <w:spacing w:line="360" w:lineRule="auto"/>
        <w:ind w:left="360"/>
        <w:rPr>
          <w:rFonts w:ascii="宋体" w:hAnsi="宋体" w:cs="宋体"/>
          <w:bCs/>
        </w:rPr>
      </w:pPr>
    </w:p>
    <w:p w14:paraId="65B143D5" w14:textId="77777777" w:rsidR="006A1CA3" w:rsidRDefault="00000000">
      <w:pPr>
        <w:numPr>
          <w:ilvl w:val="0"/>
          <w:numId w:val="14"/>
        </w:numPr>
        <w:spacing w:line="360" w:lineRule="auto"/>
        <w:rPr>
          <w:rFonts w:ascii="宋体" w:hAnsi="宋体" w:cs="宋体"/>
          <w:bCs/>
        </w:rPr>
      </w:pPr>
      <w:r>
        <w:rPr>
          <w:rFonts w:ascii="宋体" w:hAnsi="宋体" w:cs="宋体" w:hint="eastAsia"/>
          <w:bCs/>
        </w:rPr>
        <w:t>下对齐：对应工具栏上的图标</w:t>
      </w:r>
      <w:r>
        <w:rPr>
          <w:noProof/>
        </w:rPr>
        <w:drawing>
          <wp:inline distT="0" distB="0" distL="114300" distR="114300" wp14:anchorId="54E2A063" wp14:editId="152FE503">
            <wp:extent cx="228600" cy="209550"/>
            <wp:effectExtent l="0" t="0" r="0" b="0"/>
            <wp:docPr id="150"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7"/>
                    <pic:cNvPicPr>
                      <a:picLocks noChangeAspect="1"/>
                    </pic:cNvPicPr>
                  </pic:nvPicPr>
                  <pic:blipFill>
                    <a:blip r:embed="rId156"/>
                    <a:stretch>
                      <a:fillRect/>
                    </a:stretch>
                  </pic:blipFill>
                  <pic:spPr>
                    <a:xfrm>
                      <a:off x="0" y="0"/>
                      <a:ext cx="228600" cy="209550"/>
                    </a:xfrm>
                    <a:prstGeom prst="rect">
                      <a:avLst/>
                    </a:prstGeom>
                    <a:noFill/>
                    <a:ln>
                      <a:noFill/>
                    </a:ln>
                  </pic:spPr>
                </pic:pic>
              </a:graphicData>
            </a:graphic>
          </wp:inline>
        </w:drawing>
      </w:r>
      <w:r>
        <w:rPr>
          <w:rFonts w:ascii="宋体" w:hAnsi="宋体" w:cs="宋体" w:hint="eastAsia"/>
          <w:bCs/>
        </w:rPr>
        <w:t>，以最下侧对象为基准靠下对齐。</w:t>
      </w:r>
    </w:p>
    <w:p w14:paraId="5C841EB0" w14:textId="77777777" w:rsidR="006A1CA3" w:rsidRDefault="006A1CA3">
      <w:pPr>
        <w:spacing w:line="360" w:lineRule="auto"/>
        <w:ind w:left="360"/>
        <w:rPr>
          <w:rFonts w:ascii="宋体" w:hAnsi="宋体" w:cs="宋体"/>
          <w:bCs/>
        </w:rPr>
      </w:pPr>
    </w:p>
    <w:p w14:paraId="539A3DBF" w14:textId="77777777" w:rsidR="006A1CA3" w:rsidRDefault="00000000">
      <w:pPr>
        <w:numPr>
          <w:ilvl w:val="0"/>
          <w:numId w:val="14"/>
        </w:numPr>
        <w:spacing w:line="360" w:lineRule="auto"/>
        <w:rPr>
          <w:rFonts w:ascii="宋体" w:hAnsi="宋体" w:cs="宋体"/>
          <w:bCs/>
        </w:rPr>
      </w:pPr>
      <w:r>
        <w:rPr>
          <w:rFonts w:ascii="宋体" w:hAnsi="宋体" w:cs="宋体" w:hint="eastAsia"/>
          <w:bCs/>
        </w:rPr>
        <w:t>水平居中对齐：对应工具栏上的图标</w:t>
      </w:r>
      <w:r>
        <w:rPr>
          <w:noProof/>
        </w:rPr>
        <w:drawing>
          <wp:inline distT="0" distB="0" distL="114300" distR="114300" wp14:anchorId="69715EE8" wp14:editId="3D52DAAD">
            <wp:extent cx="219075" cy="209550"/>
            <wp:effectExtent l="0" t="0" r="9525" b="0"/>
            <wp:docPr id="151"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8"/>
                    <pic:cNvPicPr>
                      <a:picLocks noChangeAspect="1"/>
                    </pic:cNvPicPr>
                  </pic:nvPicPr>
                  <pic:blipFill>
                    <a:blip r:embed="rId157"/>
                    <a:stretch>
                      <a:fillRect/>
                    </a:stretch>
                  </pic:blipFill>
                  <pic:spPr>
                    <a:xfrm>
                      <a:off x="0" y="0"/>
                      <a:ext cx="219075" cy="209550"/>
                    </a:xfrm>
                    <a:prstGeom prst="rect">
                      <a:avLst/>
                    </a:prstGeom>
                    <a:noFill/>
                    <a:ln>
                      <a:noFill/>
                    </a:ln>
                  </pic:spPr>
                </pic:pic>
              </a:graphicData>
            </a:graphic>
          </wp:inline>
        </w:drawing>
      </w:r>
      <w:r>
        <w:rPr>
          <w:rFonts w:hint="eastAsia"/>
        </w:rPr>
        <w:t>S</w:t>
      </w:r>
      <w:r>
        <w:rPr>
          <w:rFonts w:ascii="宋体" w:hAnsi="宋体" w:cs="宋体" w:hint="eastAsia"/>
          <w:bCs/>
        </w:rPr>
        <w:t>，以所选全部对象水平中心线为基准居中对齐。</w:t>
      </w:r>
    </w:p>
    <w:p w14:paraId="5F3FB33C" w14:textId="77777777" w:rsidR="006A1CA3" w:rsidRDefault="006A1CA3">
      <w:pPr>
        <w:spacing w:line="360" w:lineRule="auto"/>
        <w:ind w:left="360"/>
        <w:rPr>
          <w:rFonts w:ascii="宋体" w:hAnsi="宋体" w:cs="宋体"/>
          <w:bCs/>
        </w:rPr>
      </w:pPr>
    </w:p>
    <w:p w14:paraId="29CBDF63" w14:textId="77777777" w:rsidR="006A1CA3" w:rsidRDefault="00000000">
      <w:pPr>
        <w:numPr>
          <w:ilvl w:val="0"/>
          <w:numId w:val="14"/>
        </w:numPr>
        <w:spacing w:line="360" w:lineRule="auto"/>
        <w:rPr>
          <w:rFonts w:ascii="宋体" w:hAnsi="宋体" w:cs="宋体"/>
          <w:bCs/>
        </w:rPr>
      </w:pPr>
      <w:r>
        <w:rPr>
          <w:rFonts w:ascii="宋体" w:hAnsi="宋体" w:cs="宋体" w:hint="eastAsia"/>
          <w:bCs/>
        </w:rPr>
        <w:t>垂直居中对齐：对应工具栏上的图标</w:t>
      </w:r>
      <w:r>
        <w:rPr>
          <w:noProof/>
        </w:rPr>
        <w:drawing>
          <wp:inline distT="0" distB="0" distL="114300" distR="114300" wp14:anchorId="2E9BE402" wp14:editId="2D86ED4E">
            <wp:extent cx="238125" cy="266700"/>
            <wp:effectExtent l="0" t="0" r="9525" b="0"/>
            <wp:docPr id="161"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59"/>
                    <pic:cNvPicPr>
                      <a:picLocks noChangeAspect="1"/>
                    </pic:cNvPicPr>
                  </pic:nvPicPr>
                  <pic:blipFill>
                    <a:blip r:embed="rId158"/>
                    <a:stretch>
                      <a:fillRect/>
                    </a:stretch>
                  </pic:blipFill>
                  <pic:spPr>
                    <a:xfrm>
                      <a:off x="0" y="0"/>
                      <a:ext cx="238125" cy="266700"/>
                    </a:xfrm>
                    <a:prstGeom prst="rect">
                      <a:avLst/>
                    </a:prstGeom>
                    <a:noFill/>
                    <a:ln>
                      <a:noFill/>
                    </a:ln>
                  </pic:spPr>
                </pic:pic>
              </a:graphicData>
            </a:graphic>
          </wp:inline>
        </w:drawing>
      </w:r>
      <w:r>
        <w:rPr>
          <w:rFonts w:ascii="宋体" w:hAnsi="宋体" w:cs="宋体" w:hint="eastAsia"/>
          <w:bCs/>
        </w:rPr>
        <w:t>，以所选全部对象垂直中心线为基准居中对齐。</w:t>
      </w:r>
    </w:p>
    <w:p w14:paraId="0D45A399" w14:textId="77777777" w:rsidR="006A1CA3" w:rsidRDefault="006A1CA3">
      <w:pPr>
        <w:spacing w:line="360" w:lineRule="auto"/>
        <w:ind w:left="360"/>
        <w:rPr>
          <w:rFonts w:ascii="宋体" w:hAnsi="宋体" w:cs="宋体"/>
          <w:bCs/>
        </w:rPr>
      </w:pPr>
    </w:p>
    <w:p w14:paraId="43A1D4C3" w14:textId="77777777" w:rsidR="006A1CA3" w:rsidRDefault="00000000">
      <w:pPr>
        <w:numPr>
          <w:ilvl w:val="0"/>
          <w:numId w:val="14"/>
        </w:numPr>
        <w:spacing w:line="360" w:lineRule="auto"/>
        <w:rPr>
          <w:rFonts w:ascii="宋体" w:hAnsi="宋体" w:cs="宋体"/>
          <w:bCs/>
        </w:rPr>
      </w:pPr>
      <w:r>
        <w:rPr>
          <w:rFonts w:ascii="宋体" w:hAnsi="宋体" w:cs="宋体" w:hint="eastAsia"/>
          <w:bCs/>
        </w:rPr>
        <w:t>中心对齐：对应工具栏上的图标</w:t>
      </w:r>
      <w:r>
        <w:rPr>
          <w:noProof/>
        </w:rPr>
        <w:drawing>
          <wp:inline distT="0" distB="0" distL="114300" distR="114300" wp14:anchorId="2C4A953D" wp14:editId="444C1F13">
            <wp:extent cx="266700" cy="266700"/>
            <wp:effectExtent l="0" t="0" r="0" b="0"/>
            <wp:docPr id="164"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0"/>
                    <pic:cNvPicPr>
                      <a:picLocks noChangeAspect="1"/>
                    </pic:cNvPicPr>
                  </pic:nvPicPr>
                  <pic:blipFill>
                    <a:blip r:embed="rId159"/>
                    <a:stretch>
                      <a:fillRect/>
                    </a:stretch>
                  </pic:blipFill>
                  <pic:spPr>
                    <a:xfrm>
                      <a:off x="0" y="0"/>
                      <a:ext cx="266700" cy="266700"/>
                    </a:xfrm>
                    <a:prstGeom prst="rect">
                      <a:avLst/>
                    </a:prstGeom>
                    <a:noFill/>
                    <a:ln>
                      <a:noFill/>
                    </a:ln>
                  </pic:spPr>
                </pic:pic>
              </a:graphicData>
            </a:graphic>
          </wp:inline>
        </w:drawing>
      </w:r>
      <w:r>
        <w:rPr>
          <w:rFonts w:ascii="宋体" w:hAnsi="宋体" w:cs="宋体" w:hint="eastAsia"/>
          <w:bCs/>
        </w:rPr>
        <w:t>，所选全部对象</w:t>
      </w:r>
      <w:bookmarkStart w:id="80" w:name="_Toc206209778"/>
      <w:r>
        <w:rPr>
          <w:rFonts w:ascii="宋体" w:hAnsi="宋体" w:cs="宋体" w:hint="eastAsia"/>
          <w:bCs/>
        </w:rPr>
        <w:t>中心点为基准居中对齐。</w:t>
      </w:r>
    </w:p>
    <w:p w14:paraId="326C0ED0" w14:textId="77777777" w:rsidR="006A1CA3" w:rsidRDefault="006A1CA3">
      <w:pPr>
        <w:spacing w:line="360" w:lineRule="auto"/>
        <w:ind w:left="360"/>
        <w:rPr>
          <w:rFonts w:ascii="宋体" w:hAnsi="宋体" w:cs="宋体"/>
          <w:bCs/>
        </w:rPr>
      </w:pPr>
    </w:p>
    <w:bookmarkEnd w:id="80"/>
    <w:p w14:paraId="76811076" w14:textId="77777777" w:rsidR="006A1CA3" w:rsidRDefault="00000000">
      <w:pPr>
        <w:tabs>
          <w:tab w:val="left" w:pos="2100"/>
        </w:tabs>
        <w:rPr>
          <w:rFonts w:ascii="宋体" w:hAnsi="宋体" w:cs="宋体"/>
          <w:bCs/>
        </w:rPr>
      </w:pPr>
      <w:r>
        <w:rPr>
          <w:rFonts w:ascii="宋体" w:hAnsi="宋体" w:cs="宋体" w:hint="eastAsia"/>
          <w:bCs/>
        </w:rPr>
        <w:t xml:space="preserve">版完后直接下传加工数据，不要再进行平移，旋转，缩放操作，否则会破坏分头数据，导至加工不正常 </w:t>
      </w:r>
    </w:p>
    <w:p w14:paraId="506162F9" w14:textId="77777777" w:rsidR="006A1CA3" w:rsidRDefault="006A1CA3">
      <w:pPr>
        <w:tabs>
          <w:tab w:val="left" w:pos="2100"/>
        </w:tabs>
        <w:rPr>
          <w:rFonts w:ascii="宋体" w:hAnsi="宋体" w:cs="宋体"/>
          <w:bCs/>
        </w:rPr>
      </w:pPr>
    </w:p>
    <w:p w14:paraId="431EB7B5" w14:textId="77777777" w:rsidR="006A1CA3" w:rsidRDefault="006A1CA3">
      <w:pPr>
        <w:tabs>
          <w:tab w:val="left" w:pos="2100"/>
        </w:tabs>
        <w:rPr>
          <w:rFonts w:ascii="宋体" w:hAnsi="宋体" w:cs="宋体"/>
          <w:bCs/>
        </w:rPr>
      </w:pPr>
    </w:p>
    <w:p w14:paraId="0C7A7F03" w14:textId="77777777" w:rsidR="006A1CA3" w:rsidRDefault="006A1CA3">
      <w:pPr>
        <w:tabs>
          <w:tab w:val="left" w:pos="2100"/>
        </w:tabs>
        <w:rPr>
          <w:rFonts w:ascii="宋体" w:hAnsi="宋体" w:cs="宋体"/>
          <w:bCs/>
        </w:rPr>
      </w:pPr>
    </w:p>
    <w:p w14:paraId="52674AEA" w14:textId="77777777" w:rsidR="006A1CA3" w:rsidRDefault="006A1CA3">
      <w:pPr>
        <w:tabs>
          <w:tab w:val="left" w:pos="2100"/>
        </w:tabs>
        <w:rPr>
          <w:rFonts w:ascii="宋体" w:hAnsi="宋体" w:cs="宋体"/>
          <w:bCs/>
        </w:rPr>
      </w:pPr>
    </w:p>
    <w:p w14:paraId="5FB1CF05" w14:textId="77777777" w:rsidR="006A1CA3" w:rsidRDefault="006A1CA3">
      <w:pPr>
        <w:tabs>
          <w:tab w:val="left" w:pos="2100"/>
        </w:tabs>
        <w:rPr>
          <w:rFonts w:ascii="宋体" w:hAnsi="宋体" w:cs="宋体"/>
          <w:bCs/>
        </w:rPr>
      </w:pPr>
    </w:p>
    <w:p w14:paraId="435FCEC1" w14:textId="77777777" w:rsidR="006A1CA3" w:rsidRDefault="006A1CA3">
      <w:pPr>
        <w:tabs>
          <w:tab w:val="left" w:pos="2100"/>
        </w:tabs>
        <w:rPr>
          <w:rFonts w:ascii="宋体" w:hAnsi="宋体" w:cs="宋体"/>
          <w:bCs/>
        </w:rPr>
      </w:pPr>
    </w:p>
    <w:p w14:paraId="4D8B9715" w14:textId="77777777" w:rsidR="006A1CA3" w:rsidRDefault="006A1CA3">
      <w:pPr>
        <w:tabs>
          <w:tab w:val="left" w:pos="2100"/>
        </w:tabs>
        <w:rPr>
          <w:rFonts w:ascii="宋体" w:hAnsi="宋体" w:cs="宋体"/>
          <w:bCs/>
        </w:rPr>
      </w:pPr>
    </w:p>
    <w:p w14:paraId="7F2FD9B7" w14:textId="77777777" w:rsidR="006A1CA3" w:rsidRDefault="006A1CA3">
      <w:pPr>
        <w:tabs>
          <w:tab w:val="left" w:pos="2100"/>
        </w:tabs>
        <w:rPr>
          <w:rFonts w:ascii="宋体" w:hAnsi="宋体" w:cs="宋体"/>
          <w:bCs/>
        </w:rPr>
      </w:pPr>
    </w:p>
    <w:p w14:paraId="69C0408E" w14:textId="77777777" w:rsidR="006A1CA3" w:rsidRDefault="006A1CA3">
      <w:pPr>
        <w:tabs>
          <w:tab w:val="left" w:pos="2100"/>
        </w:tabs>
        <w:rPr>
          <w:rFonts w:ascii="宋体" w:hAnsi="宋体" w:cs="宋体"/>
          <w:bCs/>
        </w:rPr>
      </w:pPr>
    </w:p>
    <w:p w14:paraId="0F798A30" w14:textId="77777777" w:rsidR="006A1CA3" w:rsidRDefault="006A1CA3">
      <w:pPr>
        <w:tabs>
          <w:tab w:val="left" w:pos="2100"/>
        </w:tabs>
        <w:rPr>
          <w:rFonts w:ascii="宋体" w:hAnsi="宋体" w:cs="宋体"/>
          <w:bCs/>
        </w:rPr>
      </w:pPr>
    </w:p>
    <w:p w14:paraId="44B71DEB" w14:textId="77777777" w:rsidR="006A1CA3" w:rsidRDefault="006A1CA3">
      <w:pPr>
        <w:tabs>
          <w:tab w:val="left" w:pos="2100"/>
        </w:tabs>
        <w:rPr>
          <w:rFonts w:ascii="宋体" w:hAnsi="宋体" w:cs="宋体"/>
          <w:bCs/>
        </w:rPr>
      </w:pPr>
    </w:p>
    <w:p w14:paraId="400388FA" w14:textId="77777777" w:rsidR="006A1CA3" w:rsidRDefault="006A1CA3">
      <w:pPr>
        <w:tabs>
          <w:tab w:val="left" w:pos="2100"/>
        </w:tabs>
        <w:rPr>
          <w:rFonts w:ascii="宋体" w:hAnsi="宋体" w:cs="宋体"/>
          <w:bCs/>
        </w:rPr>
      </w:pPr>
    </w:p>
    <w:p w14:paraId="62AAB908" w14:textId="77777777" w:rsidR="006A1CA3" w:rsidRDefault="006A1CA3">
      <w:pPr>
        <w:tabs>
          <w:tab w:val="left" w:pos="2100"/>
        </w:tabs>
        <w:rPr>
          <w:rFonts w:ascii="宋体" w:hAnsi="宋体" w:cs="宋体"/>
          <w:bCs/>
        </w:rPr>
      </w:pPr>
    </w:p>
    <w:p w14:paraId="4A895C6B" w14:textId="77777777" w:rsidR="006A1CA3" w:rsidRDefault="006A1CA3">
      <w:pPr>
        <w:tabs>
          <w:tab w:val="left" w:pos="2100"/>
        </w:tabs>
        <w:rPr>
          <w:rFonts w:ascii="宋体" w:hAnsi="宋体" w:cs="宋体"/>
          <w:bCs/>
        </w:rPr>
      </w:pPr>
    </w:p>
    <w:p w14:paraId="12AB6006" w14:textId="77777777" w:rsidR="006A1CA3" w:rsidRDefault="006A1CA3">
      <w:pPr>
        <w:tabs>
          <w:tab w:val="left" w:pos="2100"/>
        </w:tabs>
        <w:rPr>
          <w:rFonts w:ascii="宋体" w:hAnsi="宋体" w:cs="宋体"/>
          <w:bCs/>
        </w:rPr>
      </w:pPr>
    </w:p>
    <w:p w14:paraId="538F6FEA" w14:textId="77777777" w:rsidR="006A1CA3" w:rsidRDefault="006A1CA3">
      <w:pPr>
        <w:tabs>
          <w:tab w:val="left" w:pos="2100"/>
        </w:tabs>
        <w:rPr>
          <w:rFonts w:ascii="宋体" w:hAnsi="宋体" w:cs="宋体"/>
          <w:bCs/>
        </w:rPr>
      </w:pPr>
    </w:p>
    <w:p w14:paraId="40C54484" w14:textId="77777777" w:rsidR="006A1CA3" w:rsidRDefault="00000000">
      <w:pPr>
        <w:pStyle w:val="1"/>
        <w:rPr>
          <w:rFonts w:ascii="宋体" w:hAnsi="宋体" w:cs="宋体"/>
        </w:rPr>
      </w:pPr>
      <w:bookmarkStart w:id="81" w:name="_Toc17496"/>
      <w:r>
        <w:rPr>
          <w:rFonts w:ascii="宋体" w:hAnsi="宋体" w:cs="宋体" w:hint="eastAsia"/>
        </w:rPr>
        <w:lastRenderedPageBreak/>
        <w:t>第六章 工作面板</w:t>
      </w:r>
      <w:bookmarkEnd w:id="81"/>
    </w:p>
    <w:p w14:paraId="6AE253FE" w14:textId="77777777" w:rsidR="006A1CA3" w:rsidRDefault="00000000">
      <w:pPr>
        <w:rPr>
          <w:rFonts w:ascii="宋体" w:hAnsi="宋体" w:cs="宋体"/>
          <w:bCs/>
        </w:rPr>
      </w:pPr>
      <w:r>
        <w:rPr>
          <w:rFonts w:ascii="宋体" w:hAnsi="宋体" w:cs="宋体" w:hint="eastAsia"/>
          <w:bCs/>
        </w:rPr>
        <w:t>工作面板包括图层管理、路径优化、设备控制及手动控制等内容。</w:t>
      </w:r>
      <w:bookmarkStart w:id="82" w:name="_Toc206209779"/>
    </w:p>
    <w:p w14:paraId="07BD2187" w14:textId="77777777" w:rsidR="006A1CA3" w:rsidRDefault="00000000">
      <w:pPr>
        <w:tabs>
          <w:tab w:val="left" w:pos="2100"/>
        </w:tabs>
        <w:ind w:leftChars="228" w:left="547"/>
        <w:jc w:val="center"/>
      </w:pPr>
      <w:r>
        <w:rPr>
          <w:noProof/>
        </w:rPr>
        <w:drawing>
          <wp:inline distT="0" distB="0" distL="114300" distR="114300" wp14:anchorId="3750F48B" wp14:editId="37C24DC4">
            <wp:extent cx="3719830" cy="4521200"/>
            <wp:effectExtent l="0" t="0" r="13970" b="12700"/>
            <wp:docPr id="27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37"/>
                    <pic:cNvPicPr>
                      <a:picLocks noChangeAspect="1"/>
                    </pic:cNvPicPr>
                  </pic:nvPicPr>
                  <pic:blipFill>
                    <a:blip r:embed="rId160"/>
                    <a:stretch>
                      <a:fillRect/>
                    </a:stretch>
                  </pic:blipFill>
                  <pic:spPr>
                    <a:xfrm>
                      <a:off x="0" y="0"/>
                      <a:ext cx="3719830" cy="4521200"/>
                    </a:xfrm>
                    <a:prstGeom prst="rect">
                      <a:avLst/>
                    </a:prstGeom>
                    <a:noFill/>
                    <a:ln>
                      <a:noFill/>
                    </a:ln>
                  </pic:spPr>
                </pic:pic>
              </a:graphicData>
            </a:graphic>
          </wp:inline>
        </w:drawing>
      </w:r>
    </w:p>
    <w:p w14:paraId="7DBBDB08" w14:textId="77777777" w:rsidR="006A1CA3" w:rsidRDefault="006A1CA3">
      <w:pPr>
        <w:tabs>
          <w:tab w:val="left" w:pos="2100"/>
        </w:tabs>
        <w:ind w:leftChars="228" w:left="547"/>
        <w:jc w:val="center"/>
      </w:pPr>
    </w:p>
    <w:p w14:paraId="2ACEBB71" w14:textId="77777777" w:rsidR="006A1CA3" w:rsidRDefault="006A1CA3">
      <w:pPr>
        <w:tabs>
          <w:tab w:val="left" w:pos="2100"/>
        </w:tabs>
        <w:ind w:leftChars="228" w:left="547"/>
        <w:jc w:val="center"/>
      </w:pPr>
    </w:p>
    <w:p w14:paraId="57F9A981" w14:textId="77777777" w:rsidR="006A1CA3" w:rsidRDefault="00000000">
      <w:pPr>
        <w:tabs>
          <w:tab w:val="left" w:pos="2100"/>
        </w:tabs>
        <w:rPr>
          <w:rFonts w:asciiTheme="majorEastAsia" w:eastAsiaTheme="majorEastAsia" w:hAnsiTheme="majorEastAsia" w:cstheme="majorEastAsia"/>
          <w:sz w:val="32"/>
          <w:szCs w:val="32"/>
        </w:rPr>
      </w:pPr>
      <w:r>
        <w:rPr>
          <w:rFonts w:asciiTheme="majorEastAsia" w:eastAsiaTheme="majorEastAsia" w:hAnsiTheme="majorEastAsia" w:cstheme="majorEastAsia" w:hint="eastAsia"/>
          <w:sz w:val="32"/>
          <w:szCs w:val="32"/>
        </w:rPr>
        <w:t>6.1 设备连接</w:t>
      </w:r>
    </w:p>
    <w:p w14:paraId="1FE89055" w14:textId="77777777" w:rsidR="006A1CA3" w:rsidRDefault="00000000">
      <w:pPr>
        <w:tabs>
          <w:tab w:val="left" w:pos="2100"/>
        </w:tabs>
        <w:jc w:val="center"/>
        <w:rPr>
          <w:rFonts w:asciiTheme="majorEastAsia" w:eastAsiaTheme="majorEastAsia" w:hAnsiTheme="majorEastAsia" w:cstheme="majorEastAsia"/>
          <w:sz w:val="32"/>
          <w:szCs w:val="32"/>
        </w:rPr>
      </w:pPr>
      <w:r>
        <w:rPr>
          <w:noProof/>
        </w:rPr>
        <w:drawing>
          <wp:inline distT="0" distB="0" distL="114300" distR="114300" wp14:anchorId="342E26CE" wp14:editId="69937511">
            <wp:extent cx="3990975" cy="342900"/>
            <wp:effectExtent l="0" t="0" r="9525" b="0"/>
            <wp:docPr id="27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38"/>
                    <pic:cNvPicPr>
                      <a:picLocks noChangeAspect="1"/>
                    </pic:cNvPicPr>
                  </pic:nvPicPr>
                  <pic:blipFill>
                    <a:blip r:embed="rId161"/>
                    <a:stretch>
                      <a:fillRect/>
                    </a:stretch>
                  </pic:blipFill>
                  <pic:spPr>
                    <a:xfrm>
                      <a:off x="0" y="0"/>
                      <a:ext cx="3990975" cy="342900"/>
                    </a:xfrm>
                    <a:prstGeom prst="rect">
                      <a:avLst/>
                    </a:prstGeom>
                    <a:noFill/>
                    <a:ln>
                      <a:noFill/>
                    </a:ln>
                  </pic:spPr>
                </pic:pic>
              </a:graphicData>
            </a:graphic>
          </wp:inline>
        </w:drawing>
      </w:r>
    </w:p>
    <w:p w14:paraId="37F5D7E2" w14:textId="77777777" w:rsidR="006A1CA3" w:rsidRDefault="00000000">
      <w:pPr>
        <w:tabs>
          <w:tab w:val="left" w:pos="2100"/>
        </w:tabs>
        <w:ind w:leftChars="228" w:left="547"/>
        <w:rPr>
          <w:rFonts w:asciiTheme="majorEastAsia" w:eastAsiaTheme="majorEastAsia" w:hAnsiTheme="majorEastAsia" w:cstheme="majorEastAsia"/>
        </w:rPr>
      </w:pPr>
      <w:r>
        <w:rPr>
          <w:rFonts w:asciiTheme="majorEastAsia" w:eastAsiaTheme="majorEastAsia" w:hAnsiTheme="majorEastAsia" w:cstheme="majorEastAsia" w:hint="eastAsia"/>
        </w:rPr>
        <w:t>设备名称：所连接的设备名称及地址。</w:t>
      </w:r>
    </w:p>
    <w:p w14:paraId="6D67CC1F" w14:textId="77777777" w:rsidR="006A1CA3" w:rsidRDefault="006A1CA3">
      <w:pPr>
        <w:tabs>
          <w:tab w:val="left" w:pos="2100"/>
        </w:tabs>
        <w:ind w:leftChars="228" w:left="547"/>
        <w:rPr>
          <w:rFonts w:asciiTheme="majorEastAsia" w:eastAsiaTheme="majorEastAsia" w:hAnsiTheme="majorEastAsia" w:cstheme="majorEastAsia"/>
        </w:rPr>
      </w:pPr>
    </w:p>
    <w:p w14:paraId="420EA4FE" w14:textId="77777777" w:rsidR="006A1CA3" w:rsidRDefault="00000000">
      <w:pPr>
        <w:tabs>
          <w:tab w:val="left" w:pos="2100"/>
        </w:tabs>
        <w:ind w:leftChars="228" w:left="547"/>
        <w:rPr>
          <w:rFonts w:asciiTheme="majorEastAsia" w:eastAsiaTheme="majorEastAsia" w:hAnsiTheme="majorEastAsia" w:cstheme="majorEastAsia"/>
        </w:rPr>
      </w:pPr>
      <w:r>
        <w:rPr>
          <w:rFonts w:asciiTheme="majorEastAsia" w:eastAsiaTheme="majorEastAsia" w:hAnsiTheme="majorEastAsia" w:cstheme="majorEastAsia" w:hint="eastAsia"/>
        </w:rPr>
        <w:t>状态：连接：连接到该设备。刷新：刷新地址。</w:t>
      </w:r>
      <w:bookmarkStart w:id="83" w:name="_Toc22798"/>
      <w:bookmarkEnd w:id="82"/>
    </w:p>
    <w:p w14:paraId="46DC751F" w14:textId="77777777" w:rsidR="006A1CA3" w:rsidRDefault="006A1CA3">
      <w:pPr>
        <w:tabs>
          <w:tab w:val="left" w:pos="2100"/>
        </w:tabs>
        <w:ind w:leftChars="228" w:left="547"/>
        <w:rPr>
          <w:rFonts w:asciiTheme="majorEastAsia" w:eastAsiaTheme="majorEastAsia" w:hAnsiTheme="majorEastAsia" w:cstheme="majorEastAsia"/>
        </w:rPr>
      </w:pPr>
    </w:p>
    <w:p w14:paraId="1285FFBB" w14:textId="77777777" w:rsidR="006A1CA3" w:rsidRDefault="006A1CA3">
      <w:pPr>
        <w:tabs>
          <w:tab w:val="left" w:pos="2100"/>
        </w:tabs>
        <w:ind w:leftChars="228" w:left="547"/>
        <w:rPr>
          <w:rFonts w:asciiTheme="majorEastAsia" w:eastAsiaTheme="majorEastAsia" w:hAnsiTheme="majorEastAsia" w:cstheme="majorEastAsia"/>
        </w:rPr>
      </w:pPr>
    </w:p>
    <w:p w14:paraId="39B057C4" w14:textId="77777777" w:rsidR="006A1CA3" w:rsidRDefault="006A1CA3">
      <w:pPr>
        <w:tabs>
          <w:tab w:val="left" w:pos="2100"/>
        </w:tabs>
        <w:ind w:leftChars="228" w:left="547"/>
        <w:rPr>
          <w:rFonts w:asciiTheme="majorEastAsia" w:eastAsiaTheme="majorEastAsia" w:hAnsiTheme="majorEastAsia" w:cstheme="majorEastAsia"/>
        </w:rPr>
      </w:pPr>
    </w:p>
    <w:p w14:paraId="3D23C1D6" w14:textId="77777777" w:rsidR="006A1CA3" w:rsidRDefault="006A1CA3">
      <w:pPr>
        <w:tabs>
          <w:tab w:val="left" w:pos="2100"/>
        </w:tabs>
        <w:ind w:leftChars="228" w:left="547"/>
        <w:rPr>
          <w:rFonts w:asciiTheme="majorEastAsia" w:eastAsiaTheme="majorEastAsia" w:hAnsiTheme="majorEastAsia" w:cstheme="majorEastAsia"/>
        </w:rPr>
      </w:pPr>
    </w:p>
    <w:p w14:paraId="1FCFFB19" w14:textId="77777777" w:rsidR="006A1CA3" w:rsidRDefault="006A1CA3">
      <w:pPr>
        <w:tabs>
          <w:tab w:val="left" w:pos="2100"/>
        </w:tabs>
        <w:ind w:leftChars="228" w:left="547"/>
        <w:rPr>
          <w:rFonts w:asciiTheme="majorEastAsia" w:eastAsiaTheme="majorEastAsia" w:hAnsiTheme="majorEastAsia" w:cstheme="majorEastAsia"/>
        </w:rPr>
      </w:pPr>
    </w:p>
    <w:p w14:paraId="08E0A515" w14:textId="77777777" w:rsidR="006A1CA3" w:rsidRDefault="006A1CA3">
      <w:pPr>
        <w:tabs>
          <w:tab w:val="left" w:pos="2100"/>
        </w:tabs>
        <w:ind w:leftChars="228" w:left="547"/>
        <w:rPr>
          <w:rFonts w:asciiTheme="majorEastAsia" w:eastAsiaTheme="majorEastAsia" w:hAnsiTheme="majorEastAsia" w:cstheme="majorEastAsia"/>
        </w:rPr>
      </w:pPr>
    </w:p>
    <w:p w14:paraId="2D29D68B" w14:textId="77777777" w:rsidR="006A1CA3" w:rsidRDefault="006A1CA3">
      <w:pPr>
        <w:tabs>
          <w:tab w:val="left" w:pos="2100"/>
        </w:tabs>
        <w:ind w:leftChars="228" w:left="547"/>
        <w:rPr>
          <w:rFonts w:asciiTheme="majorEastAsia" w:eastAsiaTheme="majorEastAsia" w:hAnsiTheme="majorEastAsia" w:cstheme="majorEastAsia"/>
        </w:rPr>
      </w:pPr>
    </w:p>
    <w:p w14:paraId="39186A03" w14:textId="77777777" w:rsidR="006A1CA3" w:rsidRDefault="006A1CA3">
      <w:pPr>
        <w:tabs>
          <w:tab w:val="left" w:pos="2100"/>
        </w:tabs>
        <w:rPr>
          <w:rFonts w:asciiTheme="majorEastAsia" w:eastAsiaTheme="majorEastAsia" w:hAnsiTheme="majorEastAsia" w:cstheme="majorEastAsia"/>
        </w:rPr>
      </w:pPr>
    </w:p>
    <w:p w14:paraId="78A7D4EC" w14:textId="77777777" w:rsidR="006A1CA3" w:rsidRDefault="00000000">
      <w:pPr>
        <w:tabs>
          <w:tab w:val="left" w:pos="2100"/>
        </w:tabs>
        <w:rPr>
          <w:rFonts w:asciiTheme="majorEastAsia" w:eastAsiaTheme="majorEastAsia" w:hAnsiTheme="majorEastAsia" w:cstheme="majorEastAsia"/>
          <w:bCs/>
          <w:sz w:val="32"/>
          <w:szCs w:val="32"/>
        </w:rPr>
      </w:pPr>
      <w:r>
        <w:rPr>
          <w:rFonts w:asciiTheme="majorEastAsia" w:eastAsiaTheme="majorEastAsia" w:hAnsiTheme="majorEastAsia" w:cstheme="majorEastAsia" w:hint="eastAsia"/>
          <w:sz w:val="32"/>
          <w:szCs w:val="32"/>
        </w:rPr>
        <w:lastRenderedPageBreak/>
        <w:t>6.2 图层管理</w:t>
      </w:r>
      <w:bookmarkEnd w:id="83"/>
      <w:r>
        <w:rPr>
          <w:rFonts w:asciiTheme="majorEastAsia" w:eastAsiaTheme="majorEastAsia" w:hAnsiTheme="majorEastAsia" w:cstheme="majorEastAsia" w:hint="eastAsia"/>
          <w:color w:val="FF0000"/>
          <w:sz w:val="32"/>
          <w:szCs w:val="32"/>
        </w:rPr>
        <w:tab/>
      </w:r>
    </w:p>
    <w:p w14:paraId="59A047C9" w14:textId="77777777" w:rsidR="006A1CA3" w:rsidRDefault="00000000">
      <w:pPr>
        <w:jc w:val="center"/>
        <w:rPr>
          <w:rFonts w:ascii="宋体" w:hAnsi="宋体" w:cs="宋体"/>
          <w:bCs/>
        </w:rPr>
      </w:pPr>
      <w:r>
        <w:rPr>
          <w:rFonts w:ascii="宋体" w:hAnsi="宋体" w:cs="宋体" w:hint="eastAsia"/>
          <w:bCs/>
        </w:rPr>
        <w:t xml:space="preserve">     </w:t>
      </w:r>
      <w:r>
        <w:rPr>
          <w:noProof/>
        </w:rPr>
        <w:drawing>
          <wp:inline distT="0" distB="0" distL="114300" distR="114300" wp14:anchorId="58FEEAE9" wp14:editId="4686CF66">
            <wp:extent cx="4171950" cy="2667000"/>
            <wp:effectExtent l="0" t="0" r="0" b="0"/>
            <wp:docPr id="172"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63"/>
                    <pic:cNvPicPr>
                      <a:picLocks noChangeAspect="1"/>
                    </pic:cNvPicPr>
                  </pic:nvPicPr>
                  <pic:blipFill>
                    <a:blip r:embed="rId162"/>
                    <a:stretch>
                      <a:fillRect/>
                    </a:stretch>
                  </pic:blipFill>
                  <pic:spPr>
                    <a:xfrm>
                      <a:off x="0" y="0"/>
                      <a:ext cx="4171950" cy="2667000"/>
                    </a:xfrm>
                    <a:prstGeom prst="rect">
                      <a:avLst/>
                    </a:prstGeom>
                    <a:noFill/>
                    <a:ln>
                      <a:noFill/>
                    </a:ln>
                  </pic:spPr>
                </pic:pic>
              </a:graphicData>
            </a:graphic>
          </wp:inline>
        </w:drawing>
      </w:r>
    </w:p>
    <w:p w14:paraId="74EED324" w14:textId="77777777" w:rsidR="006A1CA3" w:rsidRDefault="006A1CA3">
      <w:pPr>
        <w:tabs>
          <w:tab w:val="left" w:pos="375"/>
          <w:tab w:val="left" w:pos="525"/>
          <w:tab w:val="left" w:pos="2100"/>
        </w:tabs>
        <w:jc w:val="center"/>
        <w:rPr>
          <w:rFonts w:ascii="宋体" w:hAnsi="宋体" w:cs="宋体"/>
          <w:bCs/>
        </w:rPr>
      </w:pPr>
    </w:p>
    <w:p w14:paraId="09270637" w14:textId="77777777" w:rsidR="006A1CA3" w:rsidRDefault="00000000">
      <w:pPr>
        <w:tabs>
          <w:tab w:val="left" w:pos="375"/>
          <w:tab w:val="left" w:pos="525"/>
          <w:tab w:val="left" w:pos="2100"/>
        </w:tabs>
        <w:ind w:left="600" w:hangingChars="250" w:hanging="600"/>
        <w:rPr>
          <w:rFonts w:ascii="宋体" w:hAnsi="宋体" w:cs="宋体"/>
          <w:bCs/>
        </w:rPr>
      </w:pPr>
      <w:r>
        <w:rPr>
          <w:rFonts w:ascii="宋体" w:hAnsi="宋体" w:cs="宋体" w:hint="eastAsia"/>
          <w:bCs/>
        </w:rPr>
        <w:t xml:space="preserve">     图层管理包括图层颜色、加工模式、速度、功率、是否输出等信息及图层上移、下移、顶端、底端、选中等操作命令按钮。</w:t>
      </w:r>
    </w:p>
    <w:p w14:paraId="39262274" w14:textId="77777777" w:rsidR="006A1CA3" w:rsidRDefault="00000000">
      <w:pPr>
        <w:numPr>
          <w:ilvl w:val="0"/>
          <w:numId w:val="12"/>
        </w:numPr>
        <w:tabs>
          <w:tab w:val="left" w:pos="375"/>
          <w:tab w:val="left" w:pos="525"/>
          <w:tab w:val="left" w:pos="2100"/>
        </w:tabs>
        <w:rPr>
          <w:rFonts w:ascii="宋体" w:hAnsi="宋体" w:cs="宋体"/>
          <w:bCs/>
        </w:rPr>
      </w:pPr>
      <w:r>
        <w:rPr>
          <w:rFonts w:ascii="宋体" w:hAnsi="宋体" w:cs="宋体" w:hint="eastAsia"/>
          <w:bCs/>
        </w:rPr>
        <w:t xml:space="preserve"> 单击某一颜色图层，该层信息高亮显示，单击点击鼠标右键按钮，如下图所示：</w:t>
      </w:r>
    </w:p>
    <w:p w14:paraId="07049802" w14:textId="77777777" w:rsidR="006A1CA3" w:rsidRDefault="00000000">
      <w:pPr>
        <w:tabs>
          <w:tab w:val="left" w:pos="375"/>
          <w:tab w:val="left" w:pos="525"/>
          <w:tab w:val="left" w:pos="2100"/>
        </w:tabs>
        <w:ind w:left="240"/>
        <w:jc w:val="center"/>
        <w:rPr>
          <w:rFonts w:ascii="宋体" w:hAnsi="宋体" w:cs="宋体"/>
          <w:bCs/>
        </w:rPr>
      </w:pPr>
      <w:r>
        <w:rPr>
          <w:noProof/>
        </w:rPr>
        <w:drawing>
          <wp:inline distT="0" distB="0" distL="114300" distR="114300" wp14:anchorId="3CCF6554" wp14:editId="7B6F2938">
            <wp:extent cx="2247900" cy="2057400"/>
            <wp:effectExtent l="0" t="0" r="0" b="0"/>
            <wp:docPr id="27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39"/>
                    <pic:cNvPicPr>
                      <a:picLocks noChangeAspect="1"/>
                    </pic:cNvPicPr>
                  </pic:nvPicPr>
                  <pic:blipFill>
                    <a:blip r:embed="rId163"/>
                    <a:stretch>
                      <a:fillRect/>
                    </a:stretch>
                  </pic:blipFill>
                  <pic:spPr>
                    <a:xfrm>
                      <a:off x="0" y="0"/>
                      <a:ext cx="2247900" cy="2057400"/>
                    </a:xfrm>
                    <a:prstGeom prst="rect">
                      <a:avLst/>
                    </a:prstGeom>
                    <a:noFill/>
                    <a:ln>
                      <a:noFill/>
                    </a:ln>
                  </pic:spPr>
                </pic:pic>
              </a:graphicData>
            </a:graphic>
          </wp:inline>
        </w:drawing>
      </w:r>
    </w:p>
    <w:p w14:paraId="56482C5D" w14:textId="77777777" w:rsidR="006A1CA3" w:rsidRDefault="00000000">
      <w:pPr>
        <w:tabs>
          <w:tab w:val="left" w:pos="375"/>
          <w:tab w:val="left" w:pos="525"/>
          <w:tab w:val="left" w:pos="2100"/>
        </w:tabs>
        <w:ind w:left="240"/>
        <w:rPr>
          <w:rFonts w:ascii="宋体" w:hAnsi="宋体" w:cs="宋体"/>
          <w:bCs/>
        </w:rPr>
      </w:pPr>
      <w:r>
        <w:rPr>
          <w:rFonts w:ascii="宋体" w:hAnsi="宋体" w:cs="宋体" w:hint="eastAsia"/>
          <w:bCs/>
        </w:rPr>
        <w:t>单击</w:t>
      </w:r>
      <w:r>
        <w:rPr>
          <w:noProof/>
        </w:rPr>
        <w:drawing>
          <wp:inline distT="0" distB="0" distL="114300" distR="114300" wp14:anchorId="728D4426" wp14:editId="307C5AEB">
            <wp:extent cx="619125" cy="219075"/>
            <wp:effectExtent l="0" t="0" r="9525" b="9525"/>
            <wp:docPr id="173"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65"/>
                    <pic:cNvPicPr>
                      <a:picLocks noChangeAspect="1"/>
                    </pic:cNvPicPr>
                  </pic:nvPicPr>
                  <pic:blipFill>
                    <a:blip r:embed="rId164"/>
                    <a:stretch>
                      <a:fillRect/>
                    </a:stretch>
                  </pic:blipFill>
                  <pic:spPr>
                    <a:xfrm>
                      <a:off x="0" y="0"/>
                      <a:ext cx="619125" cy="219075"/>
                    </a:xfrm>
                    <a:prstGeom prst="rect">
                      <a:avLst/>
                    </a:prstGeom>
                    <a:noFill/>
                    <a:ln>
                      <a:noFill/>
                    </a:ln>
                  </pic:spPr>
                </pic:pic>
              </a:graphicData>
            </a:graphic>
          </wp:inline>
        </w:drawing>
      </w:r>
      <w:r>
        <w:rPr>
          <w:rFonts w:ascii="宋体" w:hAnsi="宋体" w:cs="宋体" w:hint="eastAsia"/>
          <w:bCs/>
        </w:rPr>
        <w:t>该图层上移一层；单击</w:t>
      </w:r>
      <w:r>
        <w:rPr>
          <w:noProof/>
        </w:rPr>
        <w:drawing>
          <wp:inline distT="0" distB="0" distL="114300" distR="114300" wp14:anchorId="2DB8BF9D" wp14:editId="239BC680">
            <wp:extent cx="476250" cy="228600"/>
            <wp:effectExtent l="0" t="0" r="0" b="0"/>
            <wp:docPr id="18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66"/>
                    <pic:cNvPicPr>
                      <a:picLocks noChangeAspect="1"/>
                    </pic:cNvPicPr>
                  </pic:nvPicPr>
                  <pic:blipFill>
                    <a:blip r:embed="rId165"/>
                    <a:stretch>
                      <a:fillRect/>
                    </a:stretch>
                  </pic:blipFill>
                  <pic:spPr>
                    <a:xfrm>
                      <a:off x="0" y="0"/>
                      <a:ext cx="476250" cy="228600"/>
                    </a:xfrm>
                    <a:prstGeom prst="rect">
                      <a:avLst/>
                    </a:prstGeom>
                    <a:noFill/>
                    <a:ln>
                      <a:noFill/>
                    </a:ln>
                  </pic:spPr>
                </pic:pic>
              </a:graphicData>
            </a:graphic>
          </wp:inline>
        </w:drawing>
      </w:r>
      <w:r>
        <w:rPr>
          <w:rFonts w:ascii="宋体" w:hAnsi="宋体" w:cs="宋体" w:hint="eastAsia"/>
          <w:bCs/>
        </w:rPr>
        <w:t>该图层下移一层；单击</w:t>
      </w:r>
      <w:r>
        <w:rPr>
          <w:noProof/>
        </w:rPr>
        <w:drawing>
          <wp:inline distT="0" distB="0" distL="114300" distR="114300" wp14:anchorId="2A1AD586" wp14:editId="627E31EC">
            <wp:extent cx="447675" cy="257175"/>
            <wp:effectExtent l="0" t="0" r="9525" b="9525"/>
            <wp:docPr id="193"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67"/>
                    <pic:cNvPicPr>
                      <a:picLocks noChangeAspect="1"/>
                    </pic:cNvPicPr>
                  </pic:nvPicPr>
                  <pic:blipFill>
                    <a:blip r:embed="rId166"/>
                    <a:stretch>
                      <a:fillRect/>
                    </a:stretch>
                  </pic:blipFill>
                  <pic:spPr>
                    <a:xfrm>
                      <a:off x="0" y="0"/>
                      <a:ext cx="447675" cy="257175"/>
                    </a:xfrm>
                    <a:prstGeom prst="rect">
                      <a:avLst/>
                    </a:prstGeom>
                    <a:noFill/>
                    <a:ln>
                      <a:noFill/>
                    </a:ln>
                  </pic:spPr>
                </pic:pic>
              </a:graphicData>
            </a:graphic>
          </wp:inline>
        </w:drawing>
      </w:r>
      <w:r>
        <w:rPr>
          <w:rFonts w:ascii="宋体" w:hAnsi="宋体" w:cs="宋体" w:hint="eastAsia"/>
          <w:bCs/>
        </w:rPr>
        <w:t>该图层上移到最顶端；单击</w:t>
      </w:r>
      <w:r>
        <w:rPr>
          <w:noProof/>
        </w:rPr>
        <w:drawing>
          <wp:inline distT="0" distB="0" distL="114300" distR="114300" wp14:anchorId="1E4E0613" wp14:editId="324BCA7D">
            <wp:extent cx="304800" cy="209550"/>
            <wp:effectExtent l="0" t="0" r="0" b="0"/>
            <wp:docPr id="19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68"/>
                    <pic:cNvPicPr>
                      <a:picLocks noChangeAspect="1"/>
                    </pic:cNvPicPr>
                  </pic:nvPicPr>
                  <pic:blipFill>
                    <a:blip r:embed="rId167"/>
                    <a:stretch>
                      <a:fillRect/>
                    </a:stretch>
                  </pic:blipFill>
                  <pic:spPr>
                    <a:xfrm>
                      <a:off x="0" y="0"/>
                      <a:ext cx="304800" cy="209550"/>
                    </a:xfrm>
                    <a:prstGeom prst="rect">
                      <a:avLst/>
                    </a:prstGeom>
                    <a:noFill/>
                    <a:ln>
                      <a:noFill/>
                    </a:ln>
                  </pic:spPr>
                </pic:pic>
              </a:graphicData>
            </a:graphic>
          </wp:inline>
        </w:drawing>
      </w:r>
      <w:r>
        <w:rPr>
          <w:rFonts w:ascii="宋体" w:hAnsi="宋体" w:cs="宋体" w:hint="eastAsia"/>
          <w:bCs/>
        </w:rPr>
        <w:t>该图层下移到最底端；单击</w:t>
      </w:r>
      <w:r>
        <w:rPr>
          <w:noProof/>
        </w:rPr>
        <w:drawing>
          <wp:inline distT="0" distB="0" distL="114300" distR="114300" wp14:anchorId="20A3F11B" wp14:editId="4C656E87">
            <wp:extent cx="361950" cy="209550"/>
            <wp:effectExtent l="0" t="0" r="0" b="0"/>
            <wp:docPr id="176"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69"/>
                    <pic:cNvPicPr>
                      <a:picLocks noChangeAspect="1"/>
                    </pic:cNvPicPr>
                  </pic:nvPicPr>
                  <pic:blipFill>
                    <a:blip r:embed="rId168"/>
                    <a:stretch>
                      <a:fillRect/>
                    </a:stretch>
                  </pic:blipFill>
                  <pic:spPr>
                    <a:xfrm>
                      <a:off x="0" y="0"/>
                      <a:ext cx="361950" cy="209550"/>
                    </a:xfrm>
                    <a:prstGeom prst="rect">
                      <a:avLst/>
                    </a:prstGeom>
                    <a:noFill/>
                    <a:ln>
                      <a:noFill/>
                    </a:ln>
                  </pic:spPr>
                </pic:pic>
              </a:graphicData>
            </a:graphic>
          </wp:inline>
        </w:drawing>
      </w:r>
      <w:r>
        <w:rPr>
          <w:rFonts w:ascii="宋体" w:hAnsi="宋体" w:cs="宋体" w:hint="eastAsia"/>
          <w:bCs/>
        </w:rPr>
        <w:t>该颜色图层对象被选中。</w:t>
      </w:r>
    </w:p>
    <w:p w14:paraId="29DAC8FF" w14:textId="77777777" w:rsidR="006A1CA3" w:rsidRDefault="00000000">
      <w:pPr>
        <w:tabs>
          <w:tab w:val="left" w:pos="375"/>
          <w:tab w:val="left" w:pos="525"/>
          <w:tab w:val="left" w:pos="2100"/>
        </w:tabs>
        <w:ind w:left="660"/>
        <w:rPr>
          <w:rFonts w:ascii="宋体" w:hAnsi="宋体" w:cs="宋体"/>
          <w:bCs/>
        </w:rPr>
      </w:pPr>
      <w:r>
        <w:rPr>
          <w:rFonts w:ascii="宋体" w:hAnsi="宋体" w:cs="宋体" w:hint="eastAsia"/>
          <w:bCs/>
          <w:color w:val="FF0000"/>
        </w:rPr>
        <w:t>提示</w:t>
      </w:r>
      <w:r>
        <w:rPr>
          <w:rFonts w:ascii="宋体" w:hAnsi="宋体" w:cs="宋体" w:hint="eastAsia"/>
          <w:bCs/>
        </w:rPr>
        <w:t>：文件加工顺序以图层排列顺序为依据，改变图层排列顺序即改变加工顺序。</w:t>
      </w:r>
    </w:p>
    <w:p w14:paraId="495DB6FA" w14:textId="77777777" w:rsidR="006A1CA3" w:rsidRDefault="00000000">
      <w:pPr>
        <w:spacing w:line="360" w:lineRule="auto"/>
        <w:ind w:leftChars="314" w:left="1474" w:hangingChars="300" w:hanging="720"/>
        <w:rPr>
          <w:rFonts w:ascii="宋体" w:hAnsi="宋体" w:cs="宋体"/>
          <w:bCs/>
        </w:rPr>
      </w:pPr>
      <w:r>
        <w:rPr>
          <w:rFonts w:ascii="宋体" w:hAnsi="宋体" w:cs="宋体" w:hint="eastAsia"/>
          <w:bCs/>
        </w:rPr>
        <w:t>输出：勾选输出，生成激光加工文件时输出该图层对象。不勾选输出，该图层对象不输出，加工过程中该图层对象不加工。</w:t>
      </w:r>
    </w:p>
    <w:p w14:paraId="2B417495" w14:textId="77777777" w:rsidR="006A1CA3" w:rsidRDefault="00000000">
      <w:pPr>
        <w:numPr>
          <w:ilvl w:val="0"/>
          <w:numId w:val="12"/>
        </w:numPr>
        <w:tabs>
          <w:tab w:val="left" w:pos="375"/>
          <w:tab w:val="left" w:pos="525"/>
          <w:tab w:val="left" w:pos="2100"/>
        </w:tabs>
        <w:rPr>
          <w:rFonts w:ascii="宋体" w:hAnsi="宋体" w:cs="宋体"/>
          <w:bCs/>
        </w:rPr>
      </w:pPr>
      <w:r>
        <w:rPr>
          <w:rFonts w:ascii="宋体" w:hAnsi="宋体" w:cs="宋体" w:hint="eastAsia"/>
          <w:bCs/>
        </w:rPr>
        <w:t xml:space="preserve"> 双击某一颜色图层，打开层信息设置框，如下图：</w:t>
      </w:r>
    </w:p>
    <w:p w14:paraId="092230DA" w14:textId="77777777" w:rsidR="006A1CA3" w:rsidRDefault="00000000">
      <w:pPr>
        <w:tabs>
          <w:tab w:val="left" w:pos="375"/>
          <w:tab w:val="left" w:pos="525"/>
          <w:tab w:val="left" w:pos="2100"/>
        </w:tabs>
        <w:ind w:left="240"/>
        <w:jc w:val="center"/>
        <w:rPr>
          <w:rFonts w:ascii="宋体" w:hAnsi="宋体" w:cs="宋体"/>
          <w:bCs/>
        </w:rPr>
      </w:pPr>
      <w:r>
        <w:rPr>
          <w:noProof/>
        </w:rPr>
        <w:lastRenderedPageBreak/>
        <w:drawing>
          <wp:inline distT="0" distB="0" distL="114300" distR="114300" wp14:anchorId="6A4E0316" wp14:editId="4DD95F39">
            <wp:extent cx="3503295" cy="4713605"/>
            <wp:effectExtent l="0" t="0" r="1905" b="10795"/>
            <wp:docPr id="27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40"/>
                    <pic:cNvPicPr>
                      <a:picLocks noChangeAspect="1"/>
                    </pic:cNvPicPr>
                  </pic:nvPicPr>
                  <pic:blipFill>
                    <a:blip r:embed="rId169"/>
                    <a:stretch>
                      <a:fillRect/>
                    </a:stretch>
                  </pic:blipFill>
                  <pic:spPr>
                    <a:xfrm>
                      <a:off x="0" y="0"/>
                      <a:ext cx="3503295" cy="4713605"/>
                    </a:xfrm>
                    <a:prstGeom prst="rect">
                      <a:avLst/>
                    </a:prstGeom>
                    <a:noFill/>
                    <a:ln>
                      <a:noFill/>
                    </a:ln>
                  </pic:spPr>
                </pic:pic>
              </a:graphicData>
            </a:graphic>
          </wp:inline>
        </w:drawing>
      </w:r>
    </w:p>
    <w:p w14:paraId="7FB8E1ED" w14:textId="77777777" w:rsidR="006A1CA3" w:rsidRDefault="00000000">
      <w:pPr>
        <w:tabs>
          <w:tab w:val="left" w:pos="375"/>
          <w:tab w:val="left" w:pos="525"/>
          <w:tab w:val="left" w:pos="2100"/>
        </w:tabs>
        <w:ind w:left="240"/>
        <w:rPr>
          <w:rFonts w:ascii="宋体" w:hAnsi="宋体" w:cs="宋体"/>
          <w:bCs/>
        </w:rPr>
      </w:pPr>
      <w:r>
        <w:rPr>
          <w:rFonts w:ascii="宋体" w:hAnsi="宋体" w:cs="宋体" w:hint="eastAsia"/>
          <w:bCs/>
        </w:rPr>
        <w:t xml:space="preserve">   层信息设置框左侧显示所有图层及顺序，右侧显示当前图层相关信息。</w:t>
      </w:r>
    </w:p>
    <w:p w14:paraId="72C02CEB" w14:textId="77777777" w:rsidR="006A1CA3" w:rsidRDefault="00000000">
      <w:pPr>
        <w:numPr>
          <w:ilvl w:val="0"/>
          <w:numId w:val="12"/>
        </w:numPr>
        <w:tabs>
          <w:tab w:val="left" w:pos="375"/>
          <w:tab w:val="left" w:pos="525"/>
          <w:tab w:val="left" w:pos="2100"/>
        </w:tabs>
        <w:rPr>
          <w:rFonts w:ascii="宋体" w:hAnsi="宋体" w:cs="宋体"/>
          <w:bCs/>
        </w:rPr>
      </w:pPr>
      <w:r>
        <w:rPr>
          <w:rFonts w:ascii="宋体" w:hAnsi="宋体" w:cs="宋体" w:hint="eastAsia"/>
          <w:bCs/>
        </w:rPr>
        <w:t xml:space="preserve"> 当前层颜色：显示所选当前层颜色，鼠标单击左侧不同图层，当前层相应改变。</w:t>
      </w:r>
    </w:p>
    <w:p w14:paraId="51881BE5" w14:textId="77777777" w:rsidR="006A1CA3" w:rsidRDefault="00000000">
      <w:pPr>
        <w:numPr>
          <w:ilvl w:val="0"/>
          <w:numId w:val="12"/>
        </w:numPr>
        <w:tabs>
          <w:tab w:val="left" w:pos="375"/>
          <w:tab w:val="left" w:pos="525"/>
          <w:tab w:val="left" w:pos="2100"/>
        </w:tabs>
        <w:rPr>
          <w:rFonts w:ascii="宋体" w:hAnsi="宋体" w:cs="宋体"/>
          <w:bCs/>
        </w:rPr>
      </w:pPr>
      <w:r>
        <w:rPr>
          <w:rFonts w:ascii="宋体" w:hAnsi="宋体" w:cs="宋体" w:hint="eastAsia"/>
          <w:bCs/>
        </w:rPr>
        <w:t xml:space="preserve"> 工作模式：单击右侧下拉按钮，共有五种工作模式，如下图所示：</w:t>
      </w:r>
      <w:r>
        <w:rPr>
          <w:rFonts w:ascii="宋体" w:hAnsi="宋体" w:cs="宋体" w:hint="eastAsia"/>
          <w:bCs/>
        </w:rPr>
        <w:tab/>
      </w:r>
    </w:p>
    <w:p w14:paraId="6DA30903" w14:textId="77777777" w:rsidR="006A1CA3" w:rsidRDefault="00000000">
      <w:pPr>
        <w:tabs>
          <w:tab w:val="left" w:pos="375"/>
          <w:tab w:val="left" w:pos="525"/>
          <w:tab w:val="left" w:pos="2100"/>
        </w:tabs>
        <w:ind w:left="240"/>
        <w:jc w:val="center"/>
        <w:rPr>
          <w:rFonts w:ascii="宋体" w:hAnsi="宋体" w:cs="宋体"/>
          <w:bCs/>
        </w:rPr>
      </w:pPr>
      <w:r>
        <w:rPr>
          <w:noProof/>
        </w:rPr>
        <w:drawing>
          <wp:inline distT="0" distB="0" distL="114300" distR="114300" wp14:anchorId="2726EDB1" wp14:editId="1B796CEE">
            <wp:extent cx="1685925" cy="828675"/>
            <wp:effectExtent l="0" t="0" r="9525" b="9525"/>
            <wp:docPr id="27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41"/>
                    <pic:cNvPicPr>
                      <a:picLocks noChangeAspect="1"/>
                    </pic:cNvPicPr>
                  </pic:nvPicPr>
                  <pic:blipFill>
                    <a:blip r:embed="rId170"/>
                    <a:stretch>
                      <a:fillRect/>
                    </a:stretch>
                  </pic:blipFill>
                  <pic:spPr>
                    <a:xfrm>
                      <a:off x="0" y="0"/>
                      <a:ext cx="1685925" cy="828675"/>
                    </a:xfrm>
                    <a:prstGeom prst="rect">
                      <a:avLst/>
                    </a:prstGeom>
                    <a:noFill/>
                    <a:ln>
                      <a:noFill/>
                    </a:ln>
                  </pic:spPr>
                </pic:pic>
              </a:graphicData>
            </a:graphic>
          </wp:inline>
        </w:drawing>
      </w:r>
    </w:p>
    <w:p w14:paraId="229DBCB7" w14:textId="77777777" w:rsidR="006A1CA3" w:rsidRDefault="00000000">
      <w:pPr>
        <w:numPr>
          <w:ilvl w:val="0"/>
          <w:numId w:val="12"/>
        </w:numPr>
        <w:tabs>
          <w:tab w:val="left" w:pos="375"/>
          <w:tab w:val="left" w:pos="525"/>
          <w:tab w:val="left" w:pos="2100"/>
        </w:tabs>
        <w:rPr>
          <w:rFonts w:ascii="宋体" w:hAnsi="宋体" w:cs="宋体"/>
          <w:bCs/>
        </w:rPr>
      </w:pPr>
      <w:r>
        <w:rPr>
          <w:rFonts w:ascii="宋体" w:hAnsi="宋体" w:cs="宋体" w:hint="eastAsia"/>
          <w:bCs/>
        </w:rPr>
        <w:t>暂停：勾选暂停，加工到该图层对象机器暂停，按开始键再加工</w:t>
      </w:r>
    </w:p>
    <w:p w14:paraId="185D7F71" w14:textId="77777777" w:rsidR="006A1CA3" w:rsidRDefault="006A1CA3">
      <w:pPr>
        <w:tabs>
          <w:tab w:val="left" w:pos="375"/>
          <w:tab w:val="left" w:pos="525"/>
          <w:tab w:val="left" w:pos="2100"/>
        </w:tabs>
        <w:rPr>
          <w:rFonts w:ascii="宋体" w:hAnsi="宋体" w:cs="宋体"/>
          <w:bCs/>
        </w:rPr>
      </w:pPr>
    </w:p>
    <w:p w14:paraId="55EEC60D" w14:textId="77777777" w:rsidR="006A1CA3" w:rsidRDefault="00000000">
      <w:pPr>
        <w:rPr>
          <w:rFonts w:ascii="宋体" w:hAnsi="宋体" w:cs="宋体"/>
          <w:bCs/>
        </w:rPr>
      </w:pPr>
      <w:r>
        <w:rPr>
          <w:rFonts w:ascii="宋体" w:hAnsi="宋体" w:cs="宋体" w:hint="eastAsia"/>
          <w:bCs/>
        </w:rPr>
        <w:t>切割参数设置：</w:t>
      </w:r>
    </w:p>
    <w:p w14:paraId="4430BCCF" w14:textId="77777777" w:rsidR="006A1CA3" w:rsidRDefault="00000000">
      <w:pPr>
        <w:numPr>
          <w:ilvl w:val="0"/>
          <w:numId w:val="16"/>
        </w:numPr>
        <w:rPr>
          <w:rFonts w:ascii="宋体" w:hAnsi="宋体" w:cs="宋体"/>
          <w:bCs/>
        </w:rPr>
      </w:pPr>
      <w:r>
        <w:rPr>
          <w:rFonts w:ascii="宋体" w:hAnsi="宋体" w:cs="宋体" w:hint="eastAsia"/>
          <w:bCs/>
        </w:rPr>
        <w:t>速度：加工运行速度，不能大于设定的最大速度。</w:t>
      </w:r>
    </w:p>
    <w:p w14:paraId="1CC8341B" w14:textId="77777777" w:rsidR="006A1CA3" w:rsidRDefault="006A1CA3">
      <w:pPr>
        <w:ind w:left="300"/>
        <w:rPr>
          <w:rFonts w:ascii="宋体" w:hAnsi="宋体" w:cs="宋体"/>
          <w:bCs/>
        </w:rPr>
      </w:pPr>
    </w:p>
    <w:p w14:paraId="4783C0A8" w14:textId="77777777" w:rsidR="006A1CA3" w:rsidRDefault="00000000">
      <w:pPr>
        <w:numPr>
          <w:ilvl w:val="0"/>
          <w:numId w:val="16"/>
        </w:numPr>
        <w:rPr>
          <w:rFonts w:ascii="宋体" w:hAnsi="宋体" w:cs="宋体"/>
          <w:bCs/>
        </w:rPr>
      </w:pPr>
      <w:r>
        <w:rPr>
          <w:rFonts w:ascii="宋体" w:hAnsi="宋体" w:cs="宋体" w:hint="eastAsia"/>
          <w:bCs/>
        </w:rPr>
        <w:t>激光头设置：有激光1、激光2、激光3、激光4。</w:t>
      </w:r>
    </w:p>
    <w:p w14:paraId="2482C67F" w14:textId="77777777" w:rsidR="006A1CA3" w:rsidRDefault="006A1CA3">
      <w:pPr>
        <w:ind w:left="300"/>
        <w:rPr>
          <w:rFonts w:ascii="宋体" w:hAnsi="宋体" w:cs="宋体"/>
          <w:bCs/>
        </w:rPr>
      </w:pPr>
    </w:p>
    <w:p w14:paraId="4805CB54" w14:textId="77777777" w:rsidR="006A1CA3" w:rsidRDefault="00000000">
      <w:pPr>
        <w:numPr>
          <w:ilvl w:val="0"/>
          <w:numId w:val="16"/>
        </w:numPr>
        <w:rPr>
          <w:rFonts w:ascii="宋体" w:hAnsi="宋体" w:cs="宋体"/>
          <w:bCs/>
        </w:rPr>
      </w:pPr>
      <w:r>
        <w:rPr>
          <w:rFonts w:ascii="宋体" w:hAnsi="宋体" w:cs="宋体" w:hint="eastAsia"/>
          <w:bCs/>
        </w:rPr>
        <w:t>最小功率：加工时最小运行功率。</w:t>
      </w:r>
    </w:p>
    <w:p w14:paraId="21564383" w14:textId="77777777" w:rsidR="006A1CA3" w:rsidRDefault="006A1CA3">
      <w:pPr>
        <w:ind w:left="300"/>
        <w:rPr>
          <w:rFonts w:ascii="宋体" w:hAnsi="宋体" w:cs="宋体"/>
          <w:bCs/>
        </w:rPr>
      </w:pPr>
    </w:p>
    <w:p w14:paraId="0568C4F2" w14:textId="77777777" w:rsidR="006A1CA3" w:rsidRDefault="00000000">
      <w:pPr>
        <w:numPr>
          <w:ilvl w:val="0"/>
          <w:numId w:val="16"/>
        </w:numPr>
        <w:rPr>
          <w:rFonts w:ascii="宋体" w:hAnsi="宋体" w:cs="宋体"/>
          <w:bCs/>
        </w:rPr>
      </w:pPr>
      <w:r>
        <w:rPr>
          <w:rFonts w:ascii="宋体" w:hAnsi="宋体" w:cs="宋体" w:hint="eastAsia"/>
          <w:bCs/>
        </w:rPr>
        <w:t>最大功率：加工时最大运行功率。</w:t>
      </w:r>
    </w:p>
    <w:p w14:paraId="1F582EEA" w14:textId="77777777" w:rsidR="006A1CA3" w:rsidRDefault="006A1CA3">
      <w:pPr>
        <w:rPr>
          <w:rFonts w:ascii="宋体" w:hAnsi="宋体" w:cs="宋体"/>
          <w:bCs/>
        </w:rPr>
      </w:pPr>
    </w:p>
    <w:p w14:paraId="150C86ED" w14:textId="77777777" w:rsidR="006A1CA3" w:rsidRDefault="00000000">
      <w:pPr>
        <w:numPr>
          <w:ilvl w:val="0"/>
          <w:numId w:val="16"/>
        </w:numPr>
        <w:rPr>
          <w:rFonts w:ascii="宋体" w:hAnsi="宋体" w:cs="宋体"/>
          <w:bCs/>
        </w:rPr>
      </w:pPr>
      <w:r>
        <w:rPr>
          <w:rFonts w:ascii="宋体" w:hAnsi="宋体" w:cs="宋体" w:hint="eastAsia"/>
          <w:bCs/>
        </w:rPr>
        <w:lastRenderedPageBreak/>
        <w:t>出光延迟：在加工时提前出光的时间，在材料比较难以切穿时用。</w:t>
      </w:r>
    </w:p>
    <w:p w14:paraId="1CA0E341" w14:textId="77777777" w:rsidR="006A1CA3" w:rsidRDefault="006A1CA3">
      <w:pPr>
        <w:ind w:left="300"/>
        <w:rPr>
          <w:rFonts w:ascii="宋体" w:hAnsi="宋体" w:cs="宋体"/>
          <w:bCs/>
        </w:rPr>
      </w:pPr>
    </w:p>
    <w:p w14:paraId="633AEE15" w14:textId="77777777" w:rsidR="006A1CA3" w:rsidRDefault="00000000">
      <w:pPr>
        <w:numPr>
          <w:ilvl w:val="0"/>
          <w:numId w:val="16"/>
        </w:numPr>
        <w:rPr>
          <w:rFonts w:ascii="宋体" w:hAnsi="宋体" w:cs="宋体"/>
          <w:bCs/>
        </w:rPr>
      </w:pPr>
      <w:r>
        <w:rPr>
          <w:rFonts w:ascii="宋体" w:hAnsi="宋体" w:cs="宋体" w:hint="eastAsia"/>
          <w:bCs/>
        </w:rPr>
        <w:t>关光延迟：在加工完成后延时关光。</w:t>
      </w:r>
    </w:p>
    <w:p w14:paraId="66CC81AE" w14:textId="77777777" w:rsidR="006A1CA3" w:rsidRDefault="006A1CA3">
      <w:pPr>
        <w:ind w:left="300"/>
        <w:rPr>
          <w:rFonts w:ascii="宋体" w:hAnsi="宋体" w:cs="宋体"/>
          <w:bCs/>
        </w:rPr>
      </w:pPr>
    </w:p>
    <w:p w14:paraId="4E97D92F" w14:textId="77777777" w:rsidR="006A1CA3" w:rsidRDefault="00000000">
      <w:pPr>
        <w:numPr>
          <w:ilvl w:val="0"/>
          <w:numId w:val="16"/>
        </w:numPr>
        <w:rPr>
          <w:rFonts w:ascii="宋体" w:hAnsi="宋体" w:cs="宋体"/>
          <w:bCs/>
        </w:rPr>
      </w:pPr>
      <w:r>
        <w:rPr>
          <w:rFonts w:ascii="宋体" w:hAnsi="宋体" w:cs="宋体" w:hint="eastAsia"/>
          <w:bCs/>
        </w:rPr>
        <w:t>小圆打孔：有封口长度、打孔图形大小、打孔延迟，点击</w:t>
      </w:r>
      <w:r>
        <w:rPr>
          <w:noProof/>
        </w:rPr>
        <w:drawing>
          <wp:inline distT="0" distB="0" distL="114300" distR="114300" wp14:anchorId="1C54A0D5" wp14:editId="75AAD1F5">
            <wp:extent cx="461010" cy="238125"/>
            <wp:effectExtent l="0" t="0" r="15240" b="9525"/>
            <wp:docPr id="174"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2"/>
                    <pic:cNvPicPr>
                      <a:picLocks noChangeAspect="1"/>
                    </pic:cNvPicPr>
                  </pic:nvPicPr>
                  <pic:blipFill>
                    <a:blip r:embed="rId171"/>
                    <a:stretch>
                      <a:fillRect/>
                    </a:stretch>
                  </pic:blipFill>
                  <pic:spPr>
                    <a:xfrm>
                      <a:off x="0" y="0"/>
                      <a:ext cx="461010" cy="238125"/>
                    </a:xfrm>
                    <a:prstGeom prst="rect">
                      <a:avLst/>
                    </a:prstGeom>
                    <a:noFill/>
                    <a:ln>
                      <a:noFill/>
                    </a:ln>
                  </pic:spPr>
                </pic:pic>
              </a:graphicData>
            </a:graphic>
          </wp:inline>
        </w:drawing>
      </w:r>
      <w:r>
        <w:rPr>
          <w:rFonts w:hint="eastAsia"/>
        </w:rPr>
        <w:t>出现</w:t>
      </w:r>
      <w:r>
        <w:rPr>
          <w:rFonts w:ascii="宋体" w:hAnsi="宋体" w:cs="宋体" w:hint="eastAsia"/>
          <w:bCs/>
        </w:rPr>
        <w:t>如下图：</w:t>
      </w:r>
    </w:p>
    <w:p w14:paraId="3273CC46" w14:textId="77777777" w:rsidR="006A1CA3" w:rsidRDefault="00000000">
      <w:pPr>
        <w:jc w:val="center"/>
        <w:rPr>
          <w:rFonts w:ascii="宋体" w:hAnsi="宋体" w:cs="宋体"/>
          <w:bCs/>
        </w:rPr>
      </w:pPr>
      <w:r>
        <w:rPr>
          <w:noProof/>
        </w:rPr>
        <w:drawing>
          <wp:inline distT="0" distB="0" distL="114300" distR="114300" wp14:anchorId="3545A841" wp14:editId="4C549004">
            <wp:extent cx="1200785" cy="997585"/>
            <wp:effectExtent l="0" t="0" r="18415" b="12065"/>
            <wp:docPr id="185"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73"/>
                    <pic:cNvPicPr>
                      <a:picLocks noChangeAspect="1"/>
                    </pic:cNvPicPr>
                  </pic:nvPicPr>
                  <pic:blipFill>
                    <a:blip r:embed="rId172"/>
                    <a:stretch>
                      <a:fillRect/>
                    </a:stretch>
                  </pic:blipFill>
                  <pic:spPr>
                    <a:xfrm>
                      <a:off x="0" y="0"/>
                      <a:ext cx="1200785" cy="997585"/>
                    </a:xfrm>
                    <a:prstGeom prst="rect">
                      <a:avLst/>
                    </a:prstGeom>
                    <a:noFill/>
                    <a:ln>
                      <a:noFill/>
                    </a:ln>
                  </pic:spPr>
                </pic:pic>
              </a:graphicData>
            </a:graphic>
          </wp:inline>
        </w:drawing>
      </w:r>
    </w:p>
    <w:p w14:paraId="1F7057FF" w14:textId="77777777" w:rsidR="006A1CA3" w:rsidRDefault="00000000">
      <w:pPr>
        <w:spacing w:line="360" w:lineRule="auto"/>
        <w:rPr>
          <w:rFonts w:ascii="宋体" w:hAnsi="宋体" w:cs="宋体"/>
          <w:bCs/>
        </w:rPr>
      </w:pPr>
      <w:r>
        <w:rPr>
          <w:rFonts w:ascii="宋体" w:hAnsi="宋体" w:cs="宋体" w:hint="eastAsia"/>
          <w:bCs/>
        </w:rPr>
        <w:t>雕刻参数设置：</w:t>
      </w:r>
    </w:p>
    <w:p w14:paraId="33EC9ED0" w14:textId="77777777" w:rsidR="006A1CA3" w:rsidRDefault="00000000">
      <w:pPr>
        <w:numPr>
          <w:ilvl w:val="0"/>
          <w:numId w:val="16"/>
        </w:numPr>
        <w:spacing w:line="360" w:lineRule="auto"/>
        <w:rPr>
          <w:rFonts w:ascii="宋体" w:hAnsi="宋体" w:cs="宋体"/>
          <w:bCs/>
        </w:rPr>
      </w:pPr>
      <w:r>
        <w:rPr>
          <w:rFonts w:ascii="宋体" w:hAnsi="宋体" w:cs="宋体" w:hint="eastAsia"/>
          <w:bCs/>
        </w:rPr>
        <w:t>速度：加工运行速度，不能大于设定的最大速度。</w:t>
      </w:r>
    </w:p>
    <w:p w14:paraId="17956EDA" w14:textId="77777777" w:rsidR="006A1CA3" w:rsidRDefault="006A1CA3">
      <w:pPr>
        <w:spacing w:line="360" w:lineRule="auto"/>
        <w:ind w:left="300"/>
        <w:rPr>
          <w:rFonts w:ascii="宋体" w:hAnsi="宋体" w:cs="宋体"/>
          <w:bCs/>
        </w:rPr>
      </w:pPr>
    </w:p>
    <w:p w14:paraId="5ACA5A24" w14:textId="77777777" w:rsidR="006A1CA3" w:rsidRDefault="00000000">
      <w:pPr>
        <w:numPr>
          <w:ilvl w:val="0"/>
          <w:numId w:val="16"/>
        </w:numPr>
        <w:spacing w:line="360" w:lineRule="auto"/>
        <w:rPr>
          <w:rFonts w:ascii="宋体" w:hAnsi="宋体" w:cs="宋体"/>
          <w:bCs/>
        </w:rPr>
      </w:pPr>
      <w:r>
        <w:rPr>
          <w:rFonts w:ascii="宋体" w:hAnsi="宋体" w:cs="宋体" w:hint="eastAsia"/>
          <w:bCs/>
        </w:rPr>
        <w:t>激光头设置：有激光1、激光2、激光3、激光4。</w:t>
      </w:r>
    </w:p>
    <w:p w14:paraId="1FF0F2B8" w14:textId="77777777" w:rsidR="006A1CA3" w:rsidRDefault="006A1CA3">
      <w:pPr>
        <w:tabs>
          <w:tab w:val="left" w:pos="720"/>
        </w:tabs>
        <w:spacing w:line="360" w:lineRule="auto"/>
        <w:rPr>
          <w:rFonts w:ascii="宋体" w:hAnsi="宋体" w:cs="宋体"/>
          <w:bCs/>
        </w:rPr>
      </w:pPr>
    </w:p>
    <w:p w14:paraId="799C35F0" w14:textId="77777777" w:rsidR="006A1CA3" w:rsidRDefault="00000000">
      <w:pPr>
        <w:numPr>
          <w:ilvl w:val="0"/>
          <w:numId w:val="16"/>
        </w:numPr>
        <w:spacing w:line="360" w:lineRule="auto"/>
        <w:rPr>
          <w:rFonts w:ascii="宋体" w:hAnsi="宋体" w:cs="宋体"/>
          <w:bCs/>
        </w:rPr>
      </w:pPr>
      <w:r>
        <w:rPr>
          <w:rFonts w:ascii="宋体" w:hAnsi="宋体" w:cs="宋体" w:hint="eastAsia"/>
          <w:bCs/>
        </w:rPr>
        <w:t>雕刻功率：加工位图时，激光管一雕刻速度时的激光功率百分比。</w:t>
      </w:r>
    </w:p>
    <w:p w14:paraId="78CE21C2" w14:textId="77777777" w:rsidR="006A1CA3" w:rsidRDefault="006A1CA3">
      <w:pPr>
        <w:numPr>
          <w:ilvl w:val="0"/>
          <w:numId w:val="16"/>
        </w:numPr>
        <w:spacing w:line="360" w:lineRule="auto"/>
        <w:rPr>
          <w:rFonts w:ascii="宋体" w:hAnsi="宋体" w:cs="宋体"/>
          <w:bCs/>
        </w:rPr>
      </w:pPr>
    </w:p>
    <w:p w14:paraId="16F20D22" w14:textId="77777777" w:rsidR="006A1CA3" w:rsidRDefault="00000000">
      <w:pPr>
        <w:numPr>
          <w:ilvl w:val="0"/>
          <w:numId w:val="16"/>
        </w:numPr>
        <w:spacing w:line="360" w:lineRule="auto"/>
        <w:rPr>
          <w:rFonts w:ascii="宋体" w:hAnsi="宋体" w:cs="宋体"/>
          <w:bCs/>
        </w:rPr>
      </w:pPr>
      <w:r>
        <w:rPr>
          <w:rFonts w:ascii="宋体" w:hAnsi="宋体" w:cs="宋体" w:hint="eastAsia"/>
          <w:bCs/>
        </w:rPr>
        <w:t>雕刻步距：是指加工图形的行与行之间的距离。</w:t>
      </w:r>
    </w:p>
    <w:p w14:paraId="5EEE9C5A" w14:textId="77777777" w:rsidR="006A1CA3" w:rsidRDefault="006A1CA3">
      <w:pPr>
        <w:numPr>
          <w:ilvl w:val="0"/>
          <w:numId w:val="16"/>
        </w:numPr>
        <w:spacing w:line="360" w:lineRule="auto"/>
        <w:rPr>
          <w:rFonts w:ascii="宋体" w:hAnsi="宋体" w:cs="宋体"/>
          <w:bCs/>
        </w:rPr>
      </w:pPr>
    </w:p>
    <w:p w14:paraId="02F12215" w14:textId="77777777" w:rsidR="006A1CA3" w:rsidRDefault="00000000">
      <w:pPr>
        <w:numPr>
          <w:ilvl w:val="0"/>
          <w:numId w:val="16"/>
        </w:numPr>
        <w:spacing w:line="360" w:lineRule="auto"/>
        <w:rPr>
          <w:rFonts w:ascii="宋体" w:hAnsi="宋体" w:cs="宋体"/>
          <w:bCs/>
        </w:rPr>
      </w:pPr>
      <w:r>
        <w:rPr>
          <w:rFonts w:ascii="宋体" w:hAnsi="宋体" w:cs="宋体" w:hint="eastAsia"/>
          <w:bCs/>
        </w:rPr>
        <w:t>雕刻模式：有单向扫描，双向扫描，如图所示：</w:t>
      </w:r>
    </w:p>
    <w:p w14:paraId="77B53CFE" w14:textId="77777777" w:rsidR="006A1CA3" w:rsidRDefault="00000000">
      <w:pPr>
        <w:spacing w:line="360" w:lineRule="auto"/>
        <w:ind w:left="300"/>
        <w:jc w:val="center"/>
        <w:rPr>
          <w:rFonts w:ascii="宋体" w:hAnsi="宋体" w:cs="宋体"/>
          <w:bCs/>
        </w:rPr>
      </w:pPr>
      <w:r>
        <w:rPr>
          <w:noProof/>
        </w:rPr>
        <w:drawing>
          <wp:inline distT="0" distB="0" distL="114300" distR="114300" wp14:anchorId="6325D174" wp14:editId="3CE12D7A">
            <wp:extent cx="876300" cy="457200"/>
            <wp:effectExtent l="0" t="0" r="0" b="0"/>
            <wp:docPr id="27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43"/>
                    <pic:cNvPicPr>
                      <a:picLocks noChangeAspect="1"/>
                    </pic:cNvPicPr>
                  </pic:nvPicPr>
                  <pic:blipFill>
                    <a:blip r:embed="rId173"/>
                    <a:stretch>
                      <a:fillRect/>
                    </a:stretch>
                  </pic:blipFill>
                  <pic:spPr>
                    <a:xfrm>
                      <a:off x="0" y="0"/>
                      <a:ext cx="876300" cy="457200"/>
                    </a:xfrm>
                    <a:prstGeom prst="rect">
                      <a:avLst/>
                    </a:prstGeom>
                    <a:noFill/>
                    <a:ln>
                      <a:noFill/>
                    </a:ln>
                  </pic:spPr>
                </pic:pic>
              </a:graphicData>
            </a:graphic>
          </wp:inline>
        </w:drawing>
      </w:r>
    </w:p>
    <w:p w14:paraId="7EF1D369" w14:textId="77777777" w:rsidR="006A1CA3" w:rsidRDefault="00000000">
      <w:pPr>
        <w:numPr>
          <w:ilvl w:val="0"/>
          <w:numId w:val="16"/>
        </w:numPr>
        <w:spacing w:line="360" w:lineRule="auto"/>
        <w:rPr>
          <w:rFonts w:ascii="宋体" w:hAnsi="宋体" w:cs="宋体"/>
          <w:bCs/>
        </w:rPr>
      </w:pPr>
      <w:r>
        <w:rPr>
          <w:rFonts w:ascii="宋体" w:hAnsi="宋体" w:cs="宋体" w:hint="eastAsia"/>
          <w:bCs/>
        </w:rPr>
        <w:t>雕刻方向：有从上到下、从下到上、从左到右、从右到左，如图所示：</w:t>
      </w:r>
    </w:p>
    <w:p w14:paraId="1E484CB9" w14:textId="77777777" w:rsidR="006A1CA3" w:rsidRDefault="00000000">
      <w:pPr>
        <w:spacing w:line="360" w:lineRule="auto"/>
        <w:ind w:left="300"/>
        <w:jc w:val="center"/>
        <w:rPr>
          <w:rFonts w:ascii="宋体" w:hAnsi="宋体" w:cs="宋体"/>
          <w:bCs/>
        </w:rPr>
      </w:pPr>
      <w:r>
        <w:rPr>
          <w:noProof/>
        </w:rPr>
        <w:drawing>
          <wp:inline distT="0" distB="0" distL="114300" distR="114300" wp14:anchorId="259A6F19" wp14:editId="30A4DA64">
            <wp:extent cx="904875" cy="704850"/>
            <wp:effectExtent l="0" t="0" r="9525" b="0"/>
            <wp:docPr id="28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44"/>
                    <pic:cNvPicPr>
                      <a:picLocks noChangeAspect="1"/>
                    </pic:cNvPicPr>
                  </pic:nvPicPr>
                  <pic:blipFill>
                    <a:blip r:embed="rId174"/>
                    <a:stretch>
                      <a:fillRect/>
                    </a:stretch>
                  </pic:blipFill>
                  <pic:spPr>
                    <a:xfrm>
                      <a:off x="0" y="0"/>
                      <a:ext cx="904875" cy="704850"/>
                    </a:xfrm>
                    <a:prstGeom prst="rect">
                      <a:avLst/>
                    </a:prstGeom>
                    <a:noFill/>
                    <a:ln>
                      <a:noFill/>
                    </a:ln>
                  </pic:spPr>
                </pic:pic>
              </a:graphicData>
            </a:graphic>
          </wp:inline>
        </w:drawing>
      </w:r>
    </w:p>
    <w:p w14:paraId="56B40622" w14:textId="77777777" w:rsidR="006A1CA3" w:rsidRDefault="00000000">
      <w:pPr>
        <w:numPr>
          <w:ilvl w:val="0"/>
          <w:numId w:val="16"/>
        </w:numPr>
        <w:spacing w:line="360" w:lineRule="auto"/>
        <w:rPr>
          <w:rFonts w:ascii="宋体" w:hAnsi="宋体" w:cs="宋体"/>
          <w:bCs/>
        </w:rPr>
      </w:pPr>
      <w:r>
        <w:rPr>
          <w:rFonts w:ascii="宋体" w:hAnsi="宋体" w:cs="宋体" w:hint="eastAsia"/>
          <w:bCs/>
        </w:rPr>
        <w:t>确定：保存参数设置。</w:t>
      </w:r>
    </w:p>
    <w:p w14:paraId="535C37A4" w14:textId="77777777" w:rsidR="006A1CA3" w:rsidRDefault="006A1CA3">
      <w:pPr>
        <w:spacing w:line="360" w:lineRule="auto"/>
        <w:ind w:left="300"/>
        <w:rPr>
          <w:rFonts w:ascii="宋体" w:hAnsi="宋体" w:cs="宋体"/>
          <w:bCs/>
        </w:rPr>
      </w:pPr>
    </w:p>
    <w:p w14:paraId="13CF80FF" w14:textId="77777777" w:rsidR="006A1CA3" w:rsidRDefault="00000000">
      <w:pPr>
        <w:numPr>
          <w:ilvl w:val="0"/>
          <w:numId w:val="16"/>
        </w:numPr>
        <w:spacing w:line="360" w:lineRule="auto"/>
        <w:rPr>
          <w:rFonts w:ascii="宋体" w:hAnsi="宋体" w:cs="宋体"/>
          <w:bCs/>
        </w:rPr>
      </w:pPr>
      <w:r>
        <w:rPr>
          <w:rFonts w:ascii="宋体" w:hAnsi="宋体" w:cs="宋体" w:hint="eastAsia"/>
          <w:bCs/>
        </w:rPr>
        <w:t>取消：保存原来的参数设置。</w:t>
      </w:r>
    </w:p>
    <w:p w14:paraId="1A947820" w14:textId="77777777" w:rsidR="006A1CA3" w:rsidRDefault="00000000">
      <w:pPr>
        <w:pStyle w:val="2"/>
        <w:rPr>
          <w:rFonts w:cs="宋体"/>
        </w:rPr>
      </w:pPr>
      <w:bookmarkStart w:id="84" w:name="_Toc6364"/>
      <w:r>
        <w:rPr>
          <w:rFonts w:cs="宋体" w:hint="eastAsia"/>
        </w:rPr>
        <w:lastRenderedPageBreak/>
        <w:t>6.3 路径</w:t>
      </w:r>
      <w:bookmarkEnd w:id="84"/>
    </w:p>
    <w:p w14:paraId="4CD13406" w14:textId="77777777" w:rsidR="006A1CA3" w:rsidRDefault="00000000">
      <w:pPr>
        <w:jc w:val="center"/>
        <w:rPr>
          <w:rFonts w:ascii="宋体" w:hAnsi="宋体" w:cs="宋体"/>
          <w:bCs/>
        </w:rPr>
      </w:pPr>
      <w:r>
        <w:rPr>
          <w:noProof/>
        </w:rPr>
        <w:drawing>
          <wp:inline distT="0" distB="0" distL="114300" distR="114300" wp14:anchorId="3F5AECAB" wp14:editId="1E363AC2">
            <wp:extent cx="3905250" cy="2529205"/>
            <wp:effectExtent l="0" t="0" r="0" b="4445"/>
            <wp:docPr id="28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45"/>
                    <pic:cNvPicPr>
                      <a:picLocks noChangeAspect="1"/>
                    </pic:cNvPicPr>
                  </pic:nvPicPr>
                  <pic:blipFill>
                    <a:blip r:embed="rId175"/>
                    <a:stretch>
                      <a:fillRect/>
                    </a:stretch>
                  </pic:blipFill>
                  <pic:spPr>
                    <a:xfrm>
                      <a:off x="0" y="0"/>
                      <a:ext cx="3905250" cy="2529205"/>
                    </a:xfrm>
                    <a:prstGeom prst="rect">
                      <a:avLst/>
                    </a:prstGeom>
                    <a:noFill/>
                    <a:ln>
                      <a:noFill/>
                    </a:ln>
                  </pic:spPr>
                </pic:pic>
              </a:graphicData>
            </a:graphic>
          </wp:inline>
        </w:drawing>
      </w:r>
    </w:p>
    <w:p w14:paraId="10C5A033" w14:textId="77777777" w:rsidR="006A1CA3" w:rsidRDefault="006A1CA3">
      <w:pPr>
        <w:rPr>
          <w:rFonts w:ascii="宋体" w:hAnsi="宋体" w:cs="宋体"/>
          <w:bCs/>
        </w:rPr>
      </w:pPr>
    </w:p>
    <w:p w14:paraId="089F8C16" w14:textId="77777777" w:rsidR="006A1CA3" w:rsidRDefault="00000000">
      <w:pPr>
        <w:numPr>
          <w:ilvl w:val="0"/>
          <w:numId w:val="16"/>
        </w:numPr>
        <w:spacing w:line="360" w:lineRule="auto"/>
        <w:rPr>
          <w:rFonts w:ascii="宋体" w:hAnsi="宋体" w:cs="宋体"/>
          <w:bCs/>
        </w:rPr>
      </w:pPr>
      <w:r>
        <w:rPr>
          <w:rFonts w:ascii="宋体" w:hAnsi="宋体" w:cs="宋体" w:hint="eastAsia"/>
          <w:bCs/>
        </w:rPr>
        <w:t>按图层加工：</w:t>
      </w:r>
    </w:p>
    <w:p w14:paraId="6BCDED60" w14:textId="77777777" w:rsidR="006A1CA3" w:rsidRDefault="00000000">
      <w:pPr>
        <w:numPr>
          <w:ilvl w:val="0"/>
          <w:numId w:val="16"/>
        </w:numPr>
        <w:spacing w:line="360" w:lineRule="auto"/>
        <w:rPr>
          <w:rFonts w:ascii="宋体" w:hAnsi="宋体" w:cs="宋体"/>
          <w:bCs/>
        </w:rPr>
      </w:pPr>
      <w:r>
        <w:rPr>
          <w:rFonts w:ascii="宋体" w:hAnsi="宋体" w:cs="宋体" w:hint="eastAsia"/>
          <w:bCs/>
        </w:rPr>
        <w:t>自动确定起点：</w:t>
      </w:r>
    </w:p>
    <w:p w14:paraId="56185D5B" w14:textId="77777777" w:rsidR="006A1CA3" w:rsidRDefault="00000000">
      <w:pPr>
        <w:numPr>
          <w:ilvl w:val="0"/>
          <w:numId w:val="16"/>
        </w:numPr>
        <w:spacing w:line="360" w:lineRule="auto"/>
        <w:rPr>
          <w:rFonts w:ascii="宋体" w:hAnsi="宋体" w:cs="宋体"/>
          <w:bCs/>
        </w:rPr>
      </w:pPr>
      <w:r>
        <w:rPr>
          <w:rFonts w:ascii="宋体" w:hAnsi="宋体" w:cs="宋体" w:hint="eastAsia"/>
          <w:bCs/>
        </w:rPr>
        <w:t>自动确定方向：</w:t>
      </w:r>
    </w:p>
    <w:p w14:paraId="7FC25208" w14:textId="77777777" w:rsidR="006A1CA3" w:rsidRDefault="00000000">
      <w:pPr>
        <w:numPr>
          <w:ilvl w:val="0"/>
          <w:numId w:val="16"/>
        </w:numPr>
        <w:spacing w:line="360" w:lineRule="auto"/>
        <w:rPr>
          <w:rFonts w:ascii="宋体" w:hAnsi="宋体" w:cs="宋体"/>
          <w:bCs/>
        </w:rPr>
      </w:pPr>
      <w:r>
        <w:rPr>
          <w:rFonts w:ascii="宋体" w:hAnsi="宋体" w:cs="宋体" w:hint="eastAsia"/>
          <w:bCs/>
        </w:rPr>
        <w:t>先内后外：</w:t>
      </w:r>
    </w:p>
    <w:p w14:paraId="5CD20546" w14:textId="77777777" w:rsidR="006A1CA3" w:rsidRDefault="00000000">
      <w:pPr>
        <w:numPr>
          <w:ilvl w:val="0"/>
          <w:numId w:val="16"/>
        </w:numPr>
        <w:spacing w:line="360" w:lineRule="auto"/>
        <w:rPr>
          <w:rFonts w:ascii="宋体" w:hAnsi="宋体" w:cs="宋体"/>
          <w:bCs/>
        </w:rPr>
      </w:pPr>
      <w:r>
        <w:rPr>
          <w:rFonts w:ascii="宋体" w:hAnsi="宋体" w:cs="宋体" w:hint="eastAsia"/>
          <w:bCs/>
        </w:rPr>
        <w:t>手动分块：</w:t>
      </w:r>
    </w:p>
    <w:p w14:paraId="00213EC0" w14:textId="77777777" w:rsidR="006A1CA3" w:rsidRDefault="00000000">
      <w:pPr>
        <w:numPr>
          <w:ilvl w:val="0"/>
          <w:numId w:val="17"/>
        </w:numPr>
        <w:spacing w:line="360" w:lineRule="auto"/>
        <w:rPr>
          <w:rFonts w:ascii="宋体" w:hAnsi="宋体" w:cs="宋体"/>
          <w:bCs/>
        </w:rPr>
      </w:pPr>
      <w:r>
        <w:rPr>
          <w:rFonts w:ascii="宋体" w:hAnsi="宋体" w:cs="宋体" w:hint="eastAsia"/>
          <w:bCs/>
        </w:rPr>
        <w:t>分块高度：设置时设成和加工图形的宽度大小差不多，同时还需是封闭图形。</w:t>
      </w:r>
    </w:p>
    <w:p w14:paraId="167109F1" w14:textId="77777777" w:rsidR="006A1CA3" w:rsidRDefault="00000000">
      <w:pPr>
        <w:numPr>
          <w:ilvl w:val="0"/>
          <w:numId w:val="17"/>
        </w:numPr>
        <w:spacing w:line="360" w:lineRule="auto"/>
        <w:rPr>
          <w:rFonts w:ascii="宋体" w:hAnsi="宋体" w:cs="宋体"/>
          <w:bCs/>
        </w:rPr>
      </w:pPr>
      <w:r>
        <w:rPr>
          <w:rFonts w:ascii="宋体" w:hAnsi="宋体" w:cs="宋体" w:hint="eastAsia"/>
          <w:bCs/>
        </w:rPr>
        <w:t>对象起点：相对于图形激光头的位置起点，如图所示：</w:t>
      </w:r>
    </w:p>
    <w:p w14:paraId="09973341" w14:textId="77777777" w:rsidR="006A1CA3" w:rsidRDefault="00000000">
      <w:pPr>
        <w:spacing w:line="360" w:lineRule="auto"/>
        <w:ind w:left="720"/>
        <w:jc w:val="center"/>
        <w:rPr>
          <w:rFonts w:ascii="宋体" w:hAnsi="宋体" w:cs="宋体"/>
          <w:bCs/>
        </w:rPr>
      </w:pPr>
      <w:r>
        <w:rPr>
          <w:noProof/>
        </w:rPr>
        <w:drawing>
          <wp:inline distT="0" distB="0" distL="114300" distR="114300" wp14:anchorId="2178E7C4" wp14:editId="36600207">
            <wp:extent cx="695325" cy="942975"/>
            <wp:effectExtent l="0" t="0" r="9525" b="9525"/>
            <wp:docPr id="28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46"/>
                    <pic:cNvPicPr>
                      <a:picLocks noChangeAspect="1"/>
                    </pic:cNvPicPr>
                  </pic:nvPicPr>
                  <pic:blipFill>
                    <a:blip r:embed="rId176"/>
                    <a:stretch>
                      <a:fillRect/>
                    </a:stretch>
                  </pic:blipFill>
                  <pic:spPr>
                    <a:xfrm>
                      <a:off x="0" y="0"/>
                      <a:ext cx="695325" cy="942975"/>
                    </a:xfrm>
                    <a:prstGeom prst="rect">
                      <a:avLst/>
                    </a:prstGeom>
                    <a:noFill/>
                    <a:ln>
                      <a:noFill/>
                    </a:ln>
                  </pic:spPr>
                </pic:pic>
              </a:graphicData>
            </a:graphic>
          </wp:inline>
        </w:drawing>
      </w:r>
    </w:p>
    <w:p w14:paraId="0895F826" w14:textId="77777777" w:rsidR="006A1CA3" w:rsidRDefault="00000000">
      <w:pPr>
        <w:numPr>
          <w:ilvl w:val="0"/>
          <w:numId w:val="17"/>
        </w:numPr>
        <w:spacing w:line="360" w:lineRule="auto"/>
        <w:rPr>
          <w:rFonts w:ascii="宋体" w:hAnsi="宋体" w:cs="宋体"/>
          <w:bCs/>
        </w:rPr>
      </w:pPr>
      <w:r>
        <w:rPr>
          <w:rFonts w:ascii="宋体" w:hAnsi="宋体" w:cs="宋体" w:hint="eastAsia"/>
          <w:bCs/>
        </w:rPr>
        <w:t>加工方向：</w:t>
      </w:r>
      <w:r>
        <w:rPr>
          <w:noProof/>
        </w:rPr>
        <w:drawing>
          <wp:inline distT="0" distB="0" distL="114300" distR="114300" wp14:anchorId="1C3A8662" wp14:editId="0C422E27">
            <wp:extent cx="733425" cy="762000"/>
            <wp:effectExtent l="0" t="0" r="9525" b="0"/>
            <wp:docPr id="28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47"/>
                    <pic:cNvPicPr>
                      <a:picLocks noChangeAspect="1"/>
                    </pic:cNvPicPr>
                  </pic:nvPicPr>
                  <pic:blipFill>
                    <a:blip r:embed="rId177"/>
                    <a:stretch>
                      <a:fillRect/>
                    </a:stretch>
                  </pic:blipFill>
                  <pic:spPr>
                    <a:xfrm>
                      <a:off x="0" y="0"/>
                      <a:ext cx="733425" cy="762000"/>
                    </a:xfrm>
                    <a:prstGeom prst="rect">
                      <a:avLst/>
                    </a:prstGeom>
                    <a:noFill/>
                    <a:ln>
                      <a:noFill/>
                    </a:ln>
                  </pic:spPr>
                </pic:pic>
              </a:graphicData>
            </a:graphic>
          </wp:inline>
        </w:drawing>
      </w:r>
    </w:p>
    <w:p w14:paraId="7C5D83ED" w14:textId="77777777" w:rsidR="006A1CA3" w:rsidRDefault="00000000">
      <w:pPr>
        <w:numPr>
          <w:ilvl w:val="0"/>
          <w:numId w:val="17"/>
        </w:numPr>
        <w:spacing w:line="360" w:lineRule="auto"/>
        <w:rPr>
          <w:rFonts w:ascii="宋体" w:hAnsi="宋体" w:cs="宋体"/>
          <w:sz w:val="32"/>
          <w:szCs w:val="32"/>
        </w:rPr>
      </w:pPr>
      <w:r>
        <w:rPr>
          <w:rFonts w:ascii="宋体" w:hAnsi="宋体" w:cs="宋体" w:hint="eastAsia"/>
          <w:bCs/>
        </w:rPr>
        <w:t>模拟：</w:t>
      </w:r>
      <w:r>
        <w:rPr>
          <w:noProof/>
        </w:rPr>
        <w:drawing>
          <wp:inline distT="0" distB="0" distL="114300" distR="114300" wp14:anchorId="61F14BC2" wp14:editId="00F43729">
            <wp:extent cx="2633980" cy="616585"/>
            <wp:effectExtent l="0" t="0" r="13970" b="12065"/>
            <wp:docPr id="28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48"/>
                    <pic:cNvPicPr>
                      <a:picLocks noChangeAspect="1"/>
                    </pic:cNvPicPr>
                  </pic:nvPicPr>
                  <pic:blipFill>
                    <a:blip r:embed="rId178"/>
                    <a:stretch>
                      <a:fillRect/>
                    </a:stretch>
                  </pic:blipFill>
                  <pic:spPr>
                    <a:xfrm>
                      <a:off x="0" y="0"/>
                      <a:ext cx="2633980" cy="616585"/>
                    </a:xfrm>
                    <a:prstGeom prst="rect">
                      <a:avLst/>
                    </a:prstGeom>
                    <a:noFill/>
                    <a:ln>
                      <a:noFill/>
                    </a:ln>
                  </pic:spPr>
                </pic:pic>
              </a:graphicData>
            </a:graphic>
          </wp:inline>
        </w:drawing>
      </w:r>
      <w:bookmarkStart w:id="85" w:name="_Toc18193"/>
    </w:p>
    <w:p w14:paraId="2A9B215A" w14:textId="77777777" w:rsidR="006A1CA3" w:rsidRDefault="006A1CA3">
      <w:pPr>
        <w:spacing w:line="360" w:lineRule="auto"/>
        <w:ind w:left="720"/>
        <w:rPr>
          <w:rFonts w:ascii="宋体" w:hAnsi="宋体" w:cs="宋体"/>
          <w:sz w:val="32"/>
          <w:szCs w:val="32"/>
        </w:rPr>
      </w:pPr>
    </w:p>
    <w:p w14:paraId="1C5B484C" w14:textId="77777777" w:rsidR="006A1CA3" w:rsidRDefault="00000000">
      <w:pPr>
        <w:spacing w:line="360" w:lineRule="auto"/>
        <w:rPr>
          <w:rFonts w:ascii="宋体" w:hAnsi="宋体" w:cs="宋体"/>
          <w:sz w:val="32"/>
          <w:szCs w:val="32"/>
        </w:rPr>
      </w:pPr>
      <w:r>
        <w:rPr>
          <w:rFonts w:ascii="宋体" w:hAnsi="宋体" w:cs="宋体" w:hint="eastAsia"/>
          <w:sz w:val="32"/>
          <w:szCs w:val="32"/>
        </w:rPr>
        <w:lastRenderedPageBreak/>
        <w:t>6.4 设备控制</w:t>
      </w:r>
      <w:bookmarkEnd w:id="85"/>
    </w:p>
    <w:p w14:paraId="74F153D6" w14:textId="77777777" w:rsidR="006A1CA3" w:rsidRDefault="00000000">
      <w:pPr>
        <w:ind w:leftChars="285" w:left="684"/>
        <w:rPr>
          <w:rFonts w:ascii="宋体" w:hAnsi="宋体" w:cs="宋体"/>
          <w:bCs/>
        </w:rPr>
      </w:pPr>
      <w:r>
        <w:rPr>
          <w:rFonts w:ascii="宋体" w:hAnsi="宋体" w:cs="宋体" w:hint="eastAsia"/>
          <w:bCs/>
        </w:rPr>
        <w:t>设备控制包括文件处理（加载）、加工/暂停、停止、走边框、回零、激光，如下图所示：</w:t>
      </w:r>
    </w:p>
    <w:p w14:paraId="692A3CD7" w14:textId="77777777" w:rsidR="006A1CA3" w:rsidRDefault="00000000">
      <w:pPr>
        <w:ind w:firstLine="600"/>
        <w:jc w:val="center"/>
        <w:rPr>
          <w:rFonts w:ascii="宋体" w:hAnsi="宋体" w:cs="宋体"/>
          <w:bCs/>
        </w:rPr>
      </w:pPr>
      <w:r>
        <w:rPr>
          <w:noProof/>
        </w:rPr>
        <w:drawing>
          <wp:inline distT="0" distB="0" distL="114300" distR="114300" wp14:anchorId="33F4BFAA" wp14:editId="4F69B732">
            <wp:extent cx="4181475" cy="2085975"/>
            <wp:effectExtent l="0" t="0" r="9525" b="9525"/>
            <wp:docPr id="28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49"/>
                    <pic:cNvPicPr>
                      <a:picLocks noChangeAspect="1"/>
                    </pic:cNvPicPr>
                  </pic:nvPicPr>
                  <pic:blipFill>
                    <a:blip r:embed="rId179"/>
                    <a:stretch>
                      <a:fillRect/>
                    </a:stretch>
                  </pic:blipFill>
                  <pic:spPr>
                    <a:xfrm>
                      <a:off x="0" y="0"/>
                      <a:ext cx="4181475" cy="2085975"/>
                    </a:xfrm>
                    <a:prstGeom prst="rect">
                      <a:avLst/>
                    </a:prstGeom>
                    <a:noFill/>
                    <a:ln>
                      <a:noFill/>
                    </a:ln>
                  </pic:spPr>
                </pic:pic>
              </a:graphicData>
            </a:graphic>
          </wp:inline>
        </w:drawing>
      </w:r>
    </w:p>
    <w:p w14:paraId="146CE6F0" w14:textId="77777777" w:rsidR="006A1CA3" w:rsidRDefault="00000000">
      <w:pPr>
        <w:rPr>
          <w:rFonts w:ascii="宋体" w:hAnsi="宋体" w:cs="宋体"/>
          <w:bCs/>
        </w:rPr>
      </w:pPr>
      <w:r>
        <w:rPr>
          <w:rFonts w:ascii="宋体" w:hAnsi="宋体" w:cs="宋体" w:hint="eastAsia"/>
          <w:bCs/>
        </w:rPr>
        <w:t>文件处理（加载）：单击</w:t>
      </w:r>
      <w:r>
        <w:rPr>
          <w:noProof/>
        </w:rPr>
        <w:drawing>
          <wp:inline distT="0" distB="0" distL="114300" distR="114300" wp14:anchorId="25A5E7B9" wp14:editId="68B76B3D">
            <wp:extent cx="1047750" cy="323850"/>
            <wp:effectExtent l="0" t="0" r="0" b="0"/>
            <wp:docPr id="28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50"/>
                    <pic:cNvPicPr>
                      <a:picLocks noChangeAspect="1"/>
                    </pic:cNvPicPr>
                  </pic:nvPicPr>
                  <pic:blipFill>
                    <a:blip r:embed="rId180"/>
                    <a:stretch>
                      <a:fillRect/>
                    </a:stretch>
                  </pic:blipFill>
                  <pic:spPr>
                    <a:xfrm>
                      <a:off x="0" y="0"/>
                      <a:ext cx="1047750" cy="323850"/>
                    </a:xfrm>
                    <a:prstGeom prst="rect">
                      <a:avLst/>
                    </a:prstGeom>
                    <a:noFill/>
                    <a:ln>
                      <a:noFill/>
                    </a:ln>
                  </pic:spPr>
                </pic:pic>
              </a:graphicData>
            </a:graphic>
          </wp:inline>
        </w:drawing>
      </w:r>
      <w:r>
        <w:rPr>
          <w:rFonts w:ascii="宋体" w:hAnsi="宋体" w:cs="宋体" w:hint="eastAsia"/>
          <w:bCs/>
        </w:rPr>
        <w:t>按钮，弹出文件处理对话框：</w:t>
      </w:r>
    </w:p>
    <w:p w14:paraId="30E44F11" w14:textId="77777777" w:rsidR="006A1CA3" w:rsidRDefault="00000000">
      <w:pPr>
        <w:ind w:left="300"/>
        <w:jc w:val="center"/>
        <w:rPr>
          <w:rFonts w:ascii="宋体" w:hAnsi="宋体" w:cs="宋体"/>
          <w:bCs/>
        </w:rPr>
      </w:pPr>
      <w:r>
        <w:rPr>
          <w:noProof/>
        </w:rPr>
        <w:drawing>
          <wp:inline distT="0" distB="0" distL="114300" distR="114300" wp14:anchorId="5F99E47E" wp14:editId="2DDF8DBE">
            <wp:extent cx="2499360" cy="3649345"/>
            <wp:effectExtent l="0" t="0" r="15240" b="8255"/>
            <wp:docPr id="28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51"/>
                    <pic:cNvPicPr>
                      <a:picLocks noChangeAspect="1"/>
                    </pic:cNvPicPr>
                  </pic:nvPicPr>
                  <pic:blipFill>
                    <a:blip r:embed="rId181"/>
                    <a:stretch>
                      <a:fillRect/>
                    </a:stretch>
                  </pic:blipFill>
                  <pic:spPr>
                    <a:xfrm>
                      <a:off x="0" y="0"/>
                      <a:ext cx="2499360" cy="3649345"/>
                    </a:xfrm>
                    <a:prstGeom prst="rect">
                      <a:avLst/>
                    </a:prstGeom>
                    <a:noFill/>
                    <a:ln>
                      <a:noFill/>
                    </a:ln>
                  </pic:spPr>
                </pic:pic>
              </a:graphicData>
            </a:graphic>
          </wp:inline>
        </w:drawing>
      </w:r>
    </w:p>
    <w:p w14:paraId="41BA1CC3" w14:textId="77777777" w:rsidR="006A1CA3" w:rsidRDefault="006A1CA3">
      <w:pPr>
        <w:jc w:val="center"/>
        <w:rPr>
          <w:rFonts w:ascii="宋体" w:hAnsi="宋体" w:cs="宋体"/>
          <w:bCs/>
        </w:rPr>
      </w:pPr>
    </w:p>
    <w:p w14:paraId="1BEE39A9" w14:textId="77777777" w:rsidR="006A1CA3" w:rsidRDefault="00000000">
      <w:pPr>
        <w:ind w:left="720" w:hangingChars="300" w:hanging="720"/>
        <w:rPr>
          <w:rFonts w:ascii="宋体" w:hAnsi="宋体" w:cs="宋体"/>
          <w:bCs/>
        </w:rPr>
      </w:pPr>
      <w:r>
        <w:rPr>
          <w:rFonts w:ascii="宋体" w:hAnsi="宋体" w:cs="宋体" w:hint="eastAsia"/>
          <w:bCs/>
        </w:rPr>
        <w:t xml:space="preserve">      对话框左侧是设备文件列表，显示当前控制器内的文件，右侧是待处理文件设置。</w:t>
      </w:r>
    </w:p>
    <w:p w14:paraId="1D26D38D" w14:textId="77777777" w:rsidR="006A1CA3" w:rsidRDefault="00000000">
      <w:pPr>
        <w:numPr>
          <w:ilvl w:val="0"/>
          <w:numId w:val="8"/>
        </w:numPr>
        <w:spacing w:line="360" w:lineRule="auto"/>
        <w:rPr>
          <w:rFonts w:ascii="宋体" w:hAnsi="宋体" w:cs="宋体"/>
          <w:bCs/>
        </w:rPr>
      </w:pPr>
      <w:r>
        <w:rPr>
          <w:rFonts w:ascii="宋体" w:hAnsi="宋体" w:cs="宋体" w:hint="eastAsia"/>
          <w:bCs/>
        </w:rPr>
        <w:t>下传文件命名：给待下传文件命名。</w:t>
      </w:r>
    </w:p>
    <w:p w14:paraId="758E82D0" w14:textId="77777777" w:rsidR="006A1CA3" w:rsidRDefault="00000000">
      <w:pPr>
        <w:numPr>
          <w:ilvl w:val="0"/>
          <w:numId w:val="8"/>
        </w:numPr>
        <w:spacing w:line="360" w:lineRule="auto"/>
        <w:rPr>
          <w:rFonts w:ascii="宋体" w:hAnsi="宋体" w:cs="宋体"/>
          <w:bCs/>
        </w:rPr>
      </w:pPr>
      <w:r>
        <w:rPr>
          <w:rFonts w:ascii="宋体" w:hAnsi="宋体" w:cs="宋体" w:hint="eastAsia"/>
          <w:bCs/>
        </w:rPr>
        <w:t>加工次数：设置下传文件的重复加工次数。</w:t>
      </w:r>
    </w:p>
    <w:p w14:paraId="773D6769" w14:textId="77777777" w:rsidR="006A1CA3" w:rsidRDefault="00000000">
      <w:pPr>
        <w:numPr>
          <w:ilvl w:val="0"/>
          <w:numId w:val="8"/>
        </w:numPr>
        <w:spacing w:line="360" w:lineRule="auto"/>
        <w:rPr>
          <w:rFonts w:ascii="宋体" w:hAnsi="宋体" w:cs="宋体"/>
          <w:bCs/>
        </w:rPr>
      </w:pPr>
      <w:r>
        <w:rPr>
          <w:rFonts w:ascii="宋体" w:hAnsi="宋体" w:cs="宋体" w:hint="eastAsia"/>
          <w:bCs/>
        </w:rPr>
        <w:t>计数模式：整版和单个计数，如图所示：</w:t>
      </w:r>
    </w:p>
    <w:p w14:paraId="09B51F1C" w14:textId="77777777" w:rsidR="006A1CA3" w:rsidRDefault="00000000">
      <w:pPr>
        <w:spacing w:line="360" w:lineRule="auto"/>
        <w:ind w:left="357"/>
        <w:jc w:val="center"/>
        <w:rPr>
          <w:rFonts w:ascii="宋体" w:hAnsi="宋体" w:cs="宋体"/>
          <w:bCs/>
        </w:rPr>
      </w:pPr>
      <w:r>
        <w:rPr>
          <w:noProof/>
        </w:rPr>
        <w:lastRenderedPageBreak/>
        <w:drawing>
          <wp:inline distT="0" distB="0" distL="114300" distR="114300" wp14:anchorId="744D6EF0" wp14:editId="59A5E0E0">
            <wp:extent cx="781050" cy="476250"/>
            <wp:effectExtent l="0" t="0" r="0" b="0"/>
            <wp:docPr id="28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52"/>
                    <pic:cNvPicPr>
                      <a:picLocks noChangeAspect="1"/>
                    </pic:cNvPicPr>
                  </pic:nvPicPr>
                  <pic:blipFill>
                    <a:blip r:embed="rId182"/>
                    <a:stretch>
                      <a:fillRect/>
                    </a:stretch>
                  </pic:blipFill>
                  <pic:spPr>
                    <a:xfrm>
                      <a:off x="0" y="0"/>
                      <a:ext cx="781050" cy="476250"/>
                    </a:xfrm>
                    <a:prstGeom prst="rect">
                      <a:avLst/>
                    </a:prstGeom>
                    <a:noFill/>
                    <a:ln>
                      <a:noFill/>
                    </a:ln>
                  </pic:spPr>
                </pic:pic>
              </a:graphicData>
            </a:graphic>
          </wp:inline>
        </w:drawing>
      </w:r>
    </w:p>
    <w:p w14:paraId="0477214F" w14:textId="77777777" w:rsidR="006A1CA3" w:rsidRDefault="00000000">
      <w:pPr>
        <w:numPr>
          <w:ilvl w:val="0"/>
          <w:numId w:val="8"/>
        </w:numPr>
        <w:spacing w:line="360" w:lineRule="auto"/>
        <w:rPr>
          <w:rFonts w:ascii="宋体" w:hAnsi="宋体" w:cs="宋体"/>
          <w:bCs/>
        </w:rPr>
      </w:pPr>
      <w:r>
        <w:rPr>
          <w:rFonts w:ascii="宋体" w:hAnsi="宋体" w:cs="宋体" w:hint="eastAsia"/>
          <w:bCs/>
        </w:rPr>
        <w:t>重复延时：设置重复加工时本次加工结束到下次加工开始之间的时间间隔。</w:t>
      </w:r>
    </w:p>
    <w:p w14:paraId="694586A6" w14:textId="77777777" w:rsidR="006A1CA3" w:rsidRDefault="00000000">
      <w:pPr>
        <w:numPr>
          <w:ilvl w:val="0"/>
          <w:numId w:val="8"/>
        </w:numPr>
        <w:spacing w:line="360" w:lineRule="auto"/>
        <w:rPr>
          <w:rFonts w:ascii="宋体" w:hAnsi="宋体" w:cs="宋体"/>
          <w:bCs/>
        </w:rPr>
      </w:pPr>
      <w:r>
        <w:rPr>
          <w:rFonts w:ascii="宋体" w:hAnsi="宋体" w:cs="宋体" w:hint="eastAsia"/>
          <w:bCs/>
        </w:rPr>
        <w:t>起点模式：选择加工起始点。击右侧下拉按钮，打开下拉列表框：</w:t>
      </w:r>
    </w:p>
    <w:p w14:paraId="2B4B7BED" w14:textId="77777777" w:rsidR="006A1CA3" w:rsidRDefault="00000000">
      <w:pPr>
        <w:spacing w:line="360" w:lineRule="auto"/>
        <w:ind w:left="357"/>
        <w:jc w:val="center"/>
        <w:rPr>
          <w:rFonts w:ascii="宋体" w:hAnsi="宋体" w:cs="宋体"/>
          <w:bCs/>
        </w:rPr>
      </w:pPr>
      <w:r>
        <w:rPr>
          <w:noProof/>
        </w:rPr>
        <w:drawing>
          <wp:inline distT="0" distB="0" distL="114300" distR="114300" wp14:anchorId="4BB0DC99" wp14:editId="5B0BB0A6">
            <wp:extent cx="790575" cy="781050"/>
            <wp:effectExtent l="0" t="0" r="9525" b="0"/>
            <wp:docPr id="28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53"/>
                    <pic:cNvPicPr>
                      <a:picLocks noChangeAspect="1"/>
                    </pic:cNvPicPr>
                  </pic:nvPicPr>
                  <pic:blipFill>
                    <a:blip r:embed="rId183"/>
                    <a:stretch>
                      <a:fillRect/>
                    </a:stretch>
                  </pic:blipFill>
                  <pic:spPr>
                    <a:xfrm>
                      <a:off x="0" y="0"/>
                      <a:ext cx="790575" cy="781050"/>
                    </a:xfrm>
                    <a:prstGeom prst="rect">
                      <a:avLst/>
                    </a:prstGeom>
                    <a:noFill/>
                    <a:ln>
                      <a:noFill/>
                    </a:ln>
                  </pic:spPr>
                </pic:pic>
              </a:graphicData>
            </a:graphic>
          </wp:inline>
        </w:drawing>
      </w:r>
    </w:p>
    <w:p w14:paraId="09DE02FA" w14:textId="77777777" w:rsidR="006A1CA3" w:rsidRDefault="00000000">
      <w:pPr>
        <w:pStyle w:val="a3"/>
        <w:numPr>
          <w:ilvl w:val="0"/>
          <w:numId w:val="18"/>
        </w:numPr>
        <w:spacing w:line="360" w:lineRule="auto"/>
        <w:rPr>
          <w:rFonts w:ascii="宋体" w:hAnsi="宋体" w:cs="宋体"/>
          <w:bCs/>
          <w:szCs w:val="24"/>
        </w:rPr>
      </w:pPr>
      <w:r>
        <w:rPr>
          <w:rFonts w:ascii="宋体" w:hAnsi="宋体" w:cs="宋体" w:hint="eastAsia"/>
          <w:bCs/>
          <w:szCs w:val="24"/>
        </w:rPr>
        <w:t>立即模式：以激光头当前所在的位置做为加工的起始点。</w:t>
      </w:r>
    </w:p>
    <w:p w14:paraId="2524D610" w14:textId="77777777" w:rsidR="006A1CA3" w:rsidRDefault="00000000">
      <w:pPr>
        <w:pStyle w:val="a3"/>
        <w:numPr>
          <w:ilvl w:val="0"/>
          <w:numId w:val="18"/>
        </w:numPr>
        <w:spacing w:line="360" w:lineRule="auto"/>
        <w:rPr>
          <w:rFonts w:ascii="宋体" w:hAnsi="宋体" w:cs="宋体"/>
          <w:bCs/>
          <w:szCs w:val="24"/>
        </w:rPr>
      </w:pPr>
      <w:r>
        <w:rPr>
          <w:rFonts w:ascii="宋体" w:hAnsi="宋体" w:cs="宋体" w:hint="eastAsia"/>
          <w:bCs/>
          <w:szCs w:val="24"/>
        </w:rPr>
        <w:t>定点模式：以控制系统底层设置的X/Y坐标做加工的起始点。</w:t>
      </w:r>
    </w:p>
    <w:p w14:paraId="1134E1DB" w14:textId="77777777" w:rsidR="006A1CA3" w:rsidRDefault="00000000">
      <w:pPr>
        <w:pStyle w:val="a3"/>
        <w:numPr>
          <w:ilvl w:val="0"/>
          <w:numId w:val="18"/>
        </w:numPr>
        <w:spacing w:line="360" w:lineRule="auto"/>
        <w:rPr>
          <w:rFonts w:ascii="宋体" w:hAnsi="宋体" w:cs="宋体"/>
          <w:bCs/>
          <w:szCs w:val="24"/>
        </w:rPr>
      </w:pPr>
      <w:r>
        <w:rPr>
          <w:rFonts w:ascii="宋体" w:hAnsi="宋体" w:cs="宋体" w:hint="eastAsia"/>
          <w:bCs/>
          <w:szCs w:val="24"/>
        </w:rPr>
        <w:t>软件模式：以当前加工对象在PowerCut软件图形编辑区域的起始点坐标做为加工的起始点。</w:t>
      </w:r>
    </w:p>
    <w:p w14:paraId="34C95152" w14:textId="77777777" w:rsidR="006A1CA3" w:rsidRDefault="00000000">
      <w:pPr>
        <w:pStyle w:val="a3"/>
        <w:numPr>
          <w:ilvl w:val="0"/>
          <w:numId w:val="18"/>
        </w:numPr>
        <w:spacing w:line="360" w:lineRule="auto"/>
        <w:rPr>
          <w:rFonts w:ascii="宋体" w:hAnsi="宋体" w:cs="宋体"/>
          <w:bCs/>
          <w:szCs w:val="24"/>
        </w:rPr>
      </w:pPr>
      <w:r>
        <w:rPr>
          <w:rFonts w:ascii="宋体" w:hAnsi="宋体" w:cs="宋体" w:hint="eastAsia"/>
          <w:bCs/>
          <w:szCs w:val="24"/>
        </w:rPr>
        <w:t>自定义模式：选择自定义模式后，其后的坐标设置按钮</w:t>
      </w:r>
      <w:r>
        <w:rPr>
          <w:rFonts w:ascii="宋体" w:hAnsi="宋体" w:cs="宋体" w:hint="eastAsia"/>
          <w:bCs/>
          <w:noProof/>
          <w:szCs w:val="24"/>
        </w:rPr>
        <w:drawing>
          <wp:inline distT="0" distB="0" distL="114300" distR="114300" wp14:anchorId="6A84ACB0" wp14:editId="7EE1DAB6">
            <wp:extent cx="285750" cy="152400"/>
            <wp:effectExtent l="0" t="0" r="0" b="0"/>
            <wp:docPr id="192"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85"/>
                    <pic:cNvPicPr>
                      <a:picLocks noChangeAspect="1"/>
                    </pic:cNvPicPr>
                  </pic:nvPicPr>
                  <pic:blipFill>
                    <a:blip r:embed="rId184"/>
                    <a:stretch>
                      <a:fillRect/>
                    </a:stretch>
                  </pic:blipFill>
                  <pic:spPr>
                    <a:xfrm>
                      <a:off x="0" y="0"/>
                      <a:ext cx="285750" cy="152400"/>
                    </a:xfrm>
                    <a:prstGeom prst="rect">
                      <a:avLst/>
                    </a:prstGeom>
                    <a:noFill/>
                    <a:ln>
                      <a:noFill/>
                    </a:ln>
                  </pic:spPr>
                </pic:pic>
              </a:graphicData>
            </a:graphic>
          </wp:inline>
        </w:drawing>
      </w:r>
      <w:r>
        <w:rPr>
          <w:rFonts w:ascii="宋体" w:hAnsi="宋体" w:cs="宋体" w:hint="eastAsia"/>
          <w:bCs/>
          <w:szCs w:val="24"/>
        </w:rPr>
        <w:t>变为可用，点击该按钮，弹出坐标设置对话框，如下图：</w:t>
      </w:r>
    </w:p>
    <w:p w14:paraId="2A418A8F" w14:textId="77777777" w:rsidR="006A1CA3" w:rsidRDefault="00000000">
      <w:pPr>
        <w:spacing w:line="360" w:lineRule="auto"/>
        <w:ind w:left="357"/>
        <w:jc w:val="center"/>
      </w:pPr>
      <w:r>
        <w:rPr>
          <w:noProof/>
        </w:rPr>
        <w:drawing>
          <wp:inline distT="0" distB="0" distL="114300" distR="114300" wp14:anchorId="39908535" wp14:editId="78531D4A">
            <wp:extent cx="2145665" cy="1621790"/>
            <wp:effectExtent l="0" t="0" r="6985" b="16510"/>
            <wp:docPr id="29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54"/>
                    <pic:cNvPicPr>
                      <a:picLocks noChangeAspect="1"/>
                    </pic:cNvPicPr>
                  </pic:nvPicPr>
                  <pic:blipFill>
                    <a:blip r:embed="rId185"/>
                    <a:stretch>
                      <a:fillRect/>
                    </a:stretch>
                  </pic:blipFill>
                  <pic:spPr>
                    <a:xfrm>
                      <a:off x="0" y="0"/>
                      <a:ext cx="2145665" cy="1621790"/>
                    </a:xfrm>
                    <a:prstGeom prst="rect">
                      <a:avLst/>
                    </a:prstGeom>
                    <a:noFill/>
                    <a:ln>
                      <a:noFill/>
                    </a:ln>
                  </pic:spPr>
                </pic:pic>
              </a:graphicData>
            </a:graphic>
          </wp:inline>
        </w:drawing>
      </w:r>
    </w:p>
    <w:p w14:paraId="2F6D6CA3" w14:textId="77777777" w:rsidR="006A1CA3" w:rsidRDefault="00000000">
      <w:pPr>
        <w:pStyle w:val="a3"/>
        <w:spacing w:line="360" w:lineRule="auto"/>
        <w:ind w:leftChars="771" w:left="1850" w:firstLine="0"/>
      </w:pPr>
      <w:r>
        <w:rPr>
          <w:rFonts w:ascii="宋体" w:hAnsi="宋体" w:cs="宋体" w:hint="eastAsia"/>
          <w:bCs/>
          <w:szCs w:val="24"/>
        </w:rPr>
        <w:t>可以在X/Y处直接输入坐标值做为加工起始点，也可以点击</w:t>
      </w:r>
      <w:r>
        <w:rPr>
          <w:noProof/>
        </w:rPr>
        <w:drawing>
          <wp:inline distT="0" distB="0" distL="114300" distR="114300" wp14:anchorId="27979453" wp14:editId="7D21F21D">
            <wp:extent cx="542925" cy="228600"/>
            <wp:effectExtent l="0" t="0" r="9525" b="0"/>
            <wp:docPr id="29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56"/>
                    <pic:cNvPicPr>
                      <a:picLocks noChangeAspect="1"/>
                    </pic:cNvPicPr>
                  </pic:nvPicPr>
                  <pic:blipFill>
                    <a:blip r:embed="rId186"/>
                    <a:stretch>
                      <a:fillRect/>
                    </a:stretch>
                  </pic:blipFill>
                  <pic:spPr>
                    <a:xfrm>
                      <a:off x="0" y="0"/>
                      <a:ext cx="542925" cy="228600"/>
                    </a:xfrm>
                    <a:prstGeom prst="rect">
                      <a:avLst/>
                    </a:prstGeom>
                    <a:noFill/>
                    <a:ln>
                      <a:noFill/>
                    </a:ln>
                  </pic:spPr>
                </pic:pic>
              </a:graphicData>
            </a:graphic>
          </wp:inline>
        </w:drawing>
      </w:r>
      <w:r>
        <w:rPr>
          <w:rFonts w:ascii="宋体" w:hAnsi="宋体" w:cs="宋体" w:hint="eastAsia"/>
          <w:bCs/>
          <w:szCs w:val="24"/>
        </w:rPr>
        <w:t>按钮获取坐标值做为加工起始点。</w:t>
      </w:r>
    </w:p>
    <w:p w14:paraId="13ED7725" w14:textId="77777777" w:rsidR="006A1CA3" w:rsidRDefault="00000000">
      <w:pPr>
        <w:numPr>
          <w:ilvl w:val="0"/>
          <w:numId w:val="8"/>
        </w:numPr>
        <w:spacing w:line="360" w:lineRule="auto"/>
        <w:rPr>
          <w:rFonts w:ascii="宋体" w:hAnsi="宋体" w:cs="宋体"/>
          <w:bCs/>
        </w:rPr>
      </w:pPr>
      <w:r>
        <w:rPr>
          <w:rFonts w:ascii="宋体" w:hAnsi="宋体" w:cs="宋体" w:hint="eastAsia"/>
          <w:bCs/>
        </w:rPr>
        <w:t>停靠模式：选择停靠点。点击右侧下拉按钮打开下拉列表框：</w:t>
      </w:r>
    </w:p>
    <w:p w14:paraId="18007653" w14:textId="77777777" w:rsidR="006A1CA3" w:rsidRDefault="00000000">
      <w:pPr>
        <w:spacing w:line="360" w:lineRule="auto"/>
        <w:ind w:left="357"/>
        <w:jc w:val="center"/>
      </w:pPr>
      <w:r>
        <w:rPr>
          <w:noProof/>
        </w:rPr>
        <w:drawing>
          <wp:inline distT="0" distB="0" distL="114300" distR="114300" wp14:anchorId="1A524B0F" wp14:editId="62163020">
            <wp:extent cx="771525" cy="571500"/>
            <wp:effectExtent l="0" t="0" r="9525" b="0"/>
            <wp:docPr id="29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55"/>
                    <pic:cNvPicPr>
                      <a:picLocks noChangeAspect="1"/>
                    </pic:cNvPicPr>
                  </pic:nvPicPr>
                  <pic:blipFill>
                    <a:blip r:embed="rId187"/>
                    <a:stretch>
                      <a:fillRect/>
                    </a:stretch>
                  </pic:blipFill>
                  <pic:spPr>
                    <a:xfrm>
                      <a:off x="0" y="0"/>
                      <a:ext cx="771525" cy="571500"/>
                    </a:xfrm>
                    <a:prstGeom prst="rect">
                      <a:avLst/>
                    </a:prstGeom>
                    <a:noFill/>
                    <a:ln>
                      <a:noFill/>
                    </a:ln>
                  </pic:spPr>
                </pic:pic>
              </a:graphicData>
            </a:graphic>
          </wp:inline>
        </w:drawing>
      </w:r>
    </w:p>
    <w:p w14:paraId="64C80440" w14:textId="77777777" w:rsidR="006A1CA3" w:rsidRDefault="00000000">
      <w:pPr>
        <w:pStyle w:val="a3"/>
        <w:numPr>
          <w:ilvl w:val="0"/>
          <w:numId w:val="19"/>
        </w:numPr>
        <w:spacing w:line="360" w:lineRule="auto"/>
        <w:rPr>
          <w:rFonts w:ascii="宋体" w:hAnsi="宋体" w:cs="宋体"/>
          <w:bCs/>
          <w:szCs w:val="24"/>
        </w:rPr>
      </w:pPr>
      <w:r>
        <w:rPr>
          <w:rFonts w:ascii="宋体" w:hAnsi="宋体" w:cs="宋体" w:hint="eastAsia"/>
          <w:bCs/>
          <w:szCs w:val="24"/>
        </w:rPr>
        <w:t>起点模式：加工完成后，激光头回到起始点处做为停靠点。</w:t>
      </w:r>
    </w:p>
    <w:p w14:paraId="6857EAA2" w14:textId="77777777" w:rsidR="006A1CA3" w:rsidRDefault="00000000">
      <w:pPr>
        <w:pStyle w:val="a3"/>
        <w:numPr>
          <w:ilvl w:val="0"/>
          <w:numId w:val="19"/>
        </w:numPr>
        <w:spacing w:line="360" w:lineRule="auto"/>
        <w:rPr>
          <w:rFonts w:ascii="宋体" w:hAnsi="宋体" w:cs="宋体"/>
          <w:bCs/>
          <w:szCs w:val="24"/>
        </w:rPr>
      </w:pPr>
      <w:r>
        <w:rPr>
          <w:rFonts w:ascii="宋体" w:hAnsi="宋体" w:cs="宋体" w:hint="eastAsia"/>
          <w:bCs/>
          <w:szCs w:val="24"/>
        </w:rPr>
        <w:t>原点模式：加工完成后，激光头回到原点处做为停靠点。</w:t>
      </w:r>
    </w:p>
    <w:p w14:paraId="0FD12B76" w14:textId="77777777" w:rsidR="006A1CA3" w:rsidRDefault="00000000">
      <w:pPr>
        <w:pStyle w:val="a3"/>
        <w:numPr>
          <w:ilvl w:val="0"/>
          <w:numId w:val="19"/>
        </w:numPr>
        <w:spacing w:line="360" w:lineRule="auto"/>
        <w:rPr>
          <w:rFonts w:ascii="宋体" w:hAnsi="宋体" w:cs="宋体"/>
          <w:bCs/>
          <w:szCs w:val="24"/>
        </w:rPr>
      </w:pPr>
      <w:r>
        <w:rPr>
          <w:rFonts w:ascii="宋体" w:hAnsi="宋体" w:cs="宋体" w:hint="eastAsia"/>
          <w:bCs/>
          <w:szCs w:val="24"/>
        </w:rPr>
        <w:t>自定义模式：选择自定义模式，其后的坐标设置按钮</w:t>
      </w:r>
      <w:r>
        <w:rPr>
          <w:rFonts w:ascii="宋体" w:hAnsi="宋体" w:cs="宋体" w:hint="eastAsia"/>
          <w:bCs/>
          <w:noProof/>
          <w:szCs w:val="24"/>
        </w:rPr>
        <w:drawing>
          <wp:inline distT="0" distB="0" distL="114300" distR="114300" wp14:anchorId="084125E1" wp14:editId="4656CB94">
            <wp:extent cx="285750" cy="152400"/>
            <wp:effectExtent l="0" t="0" r="0" b="0"/>
            <wp:docPr id="177"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89"/>
                    <pic:cNvPicPr>
                      <a:picLocks noChangeAspect="1"/>
                    </pic:cNvPicPr>
                  </pic:nvPicPr>
                  <pic:blipFill>
                    <a:blip r:embed="rId184"/>
                    <a:stretch>
                      <a:fillRect/>
                    </a:stretch>
                  </pic:blipFill>
                  <pic:spPr>
                    <a:xfrm>
                      <a:off x="0" y="0"/>
                      <a:ext cx="285750" cy="152400"/>
                    </a:xfrm>
                    <a:prstGeom prst="rect">
                      <a:avLst/>
                    </a:prstGeom>
                    <a:noFill/>
                    <a:ln>
                      <a:noFill/>
                    </a:ln>
                  </pic:spPr>
                </pic:pic>
              </a:graphicData>
            </a:graphic>
          </wp:inline>
        </w:drawing>
      </w:r>
      <w:r>
        <w:rPr>
          <w:rFonts w:ascii="宋体" w:hAnsi="宋体" w:cs="宋体" w:hint="eastAsia"/>
          <w:bCs/>
          <w:szCs w:val="24"/>
        </w:rPr>
        <w:t>变为可用，点击该按钮，弹出坐标设置对话框，见下图：</w:t>
      </w:r>
    </w:p>
    <w:p w14:paraId="667D02D7" w14:textId="77777777" w:rsidR="006A1CA3" w:rsidRDefault="00000000">
      <w:pPr>
        <w:pStyle w:val="a3"/>
        <w:spacing w:line="360" w:lineRule="auto"/>
        <w:ind w:left="1200" w:firstLine="0"/>
        <w:jc w:val="center"/>
      </w:pPr>
      <w:r>
        <w:rPr>
          <w:noProof/>
        </w:rPr>
        <w:lastRenderedPageBreak/>
        <w:drawing>
          <wp:inline distT="0" distB="0" distL="114300" distR="114300" wp14:anchorId="0ACCD85E" wp14:editId="6F953B54">
            <wp:extent cx="2145665" cy="1621790"/>
            <wp:effectExtent l="0" t="0" r="6985" b="16510"/>
            <wp:docPr id="29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54"/>
                    <pic:cNvPicPr>
                      <a:picLocks noChangeAspect="1"/>
                    </pic:cNvPicPr>
                  </pic:nvPicPr>
                  <pic:blipFill>
                    <a:blip r:embed="rId185"/>
                    <a:stretch>
                      <a:fillRect/>
                    </a:stretch>
                  </pic:blipFill>
                  <pic:spPr>
                    <a:xfrm>
                      <a:off x="0" y="0"/>
                      <a:ext cx="2145665" cy="1621790"/>
                    </a:xfrm>
                    <a:prstGeom prst="rect">
                      <a:avLst/>
                    </a:prstGeom>
                    <a:noFill/>
                    <a:ln>
                      <a:noFill/>
                    </a:ln>
                  </pic:spPr>
                </pic:pic>
              </a:graphicData>
            </a:graphic>
          </wp:inline>
        </w:drawing>
      </w:r>
    </w:p>
    <w:p w14:paraId="64E2DC0D" w14:textId="77777777" w:rsidR="006A1CA3" w:rsidRDefault="00000000">
      <w:pPr>
        <w:pStyle w:val="a3"/>
        <w:spacing w:line="360" w:lineRule="auto"/>
        <w:ind w:left="1200" w:firstLineChars="300" w:firstLine="720"/>
      </w:pPr>
      <w:r>
        <w:rPr>
          <w:rFonts w:ascii="宋体" w:hAnsi="宋体" w:cs="宋体" w:hint="eastAsia"/>
          <w:bCs/>
          <w:szCs w:val="24"/>
        </w:rPr>
        <w:t>可以在X/Y处直接输入坐标值做为停靠点，也可以点击</w:t>
      </w:r>
      <w:r>
        <w:rPr>
          <w:noProof/>
        </w:rPr>
        <w:drawing>
          <wp:inline distT="0" distB="0" distL="114300" distR="114300" wp14:anchorId="4B11F3A9" wp14:editId="0ABD74D6">
            <wp:extent cx="542925" cy="228600"/>
            <wp:effectExtent l="0" t="0" r="9525" b="0"/>
            <wp:docPr id="29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57"/>
                    <pic:cNvPicPr>
                      <a:picLocks noChangeAspect="1"/>
                    </pic:cNvPicPr>
                  </pic:nvPicPr>
                  <pic:blipFill>
                    <a:blip r:embed="rId186"/>
                    <a:stretch>
                      <a:fillRect/>
                    </a:stretch>
                  </pic:blipFill>
                  <pic:spPr>
                    <a:xfrm>
                      <a:off x="0" y="0"/>
                      <a:ext cx="542925" cy="228600"/>
                    </a:xfrm>
                    <a:prstGeom prst="rect">
                      <a:avLst/>
                    </a:prstGeom>
                    <a:noFill/>
                    <a:ln>
                      <a:noFill/>
                    </a:ln>
                  </pic:spPr>
                </pic:pic>
              </a:graphicData>
            </a:graphic>
          </wp:inline>
        </w:drawing>
      </w:r>
      <w:r>
        <w:rPr>
          <w:rFonts w:ascii="宋体" w:hAnsi="宋体" w:cs="宋体" w:hint="eastAsia"/>
          <w:bCs/>
          <w:szCs w:val="24"/>
        </w:rPr>
        <w:t>按钮获取坐标值做为停靠点。</w:t>
      </w:r>
    </w:p>
    <w:p w14:paraId="6E20D8C7" w14:textId="77777777" w:rsidR="006A1CA3" w:rsidRDefault="00000000">
      <w:pPr>
        <w:numPr>
          <w:ilvl w:val="0"/>
          <w:numId w:val="8"/>
        </w:numPr>
        <w:spacing w:line="360" w:lineRule="auto"/>
        <w:rPr>
          <w:rFonts w:ascii="宋体" w:hAnsi="宋体" w:cs="宋体"/>
          <w:bCs/>
        </w:rPr>
      </w:pPr>
      <w:r>
        <w:rPr>
          <w:rFonts w:ascii="宋体" w:hAnsi="宋体" w:cs="宋体" w:hint="eastAsia"/>
          <w:bCs/>
        </w:rPr>
        <w:t>送料模式：</w:t>
      </w:r>
      <w:r>
        <w:rPr>
          <w:noProof/>
        </w:rPr>
        <w:drawing>
          <wp:inline distT="0" distB="0" distL="114300" distR="114300" wp14:anchorId="2137F270" wp14:editId="7A5C6B1B">
            <wp:extent cx="790575" cy="723900"/>
            <wp:effectExtent l="0" t="0" r="9525" b="0"/>
            <wp:docPr id="29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58"/>
                    <pic:cNvPicPr>
                      <a:picLocks noChangeAspect="1"/>
                    </pic:cNvPicPr>
                  </pic:nvPicPr>
                  <pic:blipFill>
                    <a:blip r:embed="rId188"/>
                    <a:stretch>
                      <a:fillRect/>
                    </a:stretch>
                  </pic:blipFill>
                  <pic:spPr>
                    <a:xfrm>
                      <a:off x="0" y="0"/>
                      <a:ext cx="790575" cy="723900"/>
                    </a:xfrm>
                    <a:prstGeom prst="rect">
                      <a:avLst/>
                    </a:prstGeom>
                    <a:noFill/>
                    <a:ln>
                      <a:noFill/>
                    </a:ln>
                  </pic:spPr>
                </pic:pic>
              </a:graphicData>
            </a:graphic>
          </wp:inline>
        </w:drawing>
      </w:r>
    </w:p>
    <w:p w14:paraId="7D29465F" w14:textId="77777777" w:rsidR="006A1CA3" w:rsidRDefault="00000000">
      <w:pPr>
        <w:numPr>
          <w:ilvl w:val="0"/>
          <w:numId w:val="20"/>
        </w:numPr>
        <w:rPr>
          <w:rFonts w:ascii="宋体" w:hAnsi="宋体" w:cs="宋体"/>
          <w:bCs/>
        </w:rPr>
      </w:pPr>
      <w:r>
        <w:rPr>
          <w:rFonts w:ascii="宋体" w:hAnsi="宋体" w:cs="宋体" w:hint="eastAsia"/>
          <w:bCs/>
        </w:rPr>
        <w:t>关闭：不进行送料模式。</w:t>
      </w:r>
    </w:p>
    <w:p w14:paraId="337DA2EC" w14:textId="77777777" w:rsidR="006A1CA3" w:rsidRDefault="00000000">
      <w:pPr>
        <w:numPr>
          <w:ilvl w:val="0"/>
          <w:numId w:val="20"/>
        </w:numPr>
        <w:rPr>
          <w:rFonts w:ascii="宋体" w:hAnsi="宋体" w:cs="宋体"/>
          <w:bCs/>
        </w:rPr>
      </w:pPr>
      <w:r>
        <w:rPr>
          <w:rFonts w:ascii="宋体" w:hAnsi="宋体" w:cs="宋体" w:hint="eastAsia"/>
          <w:bCs/>
        </w:rPr>
        <w:t xml:space="preserve">送料：选择送料模式，其后的送料设置按钮变为有效，点击 </w:t>
      </w:r>
      <w:r>
        <w:rPr>
          <w:rFonts w:ascii="宋体" w:hAnsi="宋体" w:cs="宋体" w:hint="eastAsia"/>
          <w:bCs/>
          <w:noProof/>
        </w:rPr>
        <w:drawing>
          <wp:inline distT="0" distB="0" distL="114300" distR="114300" wp14:anchorId="4685E265" wp14:editId="194B12A3">
            <wp:extent cx="285750" cy="152400"/>
            <wp:effectExtent l="0" t="0" r="0" b="0"/>
            <wp:docPr id="225"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92"/>
                    <pic:cNvPicPr>
                      <a:picLocks noChangeAspect="1"/>
                    </pic:cNvPicPr>
                  </pic:nvPicPr>
                  <pic:blipFill>
                    <a:blip r:embed="rId184"/>
                    <a:stretch>
                      <a:fillRect/>
                    </a:stretch>
                  </pic:blipFill>
                  <pic:spPr>
                    <a:xfrm>
                      <a:off x="0" y="0"/>
                      <a:ext cx="285750" cy="152400"/>
                    </a:xfrm>
                    <a:prstGeom prst="rect">
                      <a:avLst/>
                    </a:prstGeom>
                    <a:noFill/>
                    <a:ln>
                      <a:noFill/>
                    </a:ln>
                  </pic:spPr>
                </pic:pic>
              </a:graphicData>
            </a:graphic>
          </wp:inline>
        </w:drawing>
      </w:r>
    </w:p>
    <w:p w14:paraId="75E00DAD" w14:textId="77777777" w:rsidR="006A1CA3" w:rsidRDefault="00000000">
      <w:pPr>
        <w:ind w:left="1140"/>
        <w:rPr>
          <w:rFonts w:ascii="宋体" w:hAnsi="宋体" w:cs="宋体"/>
          <w:bCs/>
        </w:rPr>
      </w:pPr>
      <w:r>
        <w:rPr>
          <w:rFonts w:ascii="宋体" w:hAnsi="宋体" w:cs="宋体" w:hint="eastAsia"/>
          <w:bCs/>
        </w:rPr>
        <w:t xml:space="preserve">   该按钮，弹出送料设置对话框，见下图：</w:t>
      </w:r>
    </w:p>
    <w:p w14:paraId="2F798CCD" w14:textId="77777777" w:rsidR="006A1CA3" w:rsidRDefault="00000000">
      <w:pPr>
        <w:ind w:left="1140"/>
        <w:jc w:val="center"/>
      </w:pPr>
      <w:r>
        <w:rPr>
          <w:noProof/>
        </w:rPr>
        <w:drawing>
          <wp:inline distT="0" distB="0" distL="114300" distR="114300" wp14:anchorId="7016B7CD" wp14:editId="32962357">
            <wp:extent cx="2403475" cy="1510665"/>
            <wp:effectExtent l="0" t="0" r="15875" b="13335"/>
            <wp:docPr id="296"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59"/>
                    <pic:cNvPicPr>
                      <a:picLocks noChangeAspect="1"/>
                    </pic:cNvPicPr>
                  </pic:nvPicPr>
                  <pic:blipFill>
                    <a:blip r:embed="rId189"/>
                    <a:stretch>
                      <a:fillRect/>
                    </a:stretch>
                  </pic:blipFill>
                  <pic:spPr>
                    <a:xfrm>
                      <a:off x="0" y="0"/>
                      <a:ext cx="2403475" cy="1510665"/>
                    </a:xfrm>
                    <a:prstGeom prst="rect">
                      <a:avLst/>
                    </a:prstGeom>
                    <a:noFill/>
                    <a:ln>
                      <a:noFill/>
                    </a:ln>
                  </pic:spPr>
                </pic:pic>
              </a:graphicData>
            </a:graphic>
          </wp:inline>
        </w:drawing>
      </w:r>
    </w:p>
    <w:p w14:paraId="651B5E20" w14:textId="77777777" w:rsidR="006A1CA3" w:rsidRDefault="00000000">
      <w:pPr>
        <w:ind w:left="1140"/>
        <w:rPr>
          <w:rFonts w:ascii="宋体" w:hAnsi="宋体" w:cs="宋体"/>
          <w:bCs/>
        </w:rPr>
      </w:pPr>
      <w:r>
        <w:rPr>
          <w:rFonts w:ascii="宋体" w:hAnsi="宋体" w:cs="宋体" w:hint="eastAsia"/>
          <w:bCs/>
        </w:rPr>
        <w:t>送料方向：勾选</w:t>
      </w:r>
      <w:r>
        <w:rPr>
          <w:noProof/>
        </w:rPr>
        <w:drawing>
          <wp:inline distT="0" distB="0" distL="114300" distR="114300" wp14:anchorId="44D6A1CA" wp14:editId="79098C69">
            <wp:extent cx="809625" cy="266700"/>
            <wp:effectExtent l="0" t="0" r="9525" b="0"/>
            <wp:docPr id="29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60"/>
                    <pic:cNvPicPr>
                      <a:picLocks noChangeAspect="1"/>
                    </pic:cNvPicPr>
                  </pic:nvPicPr>
                  <pic:blipFill>
                    <a:blip r:embed="rId190"/>
                    <a:stretch>
                      <a:fillRect/>
                    </a:stretch>
                  </pic:blipFill>
                  <pic:spPr>
                    <a:xfrm>
                      <a:off x="0" y="0"/>
                      <a:ext cx="809625" cy="266700"/>
                    </a:xfrm>
                    <a:prstGeom prst="rect">
                      <a:avLst/>
                    </a:prstGeom>
                    <a:noFill/>
                    <a:ln>
                      <a:noFill/>
                    </a:ln>
                  </pic:spPr>
                </pic:pic>
              </a:graphicData>
            </a:graphic>
          </wp:inline>
        </w:drawing>
      </w:r>
      <w:r>
        <w:rPr>
          <w:rFonts w:ascii="宋体" w:hAnsi="宋体" w:cs="宋体" w:hint="eastAsia"/>
          <w:bCs/>
        </w:rPr>
        <w:t>选项，横向送料，不勾选该选项，纵向送料。</w:t>
      </w:r>
    </w:p>
    <w:p w14:paraId="65F6E0AB" w14:textId="77777777" w:rsidR="006A1CA3" w:rsidRDefault="006A1CA3">
      <w:pPr>
        <w:ind w:left="1140"/>
        <w:rPr>
          <w:rFonts w:ascii="宋体" w:hAnsi="宋体" w:cs="宋体"/>
          <w:bCs/>
        </w:rPr>
      </w:pPr>
    </w:p>
    <w:p w14:paraId="4B15E14E" w14:textId="77777777" w:rsidR="006A1CA3" w:rsidRDefault="00000000">
      <w:pPr>
        <w:ind w:left="1140"/>
        <w:rPr>
          <w:rFonts w:ascii="宋体" w:hAnsi="宋体" w:cs="宋体"/>
          <w:bCs/>
        </w:rPr>
      </w:pPr>
      <w:r>
        <w:rPr>
          <w:rFonts w:ascii="宋体" w:hAnsi="宋体" w:cs="宋体" w:hint="eastAsia"/>
          <w:bCs/>
        </w:rPr>
        <w:t>送料顺序：有两种顺序可供选择，加工前送料或加工后送料，即先加工再送料还是先送料再加工。</w:t>
      </w:r>
    </w:p>
    <w:p w14:paraId="2171375E" w14:textId="77777777" w:rsidR="006A1CA3" w:rsidRDefault="006A1CA3">
      <w:pPr>
        <w:ind w:left="1140"/>
        <w:rPr>
          <w:rFonts w:ascii="宋体" w:hAnsi="宋体" w:cs="宋体"/>
          <w:bCs/>
        </w:rPr>
      </w:pPr>
    </w:p>
    <w:p w14:paraId="0F65D64F" w14:textId="77777777" w:rsidR="006A1CA3" w:rsidRDefault="00000000">
      <w:pPr>
        <w:ind w:left="1140"/>
        <w:rPr>
          <w:rFonts w:ascii="宋体" w:hAnsi="宋体" w:cs="宋体"/>
          <w:bCs/>
        </w:rPr>
      </w:pPr>
      <w:r>
        <w:rPr>
          <w:rFonts w:ascii="宋体" w:hAnsi="宋体" w:cs="宋体" w:hint="eastAsia"/>
          <w:bCs/>
        </w:rPr>
        <w:t>送料模式：有两种模式可供选择，自动送料模式或智能送料模式，选择自动送料时，在</w:t>
      </w:r>
      <w:r>
        <w:rPr>
          <w:noProof/>
        </w:rPr>
        <w:drawing>
          <wp:inline distT="0" distB="0" distL="114300" distR="114300" wp14:anchorId="7E5C83AA" wp14:editId="3E3403C6">
            <wp:extent cx="1581150" cy="304800"/>
            <wp:effectExtent l="0" t="0" r="0" b="0"/>
            <wp:docPr id="29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61"/>
                    <pic:cNvPicPr>
                      <a:picLocks noChangeAspect="1"/>
                    </pic:cNvPicPr>
                  </pic:nvPicPr>
                  <pic:blipFill>
                    <a:blip r:embed="rId191"/>
                    <a:stretch>
                      <a:fillRect/>
                    </a:stretch>
                  </pic:blipFill>
                  <pic:spPr>
                    <a:xfrm>
                      <a:off x="0" y="0"/>
                      <a:ext cx="1581150" cy="304800"/>
                    </a:xfrm>
                    <a:prstGeom prst="rect">
                      <a:avLst/>
                    </a:prstGeom>
                    <a:noFill/>
                    <a:ln>
                      <a:noFill/>
                    </a:ln>
                  </pic:spPr>
                </pic:pic>
              </a:graphicData>
            </a:graphic>
          </wp:inline>
        </w:drawing>
      </w:r>
      <w:r>
        <w:rPr>
          <w:rFonts w:ascii="宋体" w:hAnsi="宋体" w:cs="宋体" w:hint="eastAsia"/>
          <w:bCs/>
        </w:rPr>
        <w:t>输入送料长度。选择智能送料模式时，系统智能计算每次送料的长度，只需在</w:t>
      </w:r>
      <w:r>
        <w:rPr>
          <w:noProof/>
        </w:rPr>
        <w:drawing>
          <wp:inline distT="0" distB="0" distL="114300" distR="114300" wp14:anchorId="6C8195DF" wp14:editId="425F8F23">
            <wp:extent cx="1657350" cy="257175"/>
            <wp:effectExtent l="0" t="0" r="0" b="9525"/>
            <wp:docPr id="29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62"/>
                    <pic:cNvPicPr>
                      <a:picLocks noChangeAspect="1"/>
                    </pic:cNvPicPr>
                  </pic:nvPicPr>
                  <pic:blipFill>
                    <a:blip r:embed="rId192"/>
                    <a:stretch>
                      <a:fillRect/>
                    </a:stretch>
                  </pic:blipFill>
                  <pic:spPr>
                    <a:xfrm>
                      <a:off x="0" y="0"/>
                      <a:ext cx="1657350" cy="257175"/>
                    </a:xfrm>
                    <a:prstGeom prst="rect">
                      <a:avLst/>
                    </a:prstGeom>
                    <a:noFill/>
                    <a:ln>
                      <a:noFill/>
                    </a:ln>
                  </pic:spPr>
                </pic:pic>
              </a:graphicData>
            </a:graphic>
          </wp:inline>
        </w:drawing>
      </w:r>
      <w:r>
        <w:rPr>
          <w:rFonts w:ascii="宋体" w:hAnsi="宋体" w:cs="宋体" w:hint="eastAsia"/>
          <w:bCs/>
        </w:rPr>
        <w:t>输入送料间隔值。</w:t>
      </w:r>
    </w:p>
    <w:p w14:paraId="50DB6146" w14:textId="77777777" w:rsidR="006A1CA3" w:rsidRDefault="00000000">
      <w:pPr>
        <w:ind w:leftChars="543" w:left="2863" w:hangingChars="650" w:hanging="1560"/>
        <w:rPr>
          <w:rFonts w:ascii="宋体" w:hAnsi="宋体" w:cs="宋体"/>
          <w:bCs/>
        </w:rPr>
      </w:pPr>
      <w:r>
        <w:rPr>
          <w:rFonts w:ascii="宋体" w:hAnsi="宋体" w:cs="宋体" w:hint="eastAsia"/>
          <w:bCs/>
        </w:rPr>
        <w:t>点击</w:t>
      </w:r>
      <w:r>
        <w:rPr>
          <w:noProof/>
        </w:rPr>
        <w:drawing>
          <wp:inline distT="0" distB="0" distL="114300" distR="114300" wp14:anchorId="670306C2" wp14:editId="7A272088">
            <wp:extent cx="638175" cy="180975"/>
            <wp:effectExtent l="0" t="0" r="9525" b="9525"/>
            <wp:docPr id="300"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63"/>
                    <pic:cNvPicPr>
                      <a:picLocks noChangeAspect="1"/>
                    </pic:cNvPicPr>
                  </pic:nvPicPr>
                  <pic:blipFill>
                    <a:blip r:embed="rId193"/>
                    <a:stretch>
                      <a:fillRect/>
                    </a:stretch>
                  </pic:blipFill>
                  <pic:spPr>
                    <a:xfrm>
                      <a:off x="0" y="0"/>
                      <a:ext cx="638175" cy="180975"/>
                    </a:xfrm>
                    <a:prstGeom prst="rect">
                      <a:avLst/>
                    </a:prstGeom>
                    <a:noFill/>
                    <a:ln>
                      <a:noFill/>
                    </a:ln>
                  </pic:spPr>
                </pic:pic>
              </a:graphicData>
            </a:graphic>
          </wp:inline>
        </w:drawing>
      </w:r>
      <w:r>
        <w:rPr>
          <w:rFonts w:ascii="宋体" w:hAnsi="宋体" w:cs="宋体" w:hint="eastAsia"/>
          <w:bCs/>
        </w:rPr>
        <w:t>按钮，确认参数设置,点击</w:t>
      </w:r>
      <w:r>
        <w:rPr>
          <w:noProof/>
        </w:rPr>
        <w:drawing>
          <wp:inline distT="0" distB="0" distL="114300" distR="114300" wp14:anchorId="4A17FC5D" wp14:editId="15395879">
            <wp:extent cx="714375" cy="171450"/>
            <wp:effectExtent l="0" t="0" r="9525" b="0"/>
            <wp:docPr id="30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64"/>
                    <pic:cNvPicPr>
                      <a:picLocks noChangeAspect="1"/>
                    </pic:cNvPicPr>
                  </pic:nvPicPr>
                  <pic:blipFill>
                    <a:blip r:embed="rId194"/>
                    <a:stretch>
                      <a:fillRect/>
                    </a:stretch>
                  </pic:blipFill>
                  <pic:spPr>
                    <a:xfrm>
                      <a:off x="0" y="0"/>
                      <a:ext cx="714375" cy="171450"/>
                    </a:xfrm>
                    <a:prstGeom prst="rect">
                      <a:avLst/>
                    </a:prstGeom>
                    <a:noFill/>
                    <a:ln>
                      <a:noFill/>
                    </a:ln>
                  </pic:spPr>
                </pic:pic>
              </a:graphicData>
            </a:graphic>
          </wp:inline>
        </w:drawing>
      </w:r>
      <w:r>
        <w:rPr>
          <w:rFonts w:ascii="宋体" w:hAnsi="宋体" w:cs="宋体" w:hint="eastAsia"/>
          <w:bCs/>
        </w:rPr>
        <w:t>按钮，取消参数设置。</w:t>
      </w:r>
    </w:p>
    <w:p w14:paraId="0B2FACB3" w14:textId="77777777" w:rsidR="006A1CA3" w:rsidRDefault="006A1CA3">
      <w:pPr>
        <w:ind w:left="1140"/>
        <w:rPr>
          <w:rFonts w:ascii="宋体" w:hAnsi="宋体" w:cs="宋体"/>
          <w:bCs/>
        </w:rPr>
      </w:pPr>
    </w:p>
    <w:p w14:paraId="3F010294" w14:textId="77777777" w:rsidR="006A1CA3" w:rsidRDefault="00000000">
      <w:pPr>
        <w:ind w:left="1140"/>
        <w:rPr>
          <w:rFonts w:ascii="宋体" w:hAnsi="宋体" w:cs="宋体"/>
          <w:bCs/>
        </w:rPr>
      </w:pPr>
      <w:r>
        <w:rPr>
          <w:rFonts w:ascii="宋体" w:hAnsi="宋体" w:cs="宋体" w:hint="eastAsia"/>
          <w:bCs/>
        </w:rPr>
        <w:lastRenderedPageBreak/>
        <w:t xml:space="preserve"> </w:t>
      </w:r>
      <w:r>
        <w:rPr>
          <w:rFonts w:ascii="宋体" w:hAnsi="宋体" w:cs="宋体" w:hint="eastAsia"/>
          <w:bCs/>
          <w:color w:val="FF0000"/>
        </w:rPr>
        <w:t>提示</w:t>
      </w:r>
      <w:r>
        <w:rPr>
          <w:rFonts w:ascii="宋体" w:hAnsi="宋体" w:cs="宋体" w:hint="eastAsia"/>
          <w:bCs/>
        </w:rPr>
        <w:t>：送料模式只往一个方向</w:t>
      </w:r>
      <w:r>
        <w:rPr>
          <w:rFonts w:ascii="宋体" w:hAnsi="宋体" w:cs="宋体" w:hint="eastAsia"/>
          <w:bCs/>
          <w:color w:val="000000" w:themeColor="text1"/>
        </w:rPr>
        <w:t>送料</w:t>
      </w:r>
      <w:r>
        <w:rPr>
          <w:rFonts w:ascii="宋体" w:hAnsi="宋体" w:cs="宋体" w:hint="eastAsia"/>
          <w:bCs/>
        </w:rPr>
        <w:t>。</w:t>
      </w:r>
    </w:p>
    <w:p w14:paraId="24CCC068" w14:textId="77777777" w:rsidR="006A1CA3" w:rsidRDefault="00000000">
      <w:pPr>
        <w:numPr>
          <w:ilvl w:val="0"/>
          <w:numId w:val="20"/>
        </w:numPr>
        <w:rPr>
          <w:rFonts w:ascii="宋体" w:hAnsi="宋体" w:cs="宋体"/>
          <w:bCs/>
        </w:rPr>
      </w:pPr>
      <w:r>
        <w:rPr>
          <w:rFonts w:ascii="宋体" w:hAnsi="宋体" w:cs="宋体" w:hint="eastAsia"/>
          <w:bCs/>
        </w:rPr>
        <w:t>推板：选择推板模式，其后的送料设置按钮</w:t>
      </w:r>
      <w:r>
        <w:rPr>
          <w:rFonts w:ascii="宋体" w:hAnsi="宋体" w:cs="宋体" w:hint="eastAsia"/>
          <w:bCs/>
          <w:noProof/>
        </w:rPr>
        <w:drawing>
          <wp:inline distT="0" distB="0" distL="114300" distR="114300" wp14:anchorId="5403E7E2" wp14:editId="34E39F58">
            <wp:extent cx="285750" cy="152400"/>
            <wp:effectExtent l="0" t="0" r="0" b="0"/>
            <wp:docPr id="210"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99"/>
                    <pic:cNvPicPr>
                      <a:picLocks noChangeAspect="1"/>
                    </pic:cNvPicPr>
                  </pic:nvPicPr>
                  <pic:blipFill>
                    <a:blip r:embed="rId184"/>
                    <a:stretch>
                      <a:fillRect/>
                    </a:stretch>
                  </pic:blipFill>
                  <pic:spPr>
                    <a:xfrm>
                      <a:off x="0" y="0"/>
                      <a:ext cx="285750" cy="152400"/>
                    </a:xfrm>
                    <a:prstGeom prst="rect">
                      <a:avLst/>
                    </a:prstGeom>
                    <a:noFill/>
                    <a:ln>
                      <a:noFill/>
                    </a:ln>
                  </pic:spPr>
                </pic:pic>
              </a:graphicData>
            </a:graphic>
          </wp:inline>
        </w:drawing>
      </w:r>
      <w:r>
        <w:rPr>
          <w:rFonts w:ascii="宋体" w:hAnsi="宋体" w:cs="宋体" w:hint="eastAsia"/>
          <w:bCs/>
        </w:rPr>
        <w:t>变为有效，点击           该按钮，弹出送料设置对话框，见下图。</w:t>
      </w:r>
    </w:p>
    <w:p w14:paraId="5DFE2B0C" w14:textId="77777777" w:rsidR="006A1CA3" w:rsidRDefault="00000000">
      <w:pPr>
        <w:ind w:left="1140"/>
      </w:pPr>
      <w:r>
        <w:rPr>
          <w:rFonts w:hint="eastAsia"/>
        </w:rPr>
        <w:t xml:space="preserve">              </w:t>
      </w:r>
      <w:r>
        <w:rPr>
          <w:noProof/>
        </w:rPr>
        <w:drawing>
          <wp:inline distT="0" distB="0" distL="114300" distR="114300" wp14:anchorId="1B64CF6F" wp14:editId="05768E59">
            <wp:extent cx="2403475" cy="1510665"/>
            <wp:effectExtent l="0" t="0" r="15875" b="13335"/>
            <wp:docPr id="30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59"/>
                    <pic:cNvPicPr>
                      <a:picLocks noChangeAspect="1"/>
                    </pic:cNvPicPr>
                  </pic:nvPicPr>
                  <pic:blipFill>
                    <a:blip r:embed="rId189"/>
                    <a:stretch>
                      <a:fillRect/>
                    </a:stretch>
                  </pic:blipFill>
                  <pic:spPr>
                    <a:xfrm>
                      <a:off x="0" y="0"/>
                      <a:ext cx="2403475" cy="1510665"/>
                    </a:xfrm>
                    <a:prstGeom prst="rect">
                      <a:avLst/>
                    </a:prstGeom>
                    <a:noFill/>
                    <a:ln>
                      <a:noFill/>
                    </a:ln>
                  </pic:spPr>
                </pic:pic>
              </a:graphicData>
            </a:graphic>
          </wp:inline>
        </w:drawing>
      </w:r>
    </w:p>
    <w:p w14:paraId="7AC66052" w14:textId="77777777" w:rsidR="006A1CA3" w:rsidRDefault="006A1CA3">
      <w:pPr>
        <w:ind w:left="1140"/>
      </w:pPr>
    </w:p>
    <w:p w14:paraId="276A1863" w14:textId="77777777" w:rsidR="006A1CA3" w:rsidRDefault="00000000">
      <w:pPr>
        <w:ind w:left="1140"/>
        <w:rPr>
          <w:rFonts w:ascii="宋体" w:hAnsi="宋体" w:cs="宋体"/>
          <w:bCs/>
        </w:rPr>
      </w:pPr>
      <w:r>
        <w:rPr>
          <w:rFonts w:ascii="宋体" w:hAnsi="宋体" w:cs="宋体" w:hint="eastAsia"/>
          <w:bCs/>
        </w:rPr>
        <w:t>送料方向：勾选</w:t>
      </w:r>
      <w:r>
        <w:rPr>
          <w:noProof/>
        </w:rPr>
        <w:drawing>
          <wp:inline distT="0" distB="0" distL="114300" distR="114300" wp14:anchorId="303FA893" wp14:editId="1532EABE">
            <wp:extent cx="809625" cy="266700"/>
            <wp:effectExtent l="0" t="0" r="9525" b="0"/>
            <wp:docPr id="30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60"/>
                    <pic:cNvPicPr>
                      <a:picLocks noChangeAspect="1"/>
                    </pic:cNvPicPr>
                  </pic:nvPicPr>
                  <pic:blipFill>
                    <a:blip r:embed="rId190"/>
                    <a:stretch>
                      <a:fillRect/>
                    </a:stretch>
                  </pic:blipFill>
                  <pic:spPr>
                    <a:xfrm>
                      <a:off x="0" y="0"/>
                      <a:ext cx="809625" cy="266700"/>
                    </a:xfrm>
                    <a:prstGeom prst="rect">
                      <a:avLst/>
                    </a:prstGeom>
                    <a:noFill/>
                    <a:ln>
                      <a:noFill/>
                    </a:ln>
                  </pic:spPr>
                </pic:pic>
              </a:graphicData>
            </a:graphic>
          </wp:inline>
        </w:drawing>
      </w:r>
      <w:r>
        <w:rPr>
          <w:rFonts w:ascii="宋体" w:hAnsi="宋体" w:cs="宋体" w:hint="eastAsia"/>
          <w:bCs/>
        </w:rPr>
        <w:t>选项，横向送料，不勾选该选项，纵向送料。</w:t>
      </w:r>
    </w:p>
    <w:p w14:paraId="2C364557" w14:textId="77777777" w:rsidR="006A1CA3" w:rsidRDefault="006A1CA3">
      <w:pPr>
        <w:ind w:left="1140"/>
        <w:rPr>
          <w:rFonts w:ascii="宋体" w:hAnsi="宋体" w:cs="宋体"/>
          <w:bCs/>
        </w:rPr>
      </w:pPr>
    </w:p>
    <w:p w14:paraId="390ED700" w14:textId="77777777" w:rsidR="006A1CA3" w:rsidRDefault="00000000">
      <w:pPr>
        <w:ind w:left="1140"/>
        <w:rPr>
          <w:rFonts w:ascii="宋体" w:hAnsi="宋体" w:cs="宋体"/>
          <w:bCs/>
        </w:rPr>
      </w:pPr>
      <w:r>
        <w:rPr>
          <w:rFonts w:ascii="宋体" w:hAnsi="宋体" w:cs="宋体" w:hint="eastAsia"/>
          <w:bCs/>
        </w:rPr>
        <w:t>送料顺序：有两种顺序可供选择，加工前送料或加工后送料，即先加工再送料还是先送料再加工。</w:t>
      </w:r>
    </w:p>
    <w:p w14:paraId="095ADDEA" w14:textId="77777777" w:rsidR="006A1CA3" w:rsidRDefault="006A1CA3">
      <w:pPr>
        <w:ind w:left="1140"/>
        <w:rPr>
          <w:rFonts w:ascii="宋体" w:hAnsi="宋体" w:cs="宋体"/>
          <w:bCs/>
        </w:rPr>
      </w:pPr>
    </w:p>
    <w:p w14:paraId="7E001559" w14:textId="77777777" w:rsidR="006A1CA3" w:rsidRDefault="00000000">
      <w:pPr>
        <w:ind w:left="1140"/>
        <w:rPr>
          <w:rFonts w:ascii="宋体" w:hAnsi="宋体" w:cs="宋体"/>
          <w:bCs/>
        </w:rPr>
      </w:pPr>
      <w:r>
        <w:rPr>
          <w:rFonts w:ascii="宋体" w:hAnsi="宋体" w:cs="宋体" w:hint="eastAsia"/>
          <w:bCs/>
        </w:rPr>
        <w:t>送料模式：有两种模式可供选择，自动送料模式或智能送料模式，选择自动送料时，在</w:t>
      </w:r>
      <w:r>
        <w:rPr>
          <w:noProof/>
        </w:rPr>
        <w:drawing>
          <wp:inline distT="0" distB="0" distL="114300" distR="114300" wp14:anchorId="5D643E9B" wp14:editId="69C2BA5D">
            <wp:extent cx="1581150" cy="304800"/>
            <wp:effectExtent l="0" t="0" r="0" b="0"/>
            <wp:docPr id="30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61"/>
                    <pic:cNvPicPr>
                      <a:picLocks noChangeAspect="1"/>
                    </pic:cNvPicPr>
                  </pic:nvPicPr>
                  <pic:blipFill>
                    <a:blip r:embed="rId191"/>
                    <a:stretch>
                      <a:fillRect/>
                    </a:stretch>
                  </pic:blipFill>
                  <pic:spPr>
                    <a:xfrm>
                      <a:off x="0" y="0"/>
                      <a:ext cx="1581150" cy="304800"/>
                    </a:xfrm>
                    <a:prstGeom prst="rect">
                      <a:avLst/>
                    </a:prstGeom>
                    <a:noFill/>
                    <a:ln>
                      <a:noFill/>
                    </a:ln>
                  </pic:spPr>
                </pic:pic>
              </a:graphicData>
            </a:graphic>
          </wp:inline>
        </w:drawing>
      </w:r>
      <w:r>
        <w:rPr>
          <w:rFonts w:ascii="宋体" w:hAnsi="宋体" w:cs="宋体" w:hint="eastAsia"/>
          <w:bCs/>
        </w:rPr>
        <w:t>输入送料长度。选择智能送料模式时，系统智能计算每次送料的长度，只需在</w:t>
      </w:r>
      <w:r>
        <w:rPr>
          <w:noProof/>
        </w:rPr>
        <w:drawing>
          <wp:inline distT="0" distB="0" distL="114300" distR="114300" wp14:anchorId="6E747DDD" wp14:editId="060D7FB3">
            <wp:extent cx="1657350" cy="257175"/>
            <wp:effectExtent l="0" t="0" r="0" b="9525"/>
            <wp:docPr id="30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62"/>
                    <pic:cNvPicPr>
                      <a:picLocks noChangeAspect="1"/>
                    </pic:cNvPicPr>
                  </pic:nvPicPr>
                  <pic:blipFill>
                    <a:blip r:embed="rId192"/>
                    <a:stretch>
                      <a:fillRect/>
                    </a:stretch>
                  </pic:blipFill>
                  <pic:spPr>
                    <a:xfrm>
                      <a:off x="0" y="0"/>
                      <a:ext cx="1657350" cy="257175"/>
                    </a:xfrm>
                    <a:prstGeom prst="rect">
                      <a:avLst/>
                    </a:prstGeom>
                    <a:noFill/>
                    <a:ln>
                      <a:noFill/>
                    </a:ln>
                  </pic:spPr>
                </pic:pic>
              </a:graphicData>
            </a:graphic>
          </wp:inline>
        </w:drawing>
      </w:r>
      <w:r>
        <w:rPr>
          <w:rFonts w:ascii="宋体" w:hAnsi="宋体" w:cs="宋体" w:hint="eastAsia"/>
          <w:bCs/>
        </w:rPr>
        <w:t>输入送料间隔值。</w:t>
      </w:r>
    </w:p>
    <w:p w14:paraId="643FF223" w14:textId="77777777" w:rsidR="006A1CA3" w:rsidRDefault="00000000">
      <w:pPr>
        <w:ind w:leftChars="543" w:left="2863" w:hangingChars="650" w:hanging="1560"/>
        <w:rPr>
          <w:rFonts w:ascii="宋体" w:hAnsi="宋体" w:cs="宋体"/>
          <w:bCs/>
        </w:rPr>
      </w:pPr>
      <w:r>
        <w:rPr>
          <w:rFonts w:ascii="宋体" w:hAnsi="宋体" w:cs="宋体" w:hint="eastAsia"/>
          <w:bCs/>
        </w:rPr>
        <w:t>点击</w:t>
      </w:r>
      <w:r>
        <w:rPr>
          <w:noProof/>
        </w:rPr>
        <w:drawing>
          <wp:inline distT="0" distB="0" distL="114300" distR="114300" wp14:anchorId="4EE8A59B" wp14:editId="4E261242">
            <wp:extent cx="638175" cy="180975"/>
            <wp:effectExtent l="0" t="0" r="9525" b="9525"/>
            <wp:docPr id="30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63"/>
                    <pic:cNvPicPr>
                      <a:picLocks noChangeAspect="1"/>
                    </pic:cNvPicPr>
                  </pic:nvPicPr>
                  <pic:blipFill>
                    <a:blip r:embed="rId193"/>
                    <a:stretch>
                      <a:fillRect/>
                    </a:stretch>
                  </pic:blipFill>
                  <pic:spPr>
                    <a:xfrm>
                      <a:off x="0" y="0"/>
                      <a:ext cx="638175" cy="180975"/>
                    </a:xfrm>
                    <a:prstGeom prst="rect">
                      <a:avLst/>
                    </a:prstGeom>
                    <a:noFill/>
                    <a:ln>
                      <a:noFill/>
                    </a:ln>
                  </pic:spPr>
                </pic:pic>
              </a:graphicData>
            </a:graphic>
          </wp:inline>
        </w:drawing>
      </w:r>
      <w:r>
        <w:rPr>
          <w:rFonts w:ascii="宋体" w:hAnsi="宋体" w:cs="宋体" w:hint="eastAsia"/>
          <w:bCs/>
        </w:rPr>
        <w:t>按钮，确认参数设置,点击</w:t>
      </w:r>
      <w:r>
        <w:rPr>
          <w:noProof/>
        </w:rPr>
        <w:drawing>
          <wp:inline distT="0" distB="0" distL="114300" distR="114300" wp14:anchorId="25975DD9" wp14:editId="3AF80894">
            <wp:extent cx="714375" cy="171450"/>
            <wp:effectExtent l="0" t="0" r="9525" b="0"/>
            <wp:docPr id="30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64"/>
                    <pic:cNvPicPr>
                      <a:picLocks noChangeAspect="1"/>
                    </pic:cNvPicPr>
                  </pic:nvPicPr>
                  <pic:blipFill>
                    <a:blip r:embed="rId194"/>
                    <a:stretch>
                      <a:fillRect/>
                    </a:stretch>
                  </pic:blipFill>
                  <pic:spPr>
                    <a:xfrm>
                      <a:off x="0" y="0"/>
                      <a:ext cx="714375" cy="171450"/>
                    </a:xfrm>
                    <a:prstGeom prst="rect">
                      <a:avLst/>
                    </a:prstGeom>
                    <a:noFill/>
                    <a:ln>
                      <a:noFill/>
                    </a:ln>
                  </pic:spPr>
                </pic:pic>
              </a:graphicData>
            </a:graphic>
          </wp:inline>
        </w:drawing>
      </w:r>
      <w:r>
        <w:rPr>
          <w:rFonts w:ascii="宋体" w:hAnsi="宋体" w:cs="宋体" w:hint="eastAsia"/>
          <w:bCs/>
        </w:rPr>
        <w:t>按钮，取消参数设置。</w:t>
      </w:r>
    </w:p>
    <w:p w14:paraId="04391DD5" w14:textId="77777777" w:rsidR="006A1CA3" w:rsidRDefault="00000000">
      <w:pPr>
        <w:numPr>
          <w:ilvl w:val="0"/>
          <w:numId w:val="20"/>
        </w:numPr>
        <w:rPr>
          <w:rFonts w:ascii="宋体" w:hAnsi="宋体" w:cs="宋体"/>
          <w:bCs/>
        </w:rPr>
      </w:pPr>
      <w:r>
        <w:rPr>
          <w:rFonts w:ascii="宋体" w:hAnsi="宋体" w:cs="宋体" w:hint="eastAsia"/>
          <w:bCs/>
        </w:rPr>
        <w:t xml:space="preserve">同步送料：选择同步送料模式，其后的同步送料设置按钮变为有效，点击 </w:t>
      </w:r>
      <w:r>
        <w:rPr>
          <w:rFonts w:ascii="宋体" w:hAnsi="宋体" w:cs="宋体" w:hint="eastAsia"/>
          <w:bCs/>
          <w:noProof/>
        </w:rPr>
        <w:drawing>
          <wp:inline distT="0" distB="0" distL="114300" distR="114300" wp14:anchorId="586DD8D3" wp14:editId="0924064D">
            <wp:extent cx="285750" cy="152400"/>
            <wp:effectExtent l="0" t="0" r="0" b="0"/>
            <wp:docPr id="215"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06"/>
                    <pic:cNvPicPr>
                      <a:picLocks noChangeAspect="1"/>
                    </pic:cNvPicPr>
                  </pic:nvPicPr>
                  <pic:blipFill>
                    <a:blip r:embed="rId184"/>
                    <a:stretch>
                      <a:fillRect/>
                    </a:stretch>
                  </pic:blipFill>
                  <pic:spPr>
                    <a:xfrm>
                      <a:off x="0" y="0"/>
                      <a:ext cx="285750" cy="152400"/>
                    </a:xfrm>
                    <a:prstGeom prst="rect">
                      <a:avLst/>
                    </a:prstGeom>
                    <a:noFill/>
                    <a:ln>
                      <a:noFill/>
                    </a:ln>
                  </pic:spPr>
                </pic:pic>
              </a:graphicData>
            </a:graphic>
          </wp:inline>
        </w:drawing>
      </w:r>
      <w:r>
        <w:rPr>
          <w:rFonts w:ascii="宋体" w:hAnsi="宋体" w:cs="宋体" w:hint="eastAsia"/>
          <w:bCs/>
        </w:rPr>
        <w:t xml:space="preserve">   该按钮，弹出同步送料设置对话框，见下图。</w:t>
      </w:r>
    </w:p>
    <w:p w14:paraId="1E3A2430" w14:textId="77777777" w:rsidR="006A1CA3" w:rsidRDefault="00000000">
      <w:pPr>
        <w:ind w:left="1140"/>
        <w:jc w:val="center"/>
      </w:pPr>
      <w:r>
        <w:rPr>
          <w:noProof/>
        </w:rPr>
        <w:drawing>
          <wp:inline distT="0" distB="0" distL="114300" distR="114300" wp14:anchorId="46125DD0" wp14:editId="49A5C3FC">
            <wp:extent cx="2403475" cy="1510665"/>
            <wp:effectExtent l="0" t="0" r="15875" b="13335"/>
            <wp:docPr id="30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59"/>
                    <pic:cNvPicPr>
                      <a:picLocks noChangeAspect="1"/>
                    </pic:cNvPicPr>
                  </pic:nvPicPr>
                  <pic:blipFill>
                    <a:blip r:embed="rId189"/>
                    <a:stretch>
                      <a:fillRect/>
                    </a:stretch>
                  </pic:blipFill>
                  <pic:spPr>
                    <a:xfrm>
                      <a:off x="0" y="0"/>
                      <a:ext cx="2403475" cy="1510665"/>
                    </a:xfrm>
                    <a:prstGeom prst="rect">
                      <a:avLst/>
                    </a:prstGeom>
                    <a:noFill/>
                    <a:ln>
                      <a:noFill/>
                    </a:ln>
                  </pic:spPr>
                </pic:pic>
              </a:graphicData>
            </a:graphic>
          </wp:inline>
        </w:drawing>
      </w:r>
    </w:p>
    <w:p w14:paraId="378AF491" w14:textId="77777777" w:rsidR="006A1CA3" w:rsidRDefault="00000000">
      <w:pPr>
        <w:ind w:left="1140"/>
        <w:rPr>
          <w:rFonts w:ascii="宋体" w:hAnsi="宋体" w:cs="宋体"/>
          <w:bCs/>
        </w:rPr>
      </w:pPr>
      <w:r>
        <w:rPr>
          <w:rFonts w:ascii="宋体" w:hAnsi="宋体" w:cs="宋体" w:hint="eastAsia"/>
          <w:bCs/>
        </w:rPr>
        <w:t>送料顺序：有一种顺序可供选择，加工后送料，即先加工再送料。</w:t>
      </w:r>
    </w:p>
    <w:p w14:paraId="68D5422E" w14:textId="77777777" w:rsidR="006A1CA3" w:rsidRDefault="006A1CA3">
      <w:pPr>
        <w:ind w:left="1140"/>
        <w:rPr>
          <w:rFonts w:ascii="宋体" w:hAnsi="宋体" w:cs="宋体"/>
          <w:bCs/>
        </w:rPr>
      </w:pPr>
    </w:p>
    <w:p w14:paraId="5858C0F1" w14:textId="77777777" w:rsidR="006A1CA3" w:rsidRDefault="00000000">
      <w:pPr>
        <w:ind w:left="1140"/>
        <w:rPr>
          <w:rFonts w:ascii="宋体" w:hAnsi="宋体" w:cs="宋体"/>
          <w:bCs/>
        </w:rPr>
      </w:pPr>
      <w:r>
        <w:rPr>
          <w:rFonts w:ascii="宋体" w:hAnsi="宋体" w:cs="宋体" w:hint="eastAsia"/>
          <w:bCs/>
        </w:rPr>
        <w:t>送料模式：有两种模式可供选择，自动送料模式或智能送料模式，选择自动送料时，在</w:t>
      </w:r>
      <w:r>
        <w:rPr>
          <w:noProof/>
        </w:rPr>
        <w:drawing>
          <wp:inline distT="0" distB="0" distL="114300" distR="114300" wp14:anchorId="775C8910" wp14:editId="340327F2">
            <wp:extent cx="1581150" cy="304800"/>
            <wp:effectExtent l="0" t="0" r="0" b="0"/>
            <wp:docPr id="30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61"/>
                    <pic:cNvPicPr>
                      <a:picLocks noChangeAspect="1"/>
                    </pic:cNvPicPr>
                  </pic:nvPicPr>
                  <pic:blipFill>
                    <a:blip r:embed="rId191"/>
                    <a:stretch>
                      <a:fillRect/>
                    </a:stretch>
                  </pic:blipFill>
                  <pic:spPr>
                    <a:xfrm>
                      <a:off x="0" y="0"/>
                      <a:ext cx="1581150" cy="304800"/>
                    </a:xfrm>
                    <a:prstGeom prst="rect">
                      <a:avLst/>
                    </a:prstGeom>
                    <a:noFill/>
                    <a:ln>
                      <a:noFill/>
                    </a:ln>
                  </pic:spPr>
                </pic:pic>
              </a:graphicData>
            </a:graphic>
          </wp:inline>
        </w:drawing>
      </w:r>
      <w:r>
        <w:rPr>
          <w:rFonts w:ascii="宋体" w:hAnsi="宋体" w:cs="宋体" w:hint="eastAsia"/>
          <w:bCs/>
        </w:rPr>
        <w:t>输入送料长度。选择智能送料模式时，系统智能计算每次送料的长度，只需在</w:t>
      </w:r>
      <w:r>
        <w:rPr>
          <w:noProof/>
        </w:rPr>
        <w:lastRenderedPageBreak/>
        <w:drawing>
          <wp:inline distT="0" distB="0" distL="114300" distR="114300" wp14:anchorId="78202F93" wp14:editId="05CE113E">
            <wp:extent cx="1695450" cy="314325"/>
            <wp:effectExtent l="0" t="0" r="0" b="9525"/>
            <wp:docPr id="310"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209"/>
                    <pic:cNvPicPr>
                      <a:picLocks noChangeAspect="1"/>
                    </pic:cNvPicPr>
                  </pic:nvPicPr>
                  <pic:blipFill>
                    <a:blip r:embed="rId195"/>
                    <a:stretch>
                      <a:fillRect/>
                    </a:stretch>
                  </pic:blipFill>
                  <pic:spPr>
                    <a:xfrm>
                      <a:off x="0" y="0"/>
                      <a:ext cx="1695450" cy="314325"/>
                    </a:xfrm>
                    <a:prstGeom prst="rect">
                      <a:avLst/>
                    </a:prstGeom>
                    <a:noFill/>
                    <a:ln>
                      <a:noFill/>
                    </a:ln>
                  </pic:spPr>
                </pic:pic>
              </a:graphicData>
            </a:graphic>
          </wp:inline>
        </w:drawing>
      </w:r>
      <w:r>
        <w:rPr>
          <w:rFonts w:ascii="宋体" w:hAnsi="宋体" w:cs="宋体" w:hint="eastAsia"/>
          <w:bCs/>
        </w:rPr>
        <w:t>输入送料间隔值。</w:t>
      </w:r>
    </w:p>
    <w:p w14:paraId="5FEEBC69" w14:textId="77777777" w:rsidR="006A1CA3" w:rsidRDefault="00000000">
      <w:pPr>
        <w:ind w:leftChars="543" w:left="2863" w:hangingChars="650" w:hanging="1560"/>
        <w:rPr>
          <w:rFonts w:ascii="宋体" w:hAnsi="宋体" w:cs="宋体"/>
          <w:bCs/>
        </w:rPr>
      </w:pPr>
      <w:r>
        <w:rPr>
          <w:rFonts w:ascii="宋体" w:hAnsi="宋体" w:cs="宋体" w:hint="eastAsia"/>
          <w:bCs/>
        </w:rPr>
        <w:t>点击</w:t>
      </w:r>
      <w:r>
        <w:rPr>
          <w:noProof/>
        </w:rPr>
        <w:drawing>
          <wp:inline distT="0" distB="0" distL="114300" distR="114300" wp14:anchorId="4D782E4C" wp14:editId="1694EAFC">
            <wp:extent cx="638175" cy="180975"/>
            <wp:effectExtent l="0" t="0" r="9525" b="9525"/>
            <wp:docPr id="31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63"/>
                    <pic:cNvPicPr>
                      <a:picLocks noChangeAspect="1"/>
                    </pic:cNvPicPr>
                  </pic:nvPicPr>
                  <pic:blipFill>
                    <a:blip r:embed="rId193"/>
                    <a:stretch>
                      <a:fillRect/>
                    </a:stretch>
                  </pic:blipFill>
                  <pic:spPr>
                    <a:xfrm>
                      <a:off x="0" y="0"/>
                      <a:ext cx="638175" cy="180975"/>
                    </a:xfrm>
                    <a:prstGeom prst="rect">
                      <a:avLst/>
                    </a:prstGeom>
                    <a:noFill/>
                    <a:ln>
                      <a:noFill/>
                    </a:ln>
                  </pic:spPr>
                </pic:pic>
              </a:graphicData>
            </a:graphic>
          </wp:inline>
        </w:drawing>
      </w:r>
      <w:r>
        <w:rPr>
          <w:rFonts w:ascii="宋体" w:hAnsi="宋体" w:cs="宋体" w:hint="eastAsia"/>
          <w:bCs/>
        </w:rPr>
        <w:t>按钮，确认参数设置,点击</w:t>
      </w:r>
      <w:r>
        <w:rPr>
          <w:noProof/>
        </w:rPr>
        <w:drawing>
          <wp:inline distT="0" distB="0" distL="114300" distR="114300" wp14:anchorId="6A078310" wp14:editId="3D3BDB86">
            <wp:extent cx="714375" cy="171450"/>
            <wp:effectExtent l="0" t="0" r="9525" b="0"/>
            <wp:docPr id="31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64"/>
                    <pic:cNvPicPr>
                      <a:picLocks noChangeAspect="1"/>
                    </pic:cNvPicPr>
                  </pic:nvPicPr>
                  <pic:blipFill>
                    <a:blip r:embed="rId194"/>
                    <a:stretch>
                      <a:fillRect/>
                    </a:stretch>
                  </pic:blipFill>
                  <pic:spPr>
                    <a:xfrm>
                      <a:off x="0" y="0"/>
                      <a:ext cx="714375" cy="171450"/>
                    </a:xfrm>
                    <a:prstGeom prst="rect">
                      <a:avLst/>
                    </a:prstGeom>
                    <a:noFill/>
                    <a:ln>
                      <a:noFill/>
                    </a:ln>
                  </pic:spPr>
                </pic:pic>
              </a:graphicData>
            </a:graphic>
          </wp:inline>
        </w:drawing>
      </w:r>
      <w:r>
        <w:rPr>
          <w:rFonts w:ascii="宋体" w:hAnsi="宋体" w:cs="宋体" w:hint="eastAsia"/>
          <w:bCs/>
        </w:rPr>
        <w:t>按钮，取消参数设置。</w:t>
      </w:r>
    </w:p>
    <w:p w14:paraId="64BEE055" w14:textId="77777777" w:rsidR="006A1CA3" w:rsidRDefault="00000000">
      <w:pPr>
        <w:numPr>
          <w:ilvl w:val="0"/>
          <w:numId w:val="16"/>
        </w:numPr>
        <w:rPr>
          <w:rFonts w:ascii="宋体" w:hAnsi="宋体" w:cs="宋体"/>
          <w:bCs/>
        </w:rPr>
      </w:pPr>
      <w:r>
        <w:rPr>
          <w:rFonts w:ascii="宋体" w:hAnsi="宋体" w:cs="宋体" w:hint="eastAsia"/>
          <w:bCs/>
        </w:rPr>
        <w:t>加工/暂停：点击</w:t>
      </w:r>
      <w:r>
        <w:rPr>
          <w:noProof/>
        </w:rPr>
        <w:drawing>
          <wp:inline distT="0" distB="0" distL="114300" distR="114300" wp14:anchorId="3C616DEF" wp14:editId="00C343E4">
            <wp:extent cx="1057275" cy="361950"/>
            <wp:effectExtent l="0" t="0" r="9525" b="0"/>
            <wp:docPr id="31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65"/>
                    <pic:cNvPicPr>
                      <a:picLocks noChangeAspect="1"/>
                    </pic:cNvPicPr>
                  </pic:nvPicPr>
                  <pic:blipFill>
                    <a:blip r:embed="rId196"/>
                    <a:stretch>
                      <a:fillRect/>
                    </a:stretch>
                  </pic:blipFill>
                  <pic:spPr>
                    <a:xfrm>
                      <a:off x="0" y="0"/>
                      <a:ext cx="1057275" cy="361950"/>
                    </a:xfrm>
                    <a:prstGeom prst="rect">
                      <a:avLst/>
                    </a:prstGeom>
                    <a:noFill/>
                    <a:ln>
                      <a:noFill/>
                    </a:ln>
                  </pic:spPr>
                </pic:pic>
              </a:graphicData>
            </a:graphic>
          </wp:inline>
        </w:drawing>
      </w:r>
      <w:r>
        <w:rPr>
          <w:rFonts w:ascii="宋体" w:hAnsi="宋体" w:cs="宋体" w:hint="eastAsia"/>
          <w:bCs/>
        </w:rPr>
        <w:t>按钮，控制设备开始加工或暂停。</w:t>
      </w:r>
    </w:p>
    <w:p w14:paraId="09B11511" w14:textId="77777777" w:rsidR="006A1CA3" w:rsidRDefault="006A1CA3">
      <w:pPr>
        <w:ind w:left="300"/>
        <w:rPr>
          <w:rFonts w:ascii="宋体" w:hAnsi="宋体" w:cs="宋体"/>
          <w:bCs/>
        </w:rPr>
      </w:pPr>
    </w:p>
    <w:p w14:paraId="6981EE23" w14:textId="77777777" w:rsidR="006A1CA3" w:rsidRDefault="00000000">
      <w:pPr>
        <w:numPr>
          <w:ilvl w:val="0"/>
          <w:numId w:val="16"/>
        </w:numPr>
        <w:rPr>
          <w:rFonts w:ascii="宋体" w:hAnsi="宋体" w:cs="宋体"/>
          <w:bCs/>
        </w:rPr>
      </w:pPr>
      <w:r>
        <w:rPr>
          <w:rFonts w:ascii="宋体" w:hAnsi="宋体" w:cs="宋体" w:hint="eastAsia"/>
          <w:bCs/>
        </w:rPr>
        <w:t>停止：点击</w:t>
      </w:r>
      <w:r>
        <w:rPr>
          <w:noProof/>
        </w:rPr>
        <w:drawing>
          <wp:inline distT="0" distB="0" distL="114300" distR="114300" wp14:anchorId="5E10420A" wp14:editId="30C26D06">
            <wp:extent cx="1047750" cy="295275"/>
            <wp:effectExtent l="0" t="0" r="0" b="9525"/>
            <wp:docPr id="31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66"/>
                    <pic:cNvPicPr>
                      <a:picLocks noChangeAspect="1"/>
                    </pic:cNvPicPr>
                  </pic:nvPicPr>
                  <pic:blipFill>
                    <a:blip r:embed="rId197"/>
                    <a:stretch>
                      <a:fillRect/>
                    </a:stretch>
                  </pic:blipFill>
                  <pic:spPr>
                    <a:xfrm>
                      <a:off x="0" y="0"/>
                      <a:ext cx="1047750" cy="295275"/>
                    </a:xfrm>
                    <a:prstGeom prst="rect">
                      <a:avLst/>
                    </a:prstGeom>
                    <a:noFill/>
                    <a:ln>
                      <a:noFill/>
                    </a:ln>
                  </pic:spPr>
                </pic:pic>
              </a:graphicData>
            </a:graphic>
          </wp:inline>
        </w:drawing>
      </w:r>
      <w:r>
        <w:rPr>
          <w:rFonts w:ascii="宋体" w:hAnsi="宋体" w:cs="宋体" w:hint="eastAsia"/>
          <w:bCs/>
        </w:rPr>
        <w:t>按钮，停止加工。</w:t>
      </w:r>
    </w:p>
    <w:p w14:paraId="3899A110" w14:textId="77777777" w:rsidR="006A1CA3" w:rsidRDefault="006A1CA3">
      <w:pPr>
        <w:ind w:left="300"/>
        <w:rPr>
          <w:rFonts w:ascii="宋体" w:hAnsi="宋体" w:cs="宋体"/>
          <w:bCs/>
        </w:rPr>
      </w:pPr>
    </w:p>
    <w:p w14:paraId="78C4AF50" w14:textId="77777777" w:rsidR="006A1CA3" w:rsidRDefault="00000000">
      <w:pPr>
        <w:numPr>
          <w:ilvl w:val="0"/>
          <w:numId w:val="16"/>
        </w:numPr>
        <w:rPr>
          <w:rFonts w:ascii="宋体" w:hAnsi="宋体" w:cs="宋体"/>
          <w:bCs/>
        </w:rPr>
      </w:pPr>
      <w:r>
        <w:rPr>
          <w:rFonts w:ascii="宋体" w:hAnsi="宋体" w:cs="宋体" w:hint="eastAsia"/>
          <w:bCs/>
        </w:rPr>
        <w:t>走边框：点击</w:t>
      </w:r>
      <w:r>
        <w:rPr>
          <w:noProof/>
        </w:rPr>
        <w:drawing>
          <wp:inline distT="0" distB="0" distL="114300" distR="114300" wp14:anchorId="2DDD59FF" wp14:editId="1FD244CF">
            <wp:extent cx="742950" cy="276225"/>
            <wp:effectExtent l="0" t="0" r="0" b="9525"/>
            <wp:docPr id="31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67"/>
                    <pic:cNvPicPr>
                      <a:picLocks noChangeAspect="1"/>
                    </pic:cNvPicPr>
                  </pic:nvPicPr>
                  <pic:blipFill>
                    <a:blip r:embed="rId198"/>
                    <a:stretch>
                      <a:fillRect/>
                    </a:stretch>
                  </pic:blipFill>
                  <pic:spPr>
                    <a:xfrm>
                      <a:off x="0" y="0"/>
                      <a:ext cx="742950" cy="276225"/>
                    </a:xfrm>
                    <a:prstGeom prst="rect">
                      <a:avLst/>
                    </a:prstGeom>
                    <a:noFill/>
                    <a:ln>
                      <a:noFill/>
                    </a:ln>
                  </pic:spPr>
                </pic:pic>
              </a:graphicData>
            </a:graphic>
          </wp:inline>
        </w:drawing>
      </w:r>
      <w:r>
        <w:rPr>
          <w:rFonts w:ascii="宋体" w:hAnsi="宋体" w:cs="宋体" w:hint="eastAsia"/>
          <w:bCs/>
        </w:rPr>
        <w:t>按钮，设备以加工文件外截矩形为界限移动。</w:t>
      </w:r>
    </w:p>
    <w:p w14:paraId="2C867B5C" w14:textId="77777777" w:rsidR="006A1CA3" w:rsidRDefault="006A1CA3">
      <w:pPr>
        <w:ind w:left="300"/>
        <w:rPr>
          <w:rFonts w:ascii="宋体" w:hAnsi="宋体" w:cs="宋体"/>
          <w:bCs/>
        </w:rPr>
      </w:pPr>
    </w:p>
    <w:p w14:paraId="3E375675" w14:textId="77777777" w:rsidR="006A1CA3" w:rsidRDefault="00000000">
      <w:pPr>
        <w:numPr>
          <w:ilvl w:val="0"/>
          <w:numId w:val="16"/>
        </w:numPr>
        <w:rPr>
          <w:rFonts w:ascii="宋体" w:hAnsi="宋体" w:cs="宋体"/>
          <w:bCs/>
        </w:rPr>
      </w:pPr>
      <w:r>
        <w:rPr>
          <w:rFonts w:ascii="宋体" w:hAnsi="宋体" w:cs="宋体" w:hint="eastAsia"/>
          <w:bCs/>
        </w:rPr>
        <w:t>回零：点击</w:t>
      </w:r>
      <w:r>
        <w:rPr>
          <w:noProof/>
        </w:rPr>
        <w:drawing>
          <wp:inline distT="0" distB="0" distL="114300" distR="114300" wp14:anchorId="60A68360" wp14:editId="6F0AF355">
            <wp:extent cx="933450" cy="285750"/>
            <wp:effectExtent l="0" t="0" r="0" b="0"/>
            <wp:docPr id="31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68"/>
                    <pic:cNvPicPr>
                      <a:picLocks noChangeAspect="1"/>
                    </pic:cNvPicPr>
                  </pic:nvPicPr>
                  <pic:blipFill>
                    <a:blip r:embed="rId199"/>
                    <a:stretch>
                      <a:fillRect/>
                    </a:stretch>
                  </pic:blipFill>
                  <pic:spPr>
                    <a:xfrm>
                      <a:off x="0" y="0"/>
                      <a:ext cx="933450" cy="285750"/>
                    </a:xfrm>
                    <a:prstGeom prst="rect">
                      <a:avLst/>
                    </a:prstGeom>
                    <a:noFill/>
                    <a:ln>
                      <a:noFill/>
                    </a:ln>
                  </pic:spPr>
                </pic:pic>
              </a:graphicData>
            </a:graphic>
          </wp:inline>
        </w:drawing>
      </w:r>
      <w:r>
        <w:rPr>
          <w:rFonts w:ascii="宋体" w:hAnsi="宋体" w:cs="宋体" w:hint="eastAsia"/>
          <w:bCs/>
        </w:rPr>
        <w:t>按钮，设备执行回原点操作，X/Y轴向原点移动。</w:t>
      </w:r>
    </w:p>
    <w:p w14:paraId="6BFC9EC4" w14:textId="77777777" w:rsidR="006A1CA3" w:rsidRDefault="006A1CA3">
      <w:pPr>
        <w:ind w:left="300"/>
        <w:rPr>
          <w:rFonts w:ascii="宋体" w:hAnsi="宋体" w:cs="宋体"/>
          <w:bCs/>
        </w:rPr>
      </w:pPr>
    </w:p>
    <w:p w14:paraId="5563C45B" w14:textId="77777777" w:rsidR="006A1CA3" w:rsidRDefault="00000000">
      <w:pPr>
        <w:numPr>
          <w:ilvl w:val="0"/>
          <w:numId w:val="16"/>
        </w:numPr>
        <w:rPr>
          <w:rFonts w:ascii="宋体" w:hAnsi="宋体" w:cs="宋体"/>
          <w:bCs/>
        </w:rPr>
      </w:pPr>
      <w:r>
        <w:rPr>
          <w:rFonts w:ascii="宋体" w:hAnsi="宋体" w:cs="宋体" w:hint="eastAsia"/>
          <w:bCs/>
        </w:rPr>
        <w:t>激光点射：点击</w:t>
      </w:r>
      <w:r>
        <w:rPr>
          <w:noProof/>
        </w:rPr>
        <w:drawing>
          <wp:inline distT="0" distB="0" distL="114300" distR="114300" wp14:anchorId="1225EE94" wp14:editId="543E706B">
            <wp:extent cx="800100" cy="266700"/>
            <wp:effectExtent l="0" t="0" r="0" b="0"/>
            <wp:docPr id="31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70"/>
                    <pic:cNvPicPr>
                      <a:picLocks noChangeAspect="1"/>
                    </pic:cNvPicPr>
                  </pic:nvPicPr>
                  <pic:blipFill>
                    <a:blip r:embed="rId200"/>
                    <a:stretch>
                      <a:fillRect/>
                    </a:stretch>
                  </pic:blipFill>
                  <pic:spPr>
                    <a:xfrm>
                      <a:off x="0" y="0"/>
                      <a:ext cx="800100" cy="266700"/>
                    </a:xfrm>
                    <a:prstGeom prst="rect">
                      <a:avLst/>
                    </a:prstGeom>
                    <a:noFill/>
                    <a:ln>
                      <a:noFill/>
                    </a:ln>
                  </pic:spPr>
                </pic:pic>
              </a:graphicData>
            </a:graphic>
          </wp:inline>
        </w:drawing>
      </w:r>
      <w:r>
        <w:rPr>
          <w:rFonts w:ascii="宋体" w:hAnsi="宋体" w:cs="宋体" w:hint="eastAsia"/>
          <w:bCs/>
        </w:rPr>
        <w:t>按钮，设备执行激光点射操作。</w:t>
      </w:r>
    </w:p>
    <w:p w14:paraId="6F70BA56" w14:textId="77777777" w:rsidR="006A1CA3" w:rsidRDefault="006A1CA3">
      <w:pPr>
        <w:ind w:left="300"/>
        <w:rPr>
          <w:rFonts w:ascii="宋体" w:hAnsi="宋体" w:cs="宋体"/>
          <w:bCs/>
        </w:rPr>
      </w:pPr>
    </w:p>
    <w:p w14:paraId="52A968EE" w14:textId="77777777" w:rsidR="006A1CA3" w:rsidRDefault="00000000">
      <w:pPr>
        <w:pStyle w:val="2"/>
        <w:rPr>
          <w:rFonts w:cs="宋体"/>
        </w:rPr>
      </w:pPr>
      <w:bookmarkStart w:id="86" w:name="_Toc11380"/>
      <w:r>
        <w:rPr>
          <w:rFonts w:cs="宋体" w:hint="eastAsia"/>
        </w:rPr>
        <w:t>6.5 手动控制</w:t>
      </w:r>
      <w:bookmarkEnd w:id="86"/>
    </w:p>
    <w:p w14:paraId="482B5DAF" w14:textId="77777777" w:rsidR="006A1CA3" w:rsidRDefault="00000000">
      <w:pPr>
        <w:jc w:val="center"/>
        <w:rPr>
          <w:rFonts w:ascii="宋体" w:hAnsi="宋体" w:cs="宋体"/>
          <w:bCs/>
        </w:rPr>
      </w:pPr>
      <w:r>
        <w:rPr>
          <w:noProof/>
        </w:rPr>
        <w:drawing>
          <wp:inline distT="0" distB="0" distL="114300" distR="114300" wp14:anchorId="7A6B8BBD" wp14:editId="0ADCCDD2">
            <wp:extent cx="2409825" cy="1323975"/>
            <wp:effectExtent l="0" t="0" r="9525" b="9525"/>
            <wp:docPr id="31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71"/>
                    <pic:cNvPicPr>
                      <a:picLocks noChangeAspect="1"/>
                    </pic:cNvPicPr>
                  </pic:nvPicPr>
                  <pic:blipFill>
                    <a:blip r:embed="rId201"/>
                    <a:stretch>
                      <a:fillRect/>
                    </a:stretch>
                  </pic:blipFill>
                  <pic:spPr>
                    <a:xfrm>
                      <a:off x="0" y="0"/>
                      <a:ext cx="2409825" cy="1323975"/>
                    </a:xfrm>
                    <a:prstGeom prst="rect">
                      <a:avLst/>
                    </a:prstGeom>
                    <a:noFill/>
                    <a:ln>
                      <a:noFill/>
                    </a:ln>
                  </pic:spPr>
                </pic:pic>
              </a:graphicData>
            </a:graphic>
          </wp:inline>
        </w:drawing>
      </w:r>
    </w:p>
    <w:p w14:paraId="42B5D9A4" w14:textId="77777777" w:rsidR="006A1CA3" w:rsidRDefault="006A1CA3">
      <w:pPr>
        <w:rPr>
          <w:rFonts w:ascii="宋体" w:hAnsi="宋体" w:cs="宋体"/>
          <w:bCs/>
        </w:rPr>
      </w:pPr>
    </w:p>
    <w:p w14:paraId="556B44F7" w14:textId="77777777" w:rsidR="006A1CA3" w:rsidRDefault="00000000">
      <w:pPr>
        <w:numPr>
          <w:ilvl w:val="0"/>
          <w:numId w:val="21"/>
        </w:numPr>
        <w:spacing w:line="360" w:lineRule="auto"/>
        <w:rPr>
          <w:rFonts w:ascii="宋体" w:hAnsi="宋体" w:cs="宋体"/>
          <w:bCs/>
        </w:rPr>
      </w:pPr>
      <w:r>
        <w:rPr>
          <w:rFonts w:ascii="宋体" w:hAnsi="宋体" w:cs="宋体" w:hint="eastAsia"/>
          <w:bCs/>
          <w:noProof/>
        </w:rPr>
        <w:drawing>
          <wp:inline distT="0" distB="0" distL="114300" distR="114300" wp14:anchorId="53D0A404" wp14:editId="0631062C">
            <wp:extent cx="381000" cy="361950"/>
            <wp:effectExtent l="0" t="0" r="0" b="0"/>
            <wp:docPr id="229"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18"/>
                    <pic:cNvPicPr>
                      <a:picLocks noChangeAspect="1"/>
                    </pic:cNvPicPr>
                  </pic:nvPicPr>
                  <pic:blipFill>
                    <a:blip r:embed="rId202"/>
                    <a:stretch>
                      <a:fillRect/>
                    </a:stretch>
                  </pic:blipFill>
                  <pic:spPr>
                    <a:xfrm>
                      <a:off x="0" y="0"/>
                      <a:ext cx="381000" cy="361950"/>
                    </a:xfrm>
                    <a:prstGeom prst="rect">
                      <a:avLst/>
                    </a:prstGeom>
                    <a:noFill/>
                    <a:ln>
                      <a:noFill/>
                    </a:ln>
                  </pic:spPr>
                </pic:pic>
              </a:graphicData>
            </a:graphic>
          </wp:inline>
        </w:drawing>
      </w:r>
      <w:r>
        <w:rPr>
          <w:rFonts w:ascii="宋体" w:hAnsi="宋体" w:cs="宋体" w:hint="eastAsia"/>
          <w:bCs/>
        </w:rPr>
        <w:t>、</w:t>
      </w:r>
      <w:r>
        <w:rPr>
          <w:rFonts w:ascii="宋体" w:hAnsi="宋体" w:cs="宋体" w:hint="eastAsia"/>
          <w:bCs/>
          <w:noProof/>
        </w:rPr>
        <w:drawing>
          <wp:inline distT="0" distB="0" distL="114300" distR="114300" wp14:anchorId="21C67BDC" wp14:editId="568A7166">
            <wp:extent cx="400050" cy="361950"/>
            <wp:effectExtent l="0" t="0" r="0" b="0"/>
            <wp:docPr id="230"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19"/>
                    <pic:cNvPicPr>
                      <a:picLocks noChangeAspect="1"/>
                    </pic:cNvPicPr>
                  </pic:nvPicPr>
                  <pic:blipFill>
                    <a:blip r:embed="rId203"/>
                    <a:stretch>
                      <a:fillRect/>
                    </a:stretch>
                  </pic:blipFill>
                  <pic:spPr>
                    <a:xfrm>
                      <a:off x="0" y="0"/>
                      <a:ext cx="400050" cy="361950"/>
                    </a:xfrm>
                    <a:prstGeom prst="rect">
                      <a:avLst/>
                    </a:prstGeom>
                    <a:noFill/>
                    <a:ln>
                      <a:noFill/>
                    </a:ln>
                  </pic:spPr>
                </pic:pic>
              </a:graphicData>
            </a:graphic>
          </wp:inline>
        </w:drawing>
      </w:r>
      <w:r>
        <w:rPr>
          <w:rFonts w:ascii="宋体" w:hAnsi="宋体" w:cs="宋体" w:hint="eastAsia"/>
          <w:bCs/>
        </w:rPr>
        <w:t>：点击该按钮控制X轴正、反向移动。</w:t>
      </w:r>
    </w:p>
    <w:p w14:paraId="0F419026" w14:textId="77777777" w:rsidR="006A1CA3" w:rsidRDefault="00000000">
      <w:pPr>
        <w:numPr>
          <w:ilvl w:val="0"/>
          <w:numId w:val="21"/>
        </w:numPr>
        <w:spacing w:line="360" w:lineRule="auto"/>
        <w:rPr>
          <w:rFonts w:ascii="宋体" w:hAnsi="宋体" w:cs="宋体"/>
          <w:bCs/>
        </w:rPr>
      </w:pPr>
      <w:r>
        <w:rPr>
          <w:rFonts w:ascii="宋体" w:hAnsi="宋体" w:cs="宋体" w:hint="eastAsia"/>
          <w:bCs/>
          <w:noProof/>
        </w:rPr>
        <w:drawing>
          <wp:inline distT="0" distB="0" distL="114300" distR="114300" wp14:anchorId="182D4507" wp14:editId="1BBDD165">
            <wp:extent cx="400050" cy="247650"/>
            <wp:effectExtent l="0" t="0" r="0" b="0"/>
            <wp:docPr id="232"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20"/>
                    <pic:cNvPicPr>
                      <a:picLocks noChangeAspect="1"/>
                    </pic:cNvPicPr>
                  </pic:nvPicPr>
                  <pic:blipFill>
                    <a:blip r:embed="rId204"/>
                    <a:stretch>
                      <a:fillRect/>
                    </a:stretch>
                  </pic:blipFill>
                  <pic:spPr>
                    <a:xfrm>
                      <a:off x="0" y="0"/>
                      <a:ext cx="400050" cy="247650"/>
                    </a:xfrm>
                    <a:prstGeom prst="rect">
                      <a:avLst/>
                    </a:prstGeom>
                    <a:noFill/>
                    <a:ln>
                      <a:noFill/>
                    </a:ln>
                  </pic:spPr>
                </pic:pic>
              </a:graphicData>
            </a:graphic>
          </wp:inline>
        </w:drawing>
      </w:r>
      <w:r>
        <w:rPr>
          <w:rFonts w:ascii="宋体" w:hAnsi="宋体" w:cs="宋体" w:hint="eastAsia"/>
          <w:bCs/>
        </w:rPr>
        <w:t>：X1、X2、X3、X4切换按键。</w:t>
      </w:r>
    </w:p>
    <w:p w14:paraId="6143C22B" w14:textId="77777777" w:rsidR="006A1CA3" w:rsidRDefault="00000000">
      <w:pPr>
        <w:numPr>
          <w:ilvl w:val="0"/>
          <w:numId w:val="21"/>
        </w:numPr>
        <w:spacing w:line="360" w:lineRule="auto"/>
        <w:rPr>
          <w:rFonts w:ascii="宋体" w:hAnsi="宋体" w:cs="宋体"/>
          <w:bCs/>
        </w:rPr>
      </w:pPr>
      <w:r>
        <w:rPr>
          <w:rFonts w:ascii="宋体" w:hAnsi="宋体" w:cs="宋体" w:hint="eastAsia"/>
          <w:bCs/>
          <w:noProof/>
        </w:rPr>
        <w:drawing>
          <wp:inline distT="0" distB="0" distL="114300" distR="114300" wp14:anchorId="5C16DDD7" wp14:editId="74496C40">
            <wp:extent cx="390525" cy="361950"/>
            <wp:effectExtent l="0" t="0" r="9525" b="0"/>
            <wp:docPr id="233"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21"/>
                    <pic:cNvPicPr>
                      <a:picLocks noChangeAspect="1"/>
                    </pic:cNvPicPr>
                  </pic:nvPicPr>
                  <pic:blipFill>
                    <a:blip r:embed="rId205"/>
                    <a:stretch>
                      <a:fillRect/>
                    </a:stretch>
                  </pic:blipFill>
                  <pic:spPr>
                    <a:xfrm>
                      <a:off x="0" y="0"/>
                      <a:ext cx="390525" cy="361950"/>
                    </a:xfrm>
                    <a:prstGeom prst="rect">
                      <a:avLst/>
                    </a:prstGeom>
                    <a:noFill/>
                    <a:ln>
                      <a:noFill/>
                    </a:ln>
                  </pic:spPr>
                </pic:pic>
              </a:graphicData>
            </a:graphic>
          </wp:inline>
        </w:drawing>
      </w:r>
      <w:r>
        <w:rPr>
          <w:rFonts w:ascii="宋体" w:hAnsi="宋体" w:cs="宋体" w:hint="eastAsia"/>
          <w:bCs/>
        </w:rPr>
        <w:t>、</w:t>
      </w:r>
      <w:r>
        <w:rPr>
          <w:rFonts w:ascii="宋体" w:hAnsi="宋体" w:cs="宋体" w:hint="eastAsia"/>
          <w:bCs/>
          <w:noProof/>
        </w:rPr>
        <w:drawing>
          <wp:inline distT="0" distB="0" distL="114300" distR="114300" wp14:anchorId="3FCAC9B6" wp14:editId="61A92BB3">
            <wp:extent cx="400050" cy="381000"/>
            <wp:effectExtent l="0" t="0" r="0" b="0"/>
            <wp:docPr id="20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22"/>
                    <pic:cNvPicPr>
                      <a:picLocks noChangeAspect="1"/>
                    </pic:cNvPicPr>
                  </pic:nvPicPr>
                  <pic:blipFill>
                    <a:blip r:embed="rId206"/>
                    <a:stretch>
                      <a:fillRect/>
                    </a:stretch>
                  </pic:blipFill>
                  <pic:spPr>
                    <a:xfrm>
                      <a:off x="0" y="0"/>
                      <a:ext cx="400050" cy="381000"/>
                    </a:xfrm>
                    <a:prstGeom prst="rect">
                      <a:avLst/>
                    </a:prstGeom>
                    <a:noFill/>
                    <a:ln>
                      <a:noFill/>
                    </a:ln>
                  </pic:spPr>
                </pic:pic>
              </a:graphicData>
            </a:graphic>
          </wp:inline>
        </w:drawing>
      </w:r>
      <w:r>
        <w:rPr>
          <w:rFonts w:ascii="宋体" w:hAnsi="宋体" w:cs="宋体" w:hint="eastAsia"/>
          <w:bCs/>
        </w:rPr>
        <w:t>：点击该按钮控制Y轴正、反向移动。</w:t>
      </w:r>
    </w:p>
    <w:p w14:paraId="7F7CC695" w14:textId="77777777" w:rsidR="006A1CA3" w:rsidRDefault="00000000">
      <w:pPr>
        <w:numPr>
          <w:ilvl w:val="0"/>
          <w:numId w:val="21"/>
        </w:numPr>
        <w:spacing w:line="360" w:lineRule="auto"/>
        <w:rPr>
          <w:rFonts w:ascii="宋体" w:hAnsi="宋体" w:cs="宋体"/>
          <w:bCs/>
        </w:rPr>
      </w:pPr>
      <w:r>
        <w:rPr>
          <w:noProof/>
        </w:rPr>
        <w:drawing>
          <wp:inline distT="0" distB="0" distL="114300" distR="114300" wp14:anchorId="31FE510A" wp14:editId="0477AC67">
            <wp:extent cx="371475" cy="295275"/>
            <wp:effectExtent l="0" t="0" r="9525" b="9525"/>
            <wp:docPr id="20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23"/>
                    <pic:cNvPicPr>
                      <a:picLocks noChangeAspect="1"/>
                    </pic:cNvPicPr>
                  </pic:nvPicPr>
                  <pic:blipFill>
                    <a:blip r:embed="rId207"/>
                    <a:stretch>
                      <a:fillRect/>
                    </a:stretch>
                  </pic:blipFill>
                  <pic:spPr>
                    <a:xfrm>
                      <a:off x="0" y="0"/>
                      <a:ext cx="371475" cy="295275"/>
                    </a:xfrm>
                    <a:prstGeom prst="rect">
                      <a:avLst/>
                    </a:prstGeom>
                    <a:noFill/>
                    <a:ln>
                      <a:noFill/>
                    </a:ln>
                  </pic:spPr>
                </pic:pic>
              </a:graphicData>
            </a:graphic>
          </wp:inline>
        </w:drawing>
      </w:r>
      <w:r>
        <w:rPr>
          <w:rFonts w:ascii="宋体" w:hAnsi="宋体" w:cs="宋体" w:hint="eastAsia"/>
          <w:bCs/>
        </w:rPr>
        <w:t>、</w:t>
      </w:r>
      <w:r>
        <w:rPr>
          <w:noProof/>
        </w:rPr>
        <w:drawing>
          <wp:inline distT="0" distB="0" distL="114300" distR="114300" wp14:anchorId="7E1D8EA1" wp14:editId="4EF5C4ED">
            <wp:extent cx="276225" cy="247650"/>
            <wp:effectExtent l="0" t="0" r="9525" b="0"/>
            <wp:docPr id="236"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24"/>
                    <pic:cNvPicPr>
                      <a:picLocks noChangeAspect="1"/>
                    </pic:cNvPicPr>
                  </pic:nvPicPr>
                  <pic:blipFill>
                    <a:blip r:embed="rId208"/>
                    <a:stretch>
                      <a:fillRect/>
                    </a:stretch>
                  </pic:blipFill>
                  <pic:spPr>
                    <a:xfrm>
                      <a:off x="0" y="0"/>
                      <a:ext cx="276225" cy="247650"/>
                    </a:xfrm>
                    <a:prstGeom prst="rect">
                      <a:avLst/>
                    </a:prstGeom>
                    <a:noFill/>
                    <a:ln>
                      <a:noFill/>
                    </a:ln>
                  </pic:spPr>
                </pic:pic>
              </a:graphicData>
            </a:graphic>
          </wp:inline>
        </w:drawing>
      </w:r>
      <w:r>
        <w:rPr>
          <w:rFonts w:ascii="宋体" w:hAnsi="宋体" w:cs="宋体" w:hint="eastAsia"/>
          <w:bCs/>
        </w:rPr>
        <w:t>：点击该按钮控制Z轴正、反向移动。</w:t>
      </w:r>
    </w:p>
    <w:p w14:paraId="70DB2F99" w14:textId="77777777" w:rsidR="006A1CA3" w:rsidRDefault="00000000">
      <w:pPr>
        <w:numPr>
          <w:ilvl w:val="0"/>
          <w:numId w:val="21"/>
        </w:numPr>
        <w:rPr>
          <w:rFonts w:ascii="宋体" w:hAnsi="宋体" w:cs="宋体"/>
          <w:bCs/>
        </w:rPr>
      </w:pPr>
      <w:r>
        <w:rPr>
          <w:rFonts w:ascii="宋体" w:hAnsi="宋体" w:cs="宋体" w:hint="eastAsia"/>
          <w:bCs/>
        </w:rPr>
        <w:t>精确移动：</w:t>
      </w:r>
      <w:r>
        <w:rPr>
          <w:rFonts w:ascii="宋体" w:hAnsi="宋体" w:cs="宋体" w:hint="eastAsia"/>
          <w:bCs/>
          <w:noProof/>
        </w:rPr>
        <w:drawing>
          <wp:inline distT="0" distB="0" distL="114300" distR="114300" wp14:anchorId="45909D7A" wp14:editId="57F621F1">
            <wp:extent cx="190500" cy="172085"/>
            <wp:effectExtent l="0" t="0" r="0" b="18415"/>
            <wp:docPr id="234"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25"/>
                    <pic:cNvPicPr>
                      <a:picLocks noChangeAspect="1"/>
                    </pic:cNvPicPr>
                  </pic:nvPicPr>
                  <pic:blipFill>
                    <a:blip r:embed="rId209"/>
                    <a:stretch>
                      <a:fillRect/>
                    </a:stretch>
                  </pic:blipFill>
                  <pic:spPr>
                    <a:xfrm>
                      <a:off x="0" y="0"/>
                      <a:ext cx="190500" cy="172085"/>
                    </a:xfrm>
                    <a:prstGeom prst="rect">
                      <a:avLst/>
                    </a:prstGeom>
                    <a:noFill/>
                    <a:ln>
                      <a:noFill/>
                    </a:ln>
                  </pic:spPr>
                </pic:pic>
              </a:graphicData>
            </a:graphic>
          </wp:inline>
        </w:drawing>
      </w:r>
      <w:r>
        <w:rPr>
          <w:rFonts w:ascii="宋体" w:hAnsi="宋体" w:cs="宋体" w:hint="eastAsia"/>
          <w:bCs/>
        </w:rPr>
        <w:t>在此输入数值再按方向键，激光头在该方向精确移动。</w:t>
      </w:r>
      <w:bookmarkStart w:id="87" w:name="_Toc206209790"/>
    </w:p>
    <w:p w14:paraId="23BDE8F6" w14:textId="77777777" w:rsidR="006A1CA3" w:rsidRDefault="00000000">
      <w:pPr>
        <w:pStyle w:val="1"/>
        <w:rPr>
          <w:rFonts w:ascii="宋体" w:hAnsi="宋体" w:cs="宋体"/>
        </w:rPr>
      </w:pPr>
      <w:bookmarkStart w:id="88" w:name="_Toc30774"/>
      <w:r>
        <w:rPr>
          <w:rFonts w:ascii="宋体" w:hAnsi="宋体" w:cs="宋体" w:hint="eastAsia"/>
        </w:rPr>
        <w:lastRenderedPageBreak/>
        <w:t>第七章 操作流程</w:t>
      </w:r>
      <w:bookmarkEnd w:id="87"/>
      <w:bookmarkEnd w:id="88"/>
    </w:p>
    <w:p w14:paraId="479ED9E4" w14:textId="77777777" w:rsidR="006A1CA3" w:rsidRDefault="00000000">
      <w:pPr>
        <w:pStyle w:val="2"/>
        <w:rPr>
          <w:rFonts w:cs="宋体"/>
        </w:rPr>
      </w:pPr>
      <w:bookmarkStart w:id="89" w:name="_Toc199923520"/>
      <w:bookmarkStart w:id="90" w:name="_Toc199649564"/>
      <w:bookmarkStart w:id="91" w:name="_Toc199923280"/>
      <w:bookmarkStart w:id="92" w:name="_Toc206209791"/>
      <w:bookmarkStart w:id="93" w:name="_Toc32100"/>
      <w:r>
        <w:rPr>
          <w:rFonts w:cs="宋体" w:hint="eastAsia"/>
        </w:rPr>
        <w:t>7.1 第一步：安装机器以及机器的相关配件</w:t>
      </w:r>
      <w:bookmarkEnd w:id="89"/>
      <w:bookmarkEnd w:id="90"/>
      <w:bookmarkEnd w:id="91"/>
      <w:bookmarkEnd w:id="92"/>
      <w:bookmarkEnd w:id="93"/>
    </w:p>
    <w:p w14:paraId="3419E655" w14:textId="77777777" w:rsidR="006A1CA3" w:rsidRDefault="00000000">
      <w:pPr>
        <w:spacing w:line="360" w:lineRule="auto"/>
        <w:ind w:firstLineChars="200" w:firstLine="480"/>
        <w:rPr>
          <w:rFonts w:ascii="宋体" w:hAnsi="宋体" w:cs="宋体"/>
          <w:bCs/>
        </w:rPr>
      </w:pPr>
      <w:r>
        <w:rPr>
          <w:rFonts w:ascii="宋体" w:hAnsi="宋体" w:cs="宋体" w:hint="eastAsia"/>
          <w:bCs/>
        </w:rPr>
        <w:t>请根据硬件安装手册里的硬件安装说明，安装相关机器设备及附件。</w:t>
      </w:r>
    </w:p>
    <w:p w14:paraId="60A610EF" w14:textId="77777777" w:rsidR="006A1CA3" w:rsidRDefault="00000000">
      <w:pPr>
        <w:pStyle w:val="2"/>
        <w:rPr>
          <w:rFonts w:cs="宋体"/>
        </w:rPr>
      </w:pPr>
      <w:bookmarkStart w:id="94" w:name="_Toc24557"/>
      <w:bookmarkStart w:id="95" w:name="_Toc199923281"/>
      <w:bookmarkStart w:id="96" w:name="_Toc206209792"/>
      <w:bookmarkStart w:id="97" w:name="_Toc199649565"/>
      <w:bookmarkStart w:id="98" w:name="_Toc199923521"/>
      <w:r>
        <w:rPr>
          <w:rFonts w:cs="宋体" w:hint="eastAsia"/>
        </w:rPr>
        <w:t>7.2 第二步：安装软件</w:t>
      </w:r>
      <w:bookmarkEnd w:id="94"/>
      <w:bookmarkEnd w:id="95"/>
      <w:bookmarkEnd w:id="96"/>
      <w:bookmarkEnd w:id="97"/>
      <w:bookmarkEnd w:id="98"/>
    </w:p>
    <w:p w14:paraId="5DE49AA8" w14:textId="77777777" w:rsidR="006A1CA3" w:rsidRDefault="00000000">
      <w:pPr>
        <w:spacing w:line="360" w:lineRule="auto"/>
        <w:ind w:firstLineChars="200" w:firstLine="480"/>
        <w:rPr>
          <w:rFonts w:ascii="宋体" w:hAnsi="宋体" w:cs="宋体"/>
          <w:bCs/>
        </w:rPr>
      </w:pPr>
      <w:r>
        <w:rPr>
          <w:rFonts w:ascii="宋体" w:hAnsi="宋体" w:cs="宋体" w:hint="eastAsia"/>
          <w:bCs/>
        </w:rPr>
        <w:t>将软件从光盘中拷贝到电脑上，详细的安装方法，请参考第一章。</w:t>
      </w:r>
    </w:p>
    <w:p w14:paraId="260E0636" w14:textId="77777777" w:rsidR="006A1CA3" w:rsidRDefault="00000000">
      <w:pPr>
        <w:pStyle w:val="2"/>
        <w:rPr>
          <w:rFonts w:cs="宋体"/>
        </w:rPr>
      </w:pPr>
      <w:bookmarkStart w:id="99" w:name="_Toc199923283"/>
      <w:bookmarkStart w:id="100" w:name="_Toc199649567"/>
      <w:bookmarkStart w:id="101" w:name="_Toc8135"/>
      <w:bookmarkStart w:id="102" w:name="_Toc206209793"/>
      <w:bookmarkStart w:id="103" w:name="_Toc199923523"/>
      <w:r>
        <w:rPr>
          <w:rFonts w:cs="宋体" w:hint="eastAsia"/>
        </w:rPr>
        <w:t>7.3 第三步：绘制加工图形</w:t>
      </w:r>
      <w:bookmarkEnd w:id="99"/>
      <w:bookmarkEnd w:id="100"/>
      <w:bookmarkEnd w:id="101"/>
      <w:bookmarkEnd w:id="102"/>
      <w:bookmarkEnd w:id="103"/>
    </w:p>
    <w:p w14:paraId="0310FDAB" w14:textId="77777777" w:rsidR="006A1CA3" w:rsidRDefault="00000000">
      <w:pPr>
        <w:spacing w:line="360" w:lineRule="auto"/>
        <w:ind w:firstLineChars="200" w:firstLine="480"/>
        <w:rPr>
          <w:rFonts w:ascii="宋体" w:hAnsi="宋体" w:cs="宋体"/>
          <w:bCs/>
        </w:rPr>
      </w:pPr>
      <w:r>
        <w:rPr>
          <w:rFonts w:ascii="宋体" w:hAnsi="宋体" w:cs="宋体" w:hint="eastAsia"/>
          <w:bCs/>
        </w:rPr>
        <w:t>您可以运用本软件之外的图形绘制工具，如CorelDraw，Photoshop ，AutoCAD绘制自己的图形，并将他们保存为扩展名PLT、DST、AI、DXF、PLT的文件。BMP文件需要转换成网和点的格式（建议用Photoshop）。</w:t>
      </w:r>
    </w:p>
    <w:p w14:paraId="3DE03781" w14:textId="77777777" w:rsidR="006A1CA3" w:rsidRDefault="00000000">
      <w:pPr>
        <w:pStyle w:val="2"/>
        <w:rPr>
          <w:rFonts w:cs="宋体"/>
        </w:rPr>
      </w:pPr>
      <w:bookmarkStart w:id="104" w:name="_Toc206209794"/>
      <w:bookmarkStart w:id="105" w:name="_Toc199923284"/>
      <w:bookmarkStart w:id="106" w:name="_Toc12490"/>
      <w:bookmarkStart w:id="107" w:name="_Toc199923524"/>
      <w:bookmarkStart w:id="108" w:name="_Toc199649568"/>
      <w:r>
        <w:rPr>
          <w:rFonts w:cs="宋体" w:hint="eastAsia"/>
        </w:rPr>
        <w:t>7.4 第四步：设置加工参数</w:t>
      </w:r>
      <w:bookmarkEnd w:id="104"/>
      <w:bookmarkEnd w:id="105"/>
      <w:bookmarkEnd w:id="106"/>
      <w:bookmarkEnd w:id="107"/>
      <w:bookmarkEnd w:id="108"/>
    </w:p>
    <w:p w14:paraId="5DBE140D" w14:textId="77777777" w:rsidR="006A1CA3" w:rsidRDefault="00000000">
      <w:pPr>
        <w:spacing w:line="360" w:lineRule="auto"/>
        <w:ind w:firstLineChars="200" w:firstLine="480"/>
        <w:rPr>
          <w:rFonts w:ascii="宋体" w:hAnsi="宋体" w:cs="宋体"/>
          <w:bCs/>
        </w:rPr>
      </w:pPr>
      <w:r>
        <w:rPr>
          <w:rFonts w:ascii="宋体" w:hAnsi="宋体" w:cs="宋体" w:hint="eastAsia"/>
          <w:bCs/>
        </w:rPr>
        <w:t>在该软件中点击</w:t>
      </w:r>
      <w:r>
        <w:rPr>
          <w:rFonts w:ascii="宋体" w:hAnsi="宋体" w:cs="宋体" w:hint="eastAsia"/>
          <w:bCs/>
          <w:noProof/>
        </w:rPr>
        <w:drawing>
          <wp:inline distT="0" distB="0" distL="114300" distR="114300" wp14:anchorId="1881057A" wp14:editId="28BBD484">
            <wp:extent cx="155575" cy="182880"/>
            <wp:effectExtent l="0" t="0" r="15875" b="7620"/>
            <wp:docPr id="235"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26"/>
                    <pic:cNvPicPr>
                      <a:picLocks noChangeAspect="1"/>
                    </pic:cNvPicPr>
                  </pic:nvPicPr>
                  <pic:blipFill>
                    <a:blip r:embed="rId210"/>
                    <a:stretch>
                      <a:fillRect/>
                    </a:stretch>
                  </pic:blipFill>
                  <pic:spPr>
                    <a:xfrm>
                      <a:off x="0" y="0"/>
                      <a:ext cx="155575" cy="182880"/>
                    </a:xfrm>
                    <a:prstGeom prst="rect">
                      <a:avLst/>
                    </a:prstGeom>
                    <a:noFill/>
                    <a:ln>
                      <a:noFill/>
                    </a:ln>
                  </pic:spPr>
                </pic:pic>
              </a:graphicData>
            </a:graphic>
          </wp:inline>
        </w:drawing>
      </w:r>
      <w:r>
        <w:rPr>
          <w:rFonts w:ascii="宋体" w:hAnsi="宋体" w:cs="宋体" w:hint="eastAsia"/>
          <w:bCs/>
        </w:rPr>
        <w:t>图标能加载您设计好的图形到工作幅面上。此时您就能对加工参数进行设置，详细设置方法参见前面各章。之后，您就可以下传加工数据到机器上或U盘中。</w:t>
      </w:r>
    </w:p>
    <w:p w14:paraId="60140C70" w14:textId="77777777" w:rsidR="006A1CA3" w:rsidRDefault="00000000">
      <w:pPr>
        <w:pStyle w:val="2"/>
        <w:rPr>
          <w:rFonts w:cs="宋体"/>
        </w:rPr>
      </w:pPr>
      <w:bookmarkStart w:id="109" w:name="_Toc206209795"/>
      <w:bookmarkStart w:id="110" w:name="_Toc199923285"/>
      <w:bookmarkStart w:id="111" w:name="_Toc199649569"/>
      <w:bookmarkStart w:id="112" w:name="_Toc14141"/>
      <w:bookmarkStart w:id="113" w:name="_Toc199923525"/>
      <w:r>
        <w:rPr>
          <w:rFonts w:cs="宋体" w:hint="eastAsia"/>
        </w:rPr>
        <w:t>7.5 第五步：判断焦距</w:t>
      </w:r>
      <w:bookmarkEnd w:id="109"/>
      <w:bookmarkEnd w:id="110"/>
      <w:bookmarkEnd w:id="111"/>
      <w:bookmarkEnd w:id="112"/>
      <w:bookmarkEnd w:id="113"/>
    </w:p>
    <w:p w14:paraId="7C2E1D18" w14:textId="77777777" w:rsidR="006A1CA3" w:rsidRDefault="00000000">
      <w:pPr>
        <w:spacing w:line="360" w:lineRule="auto"/>
        <w:ind w:firstLineChars="200" w:firstLine="480"/>
        <w:rPr>
          <w:rFonts w:ascii="宋体" w:hAnsi="宋体" w:cs="宋体"/>
          <w:bCs/>
        </w:rPr>
      </w:pPr>
      <w:r>
        <w:rPr>
          <w:rFonts w:ascii="宋体" w:hAnsi="宋体" w:cs="宋体" w:hint="eastAsia"/>
          <w:bCs/>
        </w:rPr>
        <w:t>焦距是在硬件安装中调节好的，此处判断一下，如果不合适再做微调。</w:t>
      </w:r>
    </w:p>
    <w:p w14:paraId="101F1DF4" w14:textId="77777777" w:rsidR="006A1CA3" w:rsidRDefault="00000000">
      <w:pPr>
        <w:pStyle w:val="2"/>
        <w:rPr>
          <w:rFonts w:cs="宋体"/>
        </w:rPr>
      </w:pPr>
      <w:bookmarkStart w:id="114" w:name="_Toc199649570"/>
      <w:bookmarkStart w:id="115" w:name="_Toc13788"/>
      <w:bookmarkStart w:id="116" w:name="_Toc199923286"/>
      <w:bookmarkStart w:id="117" w:name="_Toc206209796"/>
      <w:bookmarkStart w:id="118" w:name="_Toc199923526"/>
      <w:r>
        <w:rPr>
          <w:rFonts w:cs="宋体" w:hint="eastAsia"/>
        </w:rPr>
        <w:t>7.6 第六步：开始加工</w:t>
      </w:r>
      <w:bookmarkEnd w:id="114"/>
      <w:bookmarkEnd w:id="115"/>
      <w:bookmarkEnd w:id="116"/>
      <w:bookmarkEnd w:id="117"/>
      <w:bookmarkEnd w:id="118"/>
    </w:p>
    <w:p w14:paraId="14CCD36A" w14:textId="77777777" w:rsidR="006A1CA3" w:rsidRDefault="00000000">
      <w:pPr>
        <w:spacing w:line="360" w:lineRule="auto"/>
        <w:ind w:firstLineChars="200" w:firstLine="480"/>
        <w:rPr>
          <w:rFonts w:ascii="宋体" w:hAnsi="宋体" w:cs="宋体"/>
          <w:bCs/>
        </w:rPr>
      </w:pPr>
      <w:r>
        <w:rPr>
          <w:rFonts w:ascii="宋体" w:hAnsi="宋体" w:cs="宋体" w:hint="eastAsia"/>
          <w:bCs/>
        </w:rPr>
        <w:t>当上面的步骤都完成后，即可点击开始按钮进行加工。</w:t>
      </w:r>
    </w:p>
    <w:p w14:paraId="10D73EB6" w14:textId="77777777" w:rsidR="006A1CA3" w:rsidRDefault="006A1CA3">
      <w:pPr>
        <w:rPr>
          <w:rFonts w:ascii="宋体" w:hAnsi="宋体" w:cs="宋体"/>
          <w:bCs/>
        </w:rPr>
      </w:pPr>
    </w:p>
    <w:p w14:paraId="2C8D7E3F" w14:textId="77777777" w:rsidR="006A1CA3" w:rsidRDefault="006A1CA3">
      <w:pPr>
        <w:rPr>
          <w:rFonts w:ascii="宋体" w:hAnsi="宋体" w:cs="宋体"/>
          <w:bCs/>
        </w:rPr>
      </w:pPr>
    </w:p>
    <w:p w14:paraId="4B30FE38" w14:textId="77777777" w:rsidR="006A1CA3" w:rsidRDefault="006A1CA3">
      <w:pPr>
        <w:rPr>
          <w:rFonts w:ascii="宋体" w:hAnsi="宋体" w:cs="宋体"/>
          <w:bCs/>
        </w:rPr>
      </w:pPr>
    </w:p>
    <w:p w14:paraId="31958130" w14:textId="77777777" w:rsidR="006A1CA3" w:rsidRDefault="006A1CA3">
      <w:pPr>
        <w:rPr>
          <w:rFonts w:ascii="宋体" w:hAnsi="宋体" w:cs="宋体"/>
          <w:bCs/>
        </w:rPr>
      </w:pPr>
    </w:p>
    <w:p w14:paraId="21C65E47" w14:textId="05B559D1" w:rsidR="00C23445" w:rsidRDefault="00C23445">
      <w:pPr>
        <w:rPr>
          <w:rFonts w:ascii="宋体" w:hAnsi="宋体" w:cs="宋体"/>
          <w:bCs/>
        </w:rPr>
      </w:pPr>
    </w:p>
    <w:p w14:paraId="48998B76" w14:textId="77777777" w:rsidR="00C23445" w:rsidRDefault="00C23445">
      <w:pPr>
        <w:rPr>
          <w:rFonts w:ascii="宋体" w:hAnsi="宋体" w:cs="宋体"/>
          <w:bCs/>
        </w:rPr>
      </w:pPr>
    </w:p>
    <w:p w14:paraId="0C99F394" w14:textId="77777777" w:rsidR="00C23445" w:rsidRDefault="00C23445">
      <w:pPr>
        <w:rPr>
          <w:rFonts w:ascii="宋体" w:hAnsi="宋体" w:cs="宋体"/>
          <w:bCs/>
        </w:rPr>
      </w:pPr>
    </w:p>
    <w:p w14:paraId="7FADB5D6" w14:textId="2AF06D8E" w:rsidR="00C23445" w:rsidRPr="00C23445" w:rsidRDefault="00C23445" w:rsidP="00C23445">
      <w:pPr>
        <w:pStyle w:val="aa"/>
        <w:rPr>
          <w:rFonts w:hint="eastAsia"/>
          <w:sz w:val="44"/>
          <w:szCs w:val="44"/>
        </w:rPr>
      </w:pPr>
      <w:r w:rsidRPr="00C23445">
        <w:rPr>
          <w:rFonts w:hint="eastAsia"/>
          <w:sz w:val="44"/>
          <w:szCs w:val="44"/>
        </w:rPr>
        <w:t>第八章</w:t>
      </w:r>
      <w:r w:rsidRPr="00C23445">
        <w:rPr>
          <w:rFonts w:hint="eastAsia"/>
          <w:sz w:val="44"/>
          <w:szCs w:val="44"/>
        </w:rPr>
        <w:t xml:space="preserve"> </w:t>
      </w:r>
      <w:r w:rsidRPr="00C23445">
        <w:rPr>
          <w:rFonts w:hint="eastAsia"/>
          <w:sz w:val="44"/>
          <w:szCs w:val="44"/>
        </w:rPr>
        <w:t>常见问题</w:t>
      </w:r>
    </w:p>
    <w:p w14:paraId="2B68E333" w14:textId="77777777" w:rsidR="00C23445" w:rsidRDefault="00C23445">
      <w:pPr>
        <w:rPr>
          <w:rFonts w:ascii="宋体" w:hAnsi="宋体" w:cs="宋体"/>
          <w:bCs/>
        </w:rPr>
      </w:pPr>
    </w:p>
    <w:p w14:paraId="5C911B92" w14:textId="77777777" w:rsidR="00C23445" w:rsidRDefault="00C23445">
      <w:pPr>
        <w:rPr>
          <w:rFonts w:ascii="宋体" w:hAnsi="宋体" w:cs="宋体"/>
          <w:bCs/>
        </w:rPr>
      </w:pPr>
    </w:p>
    <w:p w14:paraId="1586E8E9" w14:textId="77777777" w:rsidR="00C23445" w:rsidRDefault="00C23445">
      <w:pPr>
        <w:rPr>
          <w:rFonts w:ascii="宋体" w:hAnsi="宋体" w:cs="宋体"/>
          <w:bCs/>
        </w:rPr>
      </w:pPr>
    </w:p>
    <w:p w14:paraId="24148FCD" w14:textId="77777777" w:rsidR="00C23445" w:rsidRDefault="00C23445">
      <w:pPr>
        <w:rPr>
          <w:rFonts w:ascii="宋体" w:hAnsi="宋体" w:cs="宋体"/>
          <w:bCs/>
        </w:rPr>
      </w:pPr>
    </w:p>
    <w:p w14:paraId="1EA760EB" w14:textId="77777777" w:rsidR="00C23445" w:rsidRDefault="00C23445">
      <w:pPr>
        <w:rPr>
          <w:rFonts w:ascii="宋体" w:hAnsi="宋体" w:cs="宋体"/>
          <w:bCs/>
        </w:rPr>
      </w:pPr>
    </w:p>
    <w:p w14:paraId="5C596FF8" w14:textId="77777777" w:rsidR="00C23445" w:rsidRDefault="00C23445">
      <w:pPr>
        <w:rPr>
          <w:rFonts w:ascii="宋体" w:hAnsi="宋体" w:cs="宋体"/>
          <w:bCs/>
        </w:rPr>
      </w:pPr>
    </w:p>
    <w:p w14:paraId="42636739" w14:textId="77777777" w:rsidR="00C23445" w:rsidRDefault="00C23445">
      <w:pPr>
        <w:rPr>
          <w:rFonts w:ascii="宋体" w:hAnsi="宋体" w:cs="宋体"/>
          <w:bCs/>
        </w:rPr>
      </w:pPr>
    </w:p>
    <w:p w14:paraId="78691B76" w14:textId="77777777" w:rsidR="00C23445" w:rsidRDefault="00C23445">
      <w:pPr>
        <w:rPr>
          <w:rFonts w:ascii="宋体" w:hAnsi="宋体" w:cs="宋体"/>
          <w:bCs/>
        </w:rPr>
      </w:pPr>
    </w:p>
    <w:p w14:paraId="4CC3BD5A" w14:textId="77777777" w:rsidR="00C23445" w:rsidRDefault="00C23445">
      <w:pPr>
        <w:rPr>
          <w:rFonts w:ascii="宋体" w:hAnsi="宋体" w:cs="宋体"/>
          <w:bCs/>
        </w:rPr>
      </w:pPr>
    </w:p>
    <w:p w14:paraId="2A275FFE" w14:textId="77777777" w:rsidR="00C23445" w:rsidRDefault="00C23445">
      <w:pPr>
        <w:rPr>
          <w:rFonts w:ascii="宋体" w:hAnsi="宋体" w:cs="宋体"/>
          <w:bCs/>
        </w:rPr>
      </w:pPr>
    </w:p>
    <w:p w14:paraId="12A42DE3" w14:textId="77777777" w:rsidR="00C23445" w:rsidRDefault="00C23445">
      <w:pPr>
        <w:rPr>
          <w:rFonts w:ascii="宋体" w:hAnsi="宋体" w:cs="宋体"/>
          <w:bCs/>
        </w:rPr>
      </w:pPr>
    </w:p>
    <w:p w14:paraId="57F7A241" w14:textId="77777777" w:rsidR="00C23445" w:rsidRDefault="00C23445">
      <w:pPr>
        <w:rPr>
          <w:rFonts w:ascii="宋体" w:hAnsi="宋体" w:cs="宋体"/>
          <w:bCs/>
        </w:rPr>
      </w:pPr>
    </w:p>
    <w:p w14:paraId="0E5805BB" w14:textId="77777777" w:rsidR="00C23445" w:rsidRDefault="00C23445">
      <w:pPr>
        <w:rPr>
          <w:rFonts w:ascii="宋体" w:hAnsi="宋体" w:cs="宋体"/>
          <w:bCs/>
        </w:rPr>
      </w:pPr>
    </w:p>
    <w:p w14:paraId="7E922B28" w14:textId="77777777" w:rsidR="00C23445" w:rsidRDefault="00C23445">
      <w:pPr>
        <w:rPr>
          <w:rFonts w:ascii="宋体" w:hAnsi="宋体" w:cs="宋体" w:hint="eastAsia"/>
          <w:bCs/>
        </w:rPr>
      </w:pPr>
    </w:p>
    <w:sectPr w:rsidR="00C2344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EB6C6" w14:textId="77777777" w:rsidR="00317B1E" w:rsidRDefault="00317B1E" w:rsidP="00AC2FA7">
      <w:r>
        <w:separator/>
      </w:r>
    </w:p>
  </w:endnote>
  <w:endnote w:type="continuationSeparator" w:id="0">
    <w:p w14:paraId="78E5D073" w14:textId="77777777" w:rsidR="00317B1E" w:rsidRDefault="00317B1E" w:rsidP="00AC2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F5049" w14:textId="77777777" w:rsidR="00317B1E" w:rsidRDefault="00317B1E" w:rsidP="00AC2FA7">
      <w:r>
        <w:separator/>
      </w:r>
    </w:p>
  </w:footnote>
  <w:footnote w:type="continuationSeparator" w:id="0">
    <w:p w14:paraId="22058FD4" w14:textId="77777777" w:rsidR="00317B1E" w:rsidRDefault="00317B1E" w:rsidP="00AC2F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lvl w:ilvl="0">
      <w:start w:val="1"/>
      <w:numFmt w:val="bullet"/>
      <w:lvlText w:val=""/>
      <w:lvlJc w:val="left"/>
      <w:pPr>
        <w:tabs>
          <w:tab w:val="left" w:pos="1560"/>
        </w:tabs>
        <w:ind w:left="1560" w:hanging="420"/>
      </w:pPr>
      <w:rPr>
        <w:rFonts w:ascii="Wingdings" w:hAnsi="Wingdings" w:hint="default"/>
      </w:rPr>
    </w:lvl>
    <w:lvl w:ilvl="1">
      <w:start w:val="1"/>
      <w:numFmt w:val="bullet"/>
      <w:lvlText w:val=""/>
      <w:lvlJc w:val="left"/>
      <w:pPr>
        <w:tabs>
          <w:tab w:val="left" w:pos="1980"/>
        </w:tabs>
        <w:ind w:left="1980" w:hanging="420"/>
      </w:pPr>
      <w:rPr>
        <w:rFonts w:ascii="Wingdings" w:hAnsi="Wingdings" w:hint="default"/>
      </w:rPr>
    </w:lvl>
    <w:lvl w:ilvl="2">
      <w:start w:val="1"/>
      <w:numFmt w:val="bullet"/>
      <w:lvlText w:val=""/>
      <w:lvlJc w:val="left"/>
      <w:pPr>
        <w:tabs>
          <w:tab w:val="left" w:pos="2400"/>
        </w:tabs>
        <w:ind w:left="2400" w:hanging="420"/>
      </w:pPr>
      <w:rPr>
        <w:rFonts w:ascii="Wingdings" w:hAnsi="Wingdings" w:hint="default"/>
      </w:rPr>
    </w:lvl>
    <w:lvl w:ilvl="3">
      <w:start w:val="1"/>
      <w:numFmt w:val="bullet"/>
      <w:lvlText w:val=""/>
      <w:lvlJc w:val="left"/>
      <w:pPr>
        <w:tabs>
          <w:tab w:val="left" w:pos="2820"/>
        </w:tabs>
        <w:ind w:left="2820" w:hanging="420"/>
      </w:pPr>
      <w:rPr>
        <w:rFonts w:ascii="Wingdings" w:hAnsi="Wingdings" w:hint="default"/>
      </w:rPr>
    </w:lvl>
    <w:lvl w:ilvl="4">
      <w:start w:val="1"/>
      <w:numFmt w:val="bullet"/>
      <w:lvlText w:val=""/>
      <w:lvlJc w:val="left"/>
      <w:pPr>
        <w:tabs>
          <w:tab w:val="left" w:pos="3240"/>
        </w:tabs>
        <w:ind w:left="3240" w:hanging="420"/>
      </w:pPr>
      <w:rPr>
        <w:rFonts w:ascii="Wingdings" w:hAnsi="Wingdings" w:hint="default"/>
      </w:rPr>
    </w:lvl>
    <w:lvl w:ilvl="5">
      <w:start w:val="1"/>
      <w:numFmt w:val="bullet"/>
      <w:lvlText w:val=""/>
      <w:lvlJc w:val="left"/>
      <w:pPr>
        <w:tabs>
          <w:tab w:val="left" w:pos="3660"/>
        </w:tabs>
        <w:ind w:left="3660" w:hanging="420"/>
      </w:pPr>
      <w:rPr>
        <w:rFonts w:ascii="Wingdings" w:hAnsi="Wingdings" w:hint="default"/>
      </w:rPr>
    </w:lvl>
    <w:lvl w:ilvl="6">
      <w:start w:val="1"/>
      <w:numFmt w:val="bullet"/>
      <w:lvlText w:val=""/>
      <w:lvlJc w:val="left"/>
      <w:pPr>
        <w:tabs>
          <w:tab w:val="left" w:pos="4080"/>
        </w:tabs>
        <w:ind w:left="4080" w:hanging="420"/>
      </w:pPr>
      <w:rPr>
        <w:rFonts w:ascii="Wingdings" w:hAnsi="Wingdings" w:hint="default"/>
      </w:rPr>
    </w:lvl>
    <w:lvl w:ilvl="7">
      <w:start w:val="1"/>
      <w:numFmt w:val="bullet"/>
      <w:lvlText w:val=""/>
      <w:lvlJc w:val="left"/>
      <w:pPr>
        <w:tabs>
          <w:tab w:val="left" w:pos="4500"/>
        </w:tabs>
        <w:ind w:left="4500" w:hanging="420"/>
      </w:pPr>
      <w:rPr>
        <w:rFonts w:ascii="Wingdings" w:hAnsi="Wingdings" w:hint="default"/>
      </w:rPr>
    </w:lvl>
    <w:lvl w:ilvl="8">
      <w:start w:val="1"/>
      <w:numFmt w:val="bullet"/>
      <w:lvlText w:val=""/>
      <w:lvlJc w:val="left"/>
      <w:pPr>
        <w:tabs>
          <w:tab w:val="left" w:pos="4920"/>
        </w:tabs>
        <w:ind w:left="4920" w:hanging="420"/>
      </w:pPr>
      <w:rPr>
        <w:rFonts w:ascii="Wingdings" w:hAnsi="Wingdings" w:hint="default"/>
      </w:rPr>
    </w:lvl>
  </w:abstractNum>
  <w:abstractNum w:abstractNumId="1" w15:restartNumberingAfterBreak="0">
    <w:nsid w:val="0000000C"/>
    <w:multiLevelType w:val="multilevel"/>
    <w:tmpl w:val="0000000C"/>
    <w:lvl w:ilvl="0">
      <w:start w:val="1"/>
      <w:numFmt w:val="bullet"/>
      <w:lvlText w:val=""/>
      <w:lvlJc w:val="left"/>
      <w:pPr>
        <w:tabs>
          <w:tab w:val="left" w:pos="899"/>
        </w:tabs>
        <w:ind w:left="899" w:hanging="420"/>
      </w:pPr>
      <w:rPr>
        <w:rFonts w:ascii="Wingdings" w:hAnsi="Wingdings" w:hint="default"/>
      </w:rPr>
    </w:lvl>
    <w:lvl w:ilvl="1">
      <w:start w:val="1"/>
      <w:numFmt w:val="bullet"/>
      <w:lvlText w:val=""/>
      <w:lvlJc w:val="left"/>
      <w:pPr>
        <w:tabs>
          <w:tab w:val="left" w:pos="1319"/>
        </w:tabs>
        <w:ind w:left="1319" w:hanging="420"/>
      </w:pPr>
      <w:rPr>
        <w:rFonts w:ascii="Wingdings" w:hAnsi="Wingdings" w:hint="default"/>
      </w:rPr>
    </w:lvl>
    <w:lvl w:ilvl="2">
      <w:start w:val="1"/>
      <w:numFmt w:val="bullet"/>
      <w:lvlText w:val=""/>
      <w:lvlJc w:val="left"/>
      <w:pPr>
        <w:tabs>
          <w:tab w:val="left" w:pos="1739"/>
        </w:tabs>
        <w:ind w:left="1739" w:hanging="420"/>
      </w:pPr>
      <w:rPr>
        <w:rFonts w:ascii="Wingdings" w:hAnsi="Wingdings" w:hint="default"/>
      </w:rPr>
    </w:lvl>
    <w:lvl w:ilvl="3">
      <w:start w:val="1"/>
      <w:numFmt w:val="bullet"/>
      <w:lvlText w:val=""/>
      <w:lvlJc w:val="left"/>
      <w:pPr>
        <w:tabs>
          <w:tab w:val="left" w:pos="2159"/>
        </w:tabs>
        <w:ind w:left="2159" w:hanging="420"/>
      </w:pPr>
      <w:rPr>
        <w:rFonts w:ascii="Wingdings" w:hAnsi="Wingdings" w:hint="default"/>
      </w:rPr>
    </w:lvl>
    <w:lvl w:ilvl="4">
      <w:start w:val="1"/>
      <w:numFmt w:val="bullet"/>
      <w:lvlText w:val=""/>
      <w:lvlJc w:val="left"/>
      <w:pPr>
        <w:tabs>
          <w:tab w:val="left" w:pos="2579"/>
        </w:tabs>
        <w:ind w:left="2579" w:hanging="420"/>
      </w:pPr>
      <w:rPr>
        <w:rFonts w:ascii="Wingdings" w:hAnsi="Wingdings" w:hint="default"/>
      </w:rPr>
    </w:lvl>
    <w:lvl w:ilvl="5">
      <w:start w:val="1"/>
      <w:numFmt w:val="bullet"/>
      <w:lvlText w:val=""/>
      <w:lvlJc w:val="left"/>
      <w:pPr>
        <w:tabs>
          <w:tab w:val="left" w:pos="2999"/>
        </w:tabs>
        <w:ind w:left="2999" w:hanging="420"/>
      </w:pPr>
      <w:rPr>
        <w:rFonts w:ascii="Wingdings" w:hAnsi="Wingdings" w:hint="default"/>
      </w:rPr>
    </w:lvl>
    <w:lvl w:ilvl="6">
      <w:start w:val="1"/>
      <w:numFmt w:val="bullet"/>
      <w:lvlText w:val=""/>
      <w:lvlJc w:val="left"/>
      <w:pPr>
        <w:tabs>
          <w:tab w:val="left" w:pos="3419"/>
        </w:tabs>
        <w:ind w:left="3419" w:hanging="420"/>
      </w:pPr>
      <w:rPr>
        <w:rFonts w:ascii="Wingdings" w:hAnsi="Wingdings" w:hint="default"/>
      </w:rPr>
    </w:lvl>
    <w:lvl w:ilvl="7">
      <w:start w:val="1"/>
      <w:numFmt w:val="bullet"/>
      <w:lvlText w:val=""/>
      <w:lvlJc w:val="left"/>
      <w:pPr>
        <w:tabs>
          <w:tab w:val="left" w:pos="3839"/>
        </w:tabs>
        <w:ind w:left="3839" w:hanging="420"/>
      </w:pPr>
      <w:rPr>
        <w:rFonts w:ascii="Wingdings" w:hAnsi="Wingdings" w:hint="default"/>
      </w:rPr>
    </w:lvl>
    <w:lvl w:ilvl="8">
      <w:start w:val="1"/>
      <w:numFmt w:val="bullet"/>
      <w:lvlText w:val=""/>
      <w:lvlJc w:val="left"/>
      <w:pPr>
        <w:tabs>
          <w:tab w:val="left" w:pos="4259"/>
        </w:tabs>
        <w:ind w:left="4259" w:hanging="420"/>
      </w:pPr>
      <w:rPr>
        <w:rFonts w:ascii="Wingdings" w:hAnsi="Wingdings" w:hint="default"/>
      </w:rPr>
    </w:lvl>
  </w:abstractNum>
  <w:abstractNum w:abstractNumId="2" w15:restartNumberingAfterBreak="0">
    <w:nsid w:val="0000000D"/>
    <w:multiLevelType w:val="multilevel"/>
    <w:tmpl w:val="0000000D"/>
    <w:lvl w:ilvl="0">
      <w:start w:val="1"/>
      <w:numFmt w:val="bullet"/>
      <w:lvlText w:val=""/>
      <w:lvlJc w:val="left"/>
      <w:pPr>
        <w:tabs>
          <w:tab w:val="left" w:pos="720"/>
        </w:tabs>
        <w:ind w:left="720" w:hanging="420"/>
      </w:pPr>
      <w:rPr>
        <w:rFonts w:ascii="Wingdings" w:hAnsi="Wingdings" w:hint="default"/>
      </w:rPr>
    </w:lvl>
    <w:lvl w:ilvl="1">
      <w:start w:val="1"/>
      <w:numFmt w:val="decimal"/>
      <w:lvlText w:val="%2."/>
      <w:lvlJc w:val="left"/>
      <w:pPr>
        <w:tabs>
          <w:tab w:val="left" w:pos="1140"/>
        </w:tabs>
        <w:ind w:left="1140" w:hanging="420"/>
      </w:pPr>
      <w:rPr>
        <w:rFonts w:hint="default"/>
      </w:rPr>
    </w:lvl>
    <w:lvl w:ilvl="2">
      <w:start w:val="1"/>
      <w:numFmt w:val="bullet"/>
      <w:lvlText w:val=""/>
      <w:lvlJc w:val="left"/>
      <w:pPr>
        <w:tabs>
          <w:tab w:val="left" w:pos="1560"/>
        </w:tabs>
        <w:ind w:left="1560" w:hanging="420"/>
      </w:pPr>
      <w:rPr>
        <w:rFonts w:ascii="Wingdings" w:hAnsi="Wingdings" w:hint="default"/>
      </w:rPr>
    </w:lvl>
    <w:lvl w:ilvl="3">
      <w:start w:val="1"/>
      <w:numFmt w:val="bullet"/>
      <w:lvlText w:val=""/>
      <w:lvlJc w:val="left"/>
      <w:pPr>
        <w:tabs>
          <w:tab w:val="left" w:pos="1980"/>
        </w:tabs>
        <w:ind w:left="1980" w:hanging="420"/>
      </w:pPr>
      <w:rPr>
        <w:rFonts w:ascii="Wingdings" w:hAnsi="Wingdings" w:hint="default"/>
      </w:rPr>
    </w:lvl>
    <w:lvl w:ilvl="4">
      <w:start w:val="1"/>
      <w:numFmt w:val="bullet"/>
      <w:lvlText w:val=""/>
      <w:lvlJc w:val="left"/>
      <w:pPr>
        <w:tabs>
          <w:tab w:val="left" w:pos="2400"/>
        </w:tabs>
        <w:ind w:left="2400" w:hanging="420"/>
      </w:pPr>
      <w:rPr>
        <w:rFonts w:ascii="Wingdings" w:hAnsi="Wingdings" w:hint="default"/>
      </w:rPr>
    </w:lvl>
    <w:lvl w:ilvl="5">
      <w:start w:val="1"/>
      <w:numFmt w:val="bullet"/>
      <w:lvlText w:val=""/>
      <w:lvlJc w:val="left"/>
      <w:pPr>
        <w:tabs>
          <w:tab w:val="left" w:pos="2820"/>
        </w:tabs>
        <w:ind w:left="2820" w:hanging="420"/>
      </w:pPr>
      <w:rPr>
        <w:rFonts w:ascii="Wingdings" w:hAnsi="Wingdings" w:hint="default"/>
      </w:rPr>
    </w:lvl>
    <w:lvl w:ilvl="6">
      <w:start w:val="1"/>
      <w:numFmt w:val="bullet"/>
      <w:lvlText w:val=""/>
      <w:lvlJc w:val="left"/>
      <w:pPr>
        <w:tabs>
          <w:tab w:val="left" w:pos="3240"/>
        </w:tabs>
        <w:ind w:left="3240" w:hanging="420"/>
      </w:pPr>
      <w:rPr>
        <w:rFonts w:ascii="Wingdings" w:hAnsi="Wingdings" w:hint="default"/>
      </w:rPr>
    </w:lvl>
    <w:lvl w:ilvl="7">
      <w:start w:val="1"/>
      <w:numFmt w:val="bullet"/>
      <w:lvlText w:val=""/>
      <w:lvlJc w:val="left"/>
      <w:pPr>
        <w:tabs>
          <w:tab w:val="left" w:pos="3660"/>
        </w:tabs>
        <w:ind w:left="3660" w:hanging="420"/>
      </w:pPr>
      <w:rPr>
        <w:rFonts w:ascii="Wingdings" w:hAnsi="Wingdings" w:hint="default"/>
      </w:rPr>
    </w:lvl>
    <w:lvl w:ilvl="8">
      <w:start w:val="1"/>
      <w:numFmt w:val="bullet"/>
      <w:lvlText w:val=""/>
      <w:lvlJc w:val="left"/>
      <w:pPr>
        <w:tabs>
          <w:tab w:val="left" w:pos="4080"/>
        </w:tabs>
        <w:ind w:left="4080" w:hanging="420"/>
      </w:pPr>
      <w:rPr>
        <w:rFonts w:ascii="Wingdings" w:hAnsi="Wingdings" w:hint="default"/>
      </w:rPr>
    </w:lvl>
  </w:abstractNum>
  <w:abstractNum w:abstractNumId="3" w15:restartNumberingAfterBreak="0">
    <w:nsid w:val="0000000F"/>
    <w:multiLevelType w:val="multilevel"/>
    <w:tmpl w:val="0000000F"/>
    <w:lvl w:ilvl="0">
      <w:start w:val="1"/>
      <w:numFmt w:val="bullet"/>
      <w:lvlText w:val=""/>
      <w:lvlJc w:val="left"/>
      <w:pPr>
        <w:tabs>
          <w:tab w:val="left" w:pos="1560"/>
        </w:tabs>
        <w:ind w:left="1560" w:hanging="420"/>
      </w:pPr>
      <w:rPr>
        <w:rFonts w:ascii="Wingdings" w:hAnsi="Wingdings" w:hint="default"/>
      </w:rPr>
    </w:lvl>
    <w:lvl w:ilvl="1">
      <w:start w:val="1"/>
      <w:numFmt w:val="bullet"/>
      <w:lvlText w:val=""/>
      <w:lvlJc w:val="left"/>
      <w:pPr>
        <w:tabs>
          <w:tab w:val="left" w:pos="1980"/>
        </w:tabs>
        <w:ind w:left="1980" w:hanging="420"/>
      </w:pPr>
      <w:rPr>
        <w:rFonts w:ascii="Wingdings" w:hAnsi="Wingdings" w:hint="default"/>
      </w:rPr>
    </w:lvl>
    <w:lvl w:ilvl="2">
      <w:start w:val="1"/>
      <w:numFmt w:val="bullet"/>
      <w:lvlText w:val=""/>
      <w:lvlJc w:val="left"/>
      <w:pPr>
        <w:tabs>
          <w:tab w:val="left" w:pos="2400"/>
        </w:tabs>
        <w:ind w:left="2400" w:hanging="420"/>
      </w:pPr>
      <w:rPr>
        <w:rFonts w:ascii="Wingdings" w:hAnsi="Wingdings" w:hint="default"/>
      </w:rPr>
    </w:lvl>
    <w:lvl w:ilvl="3">
      <w:start w:val="1"/>
      <w:numFmt w:val="bullet"/>
      <w:lvlText w:val=""/>
      <w:lvlJc w:val="left"/>
      <w:pPr>
        <w:tabs>
          <w:tab w:val="left" w:pos="2820"/>
        </w:tabs>
        <w:ind w:left="2820" w:hanging="420"/>
      </w:pPr>
      <w:rPr>
        <w:rFonts w:ascii="Wingdings" w:hAnsi="Wingdings" w:hint="default"/>
      </w:rPr>
    </w:lvl>
    <w:lvl w:ilvl="4">
      <w:start w:val="1"/>
      <w:numFmt w:val="bullet"/>
      <w:lvlText w:val=""/>
      <w:lvlJc w:val="left"/>
      <w:pPr>
        <w:tabs>
          <w:tab w:val="left" w:pos="3240"/>
        </w:tabs>
        <w:ind w:left="3240" w:hanging="420"/>
      </w:pPr>
      <w:rPr>
        <w:rFonts w:ascii="Wingdings" w:hAnsi="Wingdings" w:hint="default"/>
      </w:rPr>
    </w:lvl>
    <w:lvl w:ilvl="5">
      <w:start w:val="1"/>
      <w:numFmt w:val="bullet"/>
      <w:lvlText w:val=""/>
      <w:lvlJc w:val="left"/>
      <w:pPr>
        <w:tabs>
          <w:tab w:val="left" w:pos="3660"/>
        </w:tabs>
        <w:ind w:left="3660" w:hanging="420"/>
      </w:pPr>
      <w:rPr>
        <w:rFonts w:ascii="Wingdings" w:hAnsi="Wingdings" w:hint="default"/>
      </w:rPr>
    </w:lvl>
    <w:lvl w:ilvl="6">
      <w:start w:val="1"/>
      <w:numFmt w:val="bullet"/>
      <w:lvlText w:val=""/>
      <w:lvlJc w:val="left"/>
      <w:pPr>
        <w:tabs>
          <w:tab w:val="left" w:pos="4080"/>
        </w:tabs>
        <w:ind w:left="4080" w:hanging="420"/>
      </w:pPr>
      <w:rPr>
        <w:rFonts w:ascii="Wingdings" w:hAnsi="Wingdings" w:hint="default"/>
      </w:rPr>
    </w:lvl>
    <w:lvl w:ilvl="7">
      <w:start w:val="1"/>
      <w:numFmt w:val="bullet"/>
      <w:lvlText w:val=""/>
      <w:lvlJc w:val="left"/>
      <w:pPr>
        <w:tabs>
          <w:tab w:val="left" w:pos="4500"/>
        </w:tabs>
        <w:ind w:left="4500" w:hanging="420"/>
      </w:pPr>
      <w:rPr>
        <w:rFonts w:ascii="Wingdings" w:hAnsi="Wingdings" w:hint="default"/>
      </w:rPr>
    </w:lvl>
    <w:lvl w:ilvl="8">
      <w:start w:val="1"/>
      <w:numFmt w:val="bullet"/>
      <w:lvlText w:val=""/>
      <w:lvlJc w:val="left"/>
      <w:pPr>
        <w:tabs>
          <w:tab w:val="left" w:pos="4920"/>
        </w:tabs>
        <w:ind w:left="4920" w:hanging="420"/>
      </w:pPr>
      <w:rPr>
        <w:rFonts w:ascii="Wingdings" w:hAnsi="Wingdings" w:hint="default"/>
      </w:rPr>
    </w:lvl>
  </w:abstractNum>
  <w:abstractNum w:abstractNumId="4" w15:restartNumberingAfterBreak="0">
    <w:nsid w:val="00000010"/>
    <w:multiLevelType w:val="multilevel"/>
    <w:tmpl w:val="00000010"/>
    <w:lvl w:ilvl="0">
      <w:start w:val="1"/>
      <w:numFmt w:val="bullet"/>
      <w:lvlText w:val=""/>
      <w:lvlJc w:val="left"/>
      <w:pPr>
        <w:tabs>
          <w:tab w:val="left" w:pos="1019"/>
        </w:tabs>
        <w:ind w:left="1019" w:hanging="420"/>
      </w:pPr>
      <w:rPr>
        <w:rFonts w:ascii="Wingdings" w:hAnsi="Wingdings" w:hint="default"/>
      </w:rPr>
    </w:lvl>
    <w:lvl w:ilvl="1">
      <w:start w:val="1"/>
      <w:numFmt w:val="bullet"/>
      <w:lvlText w:val=""/>
      <w:lvlJc w:val="left"/>
      <w:pPr>
        <w:tabs>
          <w:tab w:val="left" w:pos="1439"/>
        </w:tabs>
        <w:ind w:left="1439" w:hanging="420"/>
      </w:pPr>
      <w:rPr>
        <w:rFonts w:ascii="Wingdings" w:hAnsi="Wingdings" w:hint="default"/>
      </w:rPr>
    </w:lvl>
    <w:lvl w:ilvl="2">
      <w:start w:val="1"/>
      <w:numFmt w:val="bullet"/>
      <w:lvlText w:val=""/>
      <w:lvlJc w:val="left"/>
      <w:pPr>
        <w:tabs>
          <w:tab w:val="left" w:pos="1859"/>
        </w:tabs>
        <w:ind w:left="1859" w:hanging="420"/>
      </w:pPr>
      <w:rPr>
        <w:rFonts w:ascii="Wingdings" w:hAnsi="Wingdings" w:hint="default"/>
      </w:rPr>
    </w:lvl>
    <w:lvl w:ilvl="3">
      <w:start w:val="1"/>
      <w:numFmt w:val="bullet"/>
      <w:lvlText w:val=""/>
      <w:lvlJc w:val="left"/>
      <w:pPr>
        <w:tabs>
          <w:tab w:val="left" w:pos="2279"/>
        </w:tabs>
        <w:ind w:left="2279" w:hanging="420"/>
      </w:pPr>
      <w:rPr>
        <w:rFonts w:ascii="Wingdings" w:hAnsi="Wingdings" w:hint="default"/>
      </w:rPr>
    </w:lvl>
    <w:lvl w:ilvl="4">
      <w:start w:val="1"/>
      <w:numFmt w:val="bullet"/>
      <w:lvlText w:val=""/>
      <w:lvlJc w:val="left"/>
      <w:pPr>
        <w:tabs>
          <w:tab w:val="left" w:pos="2699"/>
        </w:tabs>
        <w:ind w:left="2699" w:hanging="420"/>
      </w:pPr>
      <w:rPr>
        <w:rFonts w:ascii="Wingdings" w:hAnsi="Wingdings" w:hint="default"/>
      </w:rPr>
    </w:lvl>
    <w:lvl w:ilvl="5">
      <w:start w:val="1"/>
      <w:numFmt w:val="bullet"/>
      <w:lvlText w:val=""/>
      <w:lvlJc w:val="left"/>
      <w:pPr>
        <w:tabs>
          <w:tab w:val="left" w:pos="3119"/>
        </w:tabs>
        <w:ind w:left="3119" w:hanging="420"/>
      </w:pPr>
      <w:rPr>
        <w:rFonts w:ascii="Wingdings" w:hAnsi="Wingdings" w:hint="default"/>
      </w:rPr>
    </w:lvl>
    <w:lvl w:ilvl="6">
      <w:start w:val="1"/>
      <w:numFmt w:val="bullet"/>
      <w:lvlText w:val=""/>
      <w:lvlJc w:val="left"/>
      <w:pPr>
        <w:tabs>
          <w:tab w:val="left" w:pos="3539"/>
        </w:tabs>
        <w:ind w:left="3539" w:hanging="420"/>
      </w:pPr>
      <w:rPr>
        <w:rFonts w:ascii="Wingdings" w:hAnsi="Wingdings" w:hint="default"/>
      </w:rPr>
    </w:lvl>
    <w:lvl w:ilvl="7">
      <w:start w:val="1"/>
      <w:numFmt w:val="bullet"/>
      <w:lvlText w:val=""/>
      <w:lvlJc w:val="left"/>
      <w:pPr>
        <w:tabs>
          <w:tab w:val="left" w:pos="3959"/>
        </w:tabs>
        <w:ind w:left="3959" w:hanging="420"/>
      </w:pPr>
      <w:rPr>
        <w:rFonts w:ascii="Wingdings" w:hAnsi="Wingdings" w:hint="default"/>
      </w:rPr>
    </w:lvl>
    <w:lvl w:ilvl="8">
      <w:start w:val="1"/>
      <w:numFmt w:val="bullet"/>
      <w:lvlText w:val=""/>
      <w:lvlJc w:val="left"/>
      <w:pPr>
        <w:tabs>
          <w:tab w:val="left" w:pos="4379"/>
        </w:tabs>
        <w:ind w:left="4379" w:hanging="420"/>
      </w:pPr>
      <w:rPr>
        <w:rFonts w:ascii="Wingdings" w:hAnsi="Wingdings" w:hint="default"/>
      </w:rPr>
    </w:lvl>
  </w:abstractNum>
  <w:abstractNum w:abstractNumId="5" w15:restartNumberingAfterBreak="0">
    <w:nsid w:val="00000011"/>
    <w:multiLevelType w:val="multilevel"/>
    <w:tmpl w:val="00000011"/>
    <w:lvl w:ilvl="0">
      <w:start w:val="1"/>
      <w:numFmt w:val="bullet"/>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6" w15:restartNumberingAfterBreak="0">
    <w:nsid w:val="00000012"/>
    <w:multiLevelType w:val="multilevel"/>
    <w:tmpl w:val="00000012"/>
    <w:lvl w:ilvl="0">
      <w:start w:val="1"/>
      <w:numFmt w:val="bullet"/>
      <w:lvlText w:val=""/>
      <w:lvlJc w:val="left"/>
      <w:pPr>
        <w:tabs>
          <w:tab w:val="left" w:pos="660"/>
        </w:tabs>
        <w:ind w:left="660" w:hanging="420"/>
      </w:pPr>
      <w:rPr>
        <w:rFonts w:ascii="Wingdings" w:hAnsi="Wingdings" w:hint="default"/>
      </w:rPr>
    </w:lvl>
    <w:lvl w:ilvl="1">
      <w:start w:val="1"/>
      <w:numFmt w:val="bullet"/>
      <w:lvlText w:val=""/>
      <w:lvlJc w:val="left"/>
      <w:pPr>
        <w:tabs>
          <w:tab w:val="left" w:pos="1080"/>
        </w:tabs>
        <w:ind w:left="1080" w:hanging="420"/>
      </w:pPr>
      <w:rPr>
        <w:rFonts w:ascii="Wingdings" w:hAnsi="Wingdings" w:hint="default"/>
      </w:rPr>
    </w:lvl>
    <w:lvl w:ilvl="2">
      <w:start w:val="1"/>
      <w:numFmt w:val="bullet"/>
      <w:lvlText w:val=""/>
      <w:lvlJc w:val="left"/>
      <w:pPr>
        <w:tabs>
          <w:tab w:val="left" w:pos="1500"/>
        </w:tabs>
        <w:ind w:left="1500" w:hanging="420"/>
      </w:pPr>
      <w:rPr>
        <w:rFonts w:ascii="Wingdings" w:hAnsi="Wingdings" w:hint="default"/>
      </w:rPr>
    </w:lvl>
    <w:lvl w:ilvl="3">
      <w:start w:val="1"/>
      <w:numFmt w:val="bullet"/>
      <w:lvlText w:val=""/>
      <w:lvlJc w:val="left"/>
      <w:pPr>
        <w:tabs>
          <w:tab w:val="left" w:pos="1920"/>
        </w:tabs>
        <w:ind w:left="1920" w:hanging="420"/>
      </w:pPr>
      <w:rPr>
        <w:rFonts w:ascii="Wingdings" w:hAnsi="Wingdings" w:hint="default"/>
      </w:rPr>
    </w:lvl>
    <w:lvl w:ilvl="4">
      <w:start w:val="1"/>
      <w:numFmt w:val="bullet"/>
      <w:lvlText w:val=""/>
      <w:lvlJc w:val="left"/>
      <w:pPr>
        <w:tabs>
          <w:tab w:val="left" w:pos="2340"/>
        </w:tabs>
        <w:ind w:left="2340" w:hanging="420"/>
      </w:pPr>
      <w:rPr>
        <w:rFonts w:ascii="Wingdings" w:hAnsi="Wingdings" w:hint="default"/>
      </w:rPr>
    </w:lvl>
    <w:lvl w:ilvl="5">
      <w:start w:val="1"/>
      <w:numFmt w:val="bullet"/>
      <w:lvlText w:val=""/>
      <w:lvlJc w:val="left"/>
      <w:pPr>
        <w:tabs>
          <w:tab w:val="left" w:pos="2760"/>
        </w:tabs>
        <w:ind w:left="2760" w:hanging="420"/>
      </w:pPr>
      <w:rPr>
        <w:rFonts w:ascii="Wingdings" w:hAnsi="Wingdings" w:hint="default"/>
      </w:rPr>
    </w:lvl>
    <w:lvl w:ilvl="6">
      <w:start w:val="1"/>
      <w:numFmt w:val="bullet"/>
      <w:lvlText w:val=""/>
      <w:lvlJc w:val="left"/>
      <w:pPr>
        <w:tabs>
          <w:tab w:val="left" w:pos="3180"/>
        </w:tabs>
        <w:ind w:left="3180" w:hanging="420"/>
      </w:pPr>
      <w:rPr>
        <w:rFonts w:ascii="Wingdings" w:hAnsi="Wingdings" w:hint="default"/>
      </w:rPr>
    </w:lvl>
    <w:lvl w:ilvl="7">
      <w:start w:val="1"/>
      <w:numFmt w:val="bullet"/>
      <w:lvlText w:val=""/>
      <w:lvlJc w:val="left"/>
      <w:pPr>
        <w:tabs>
          <w:tab w:val="left" w:pos="3600"/>
        </w:tabs>
        <w:ind w:left="3600" w:hanging="420"/>
      </w:pPr>
      <w:rPr>
        <w:rFonts w:ascii="Wingdings" w:hAnsi="Wingdings" w:hint="default"/>
      </w:rPr>
    </w:lvl>
    <w:lvl w:ilvl="8">
      <w:start w:val="1"/>
      <w:numFmt w:val="bullet"/>
      <w:lvlText w:val=""/>
      <w:lvlJc w:val="left"/>
      <w:pPr>
        <w:tabs>
          <w:tab w:val="left" w:pos="4020"/>
        </w:tabs>
        <w:ind w:left="4020" w:hanging="420"/>
      </w:pPr>
      <w:rPr>
        <w:rFonts w:ascii="Wingdings" w:hAnsi="Wingdings" w:hint="default"/>
      </w:rPr>
    </w:lvl>
  </w:abstractNum>
  <w:abstractNum w:abstractNumId="7" w15:restartNumberingAfterBreak="0">
    <w:nsid w:val="00000013"/>
    <w:multiLevelType w:val="multilevel"/>
    <w:tmpl w:val="00000013"/>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 w15:restartNumberingAfterBreak="0">
    <w:nsid w:val="00000014"/>
    <w:multiLevelType w:val="multilevel"/>
    <w:tmpl w:val="00000014"/>
    <w:lvl w:ilvl="0">
      <w:start w:val="1"/>
      <w:numFmt w:val="bullet"/>
      <w:lvlText w:val=""/>
      <w:lvlJc w:val="left"/>
      <w:pPr>
        <w:tabs>
          <w:tab w:val="left" w:pos="897"/>
        </w:tabs>
        <w:ind w:left="897" w:hanging="420"/>
      </w:pPr>
      <w:rPr>
        <w:rFonts w:ascii="Wingdings" w:hAnsi="Wingdings" w:hint="default"/>
      </w:rPr>
    </w:lvl>
    <w:lvl w:ilvl="1">
      <w:start w:val="1"/>
      <w:numFmt w:val="bullet"/>
      <w:lvlText w:val=""/>
      <w:lvlJc w:val="left"/>
      <w:pPr>
        <w:tabs>
          <w:tab w:val="left" w:pos="1317"/>
        </w:tabs>
        <w:ind w:left="1317" w:hanging="420"/>
      </w:pPr>
      <w:rPr>
        <w:rFonts w:ascii="Wingdings" w:hAnsi="Wingdings" w:hint="default"/>
      </w:rPr>
    </w:lvl>
    <w:lvl w:ilvl="2">
      <w:start w:val="1"/>
      <w:numFmt w:val="bullet"/>
      <w:lvlText w:val=""/>
      <w:lvlJc w:val="left"/>
      <w:pPr>
        <w:tabs>
          <w:tab w:val="left" w:pos="1737"/>
        </w:tabs>
        <w:ind w:left="1737" w:hanging="420"/>
      </w:pPr>
      <w:rPr>
        <w:rFonts w:ascii="Wingdings" w:hAnsi="Wingdings" w:hint="default"/>
      </w:rPr>
    </w:lvl>
    <w:lvl w:ilvl="3">
      <w:start w:val="1"/>
      <w:numFmt w:val="bullet"/>
      <w:lvlText w:val=""/>
      <w:lvlJc w:val="left"/>
      <w:pPr>
        <w:tabs>
          <w:tab w:val="left" w:pos="2157"/>
        </w:tabs>
        <w:ind w:left="2157" w:hanging="420"/>
      </w:pPr>
      <w:rPr>
        <w:rFonts w:ascii="Wingdings" w:hAnsi="Wingdings" w:hint="default"/>
      </w:rPr>
    </w:lvl>
    <w:lvl w:ilvl="4">
      <w:start w:val="1"/>
      <w:numFmt w:val="bullet"/>
      <w:lvlText w:val=""/>
      <w:lvlJc w:val="left"/>
      <w:pPr>
        <w:tabs>
          <w:tab w:val="left" w:pos="2577"/>
        </w:tabs>
        <w:ind w:left="2577" w:hanging="420"/>
      </w:pPr>
      <w:rPr>
        <w:rFonts w:ascii="Wingdings" w:hAnsi="Wingdings" w:hint="default"/>
      </w:rPr>
    </w:lvl>
    <w:lvl w:ilvl="5">
      <w:start w:val="1"/>
      <w:numFmt w:val="bullet"/>
      <w:lvlText w:val=""/>
      <w:lvlJc w:val="left"/>
      <w:pPr>
        <w:tabs>
          <w:tab w:val="left" w:pos="2997"/>
        </w:tabs>
        <w:ind w:left="2997" w:hanging="420"/>
      </w:pPr>
      <w:rPr>
        <w:rFonts w:ascii="Wingdings" w:hAnsi="Wingdings" w:hint="default"/>
      </w:rPr>
    </w:lvl>
    <w:lvl w:ilvl="6">
      <w:start w:val="1"/>
      <w:numFmt w:val="bullet"/>
      <w:lvlText w:val=""/>
      <w:lvlJc w:val="left"/>
      <w:pPr>
        <w:tabs>
          <w:tab w:val="left" w:pos="3417"/>
        </w:tabs>
        <w:ind w:left="3417" w:hanging="420"/>
      </w:pPr>
      <w:rPr>
        <w:rFonts w:ascii="Wingdings" w:hAnsi="Wingdings" w:hint="default"/>
      </w:rPr>
    </w:lvl>
    <w:lvl w:ilvl="7">
      <w:start w:val="1"/>
      <w:numFmt w:val="bullet"/>
      <w:lvlText w:val=""/>
      <w:lvlJc w:val="left"/>
      <w:pPr>
        <w:tabs>
          <w:tab w:val="left" w:pos="3837"/>
        </w:tabs>
        <w:ind w:left="3837" w:hanging="420"/>
      </w:pPr>
      <w:rPr>
        <w:rFonts w:ascii="Wingdings" w:hAnsi="Wingdings" w:hint="default"/>
      </w:rPr>
    </w:lvl>
    <w:lvl w:ilvl="8">
      <w:start w:val="1"/>
      <w:numFmt w:val="bullet"/>
      <w:lvlText w:val=""/>
      <w:lvlJc w:val="left"/>
      <w:pPr>
        <w:tabs>
          <w:tab w:val="left" w:pos="4257"/>
        </w:tabs>
        <w:ind w:left="4257" w:hanging="420"/>
      </w:pPr>
      <w:rPr>
        <w:rFonts w:ascii="Wingdings" w:hAnsi="Wingdings" w:hint="default"/>
      </w:rPr>
    </w:lvl>
  </w:abstractNum>
  <w:abstractNum w:abstractNumId="9" w15:restartNumberingAfterBreak="0">
    <w:nsid w:val="00000015"/>
    <w:multiLevelType w:val="multilevel"/>
    <w:tmpl w:val="00000015"/>
    <w:lvl w:ilvl="0">
      <w:start w:val="1"/>
      <w:numFmt w:val="bullet"/>
      <w:lvlText w:val=""/>
      <w:lvlJc w:val="left"/>
      <w:pPr>
        <w:tabs>
          <w:tab w:val="left" w:pos="990"/>
        </w:tabs>
        <w:ind w:left="990" w:hanging="420"/>
      </w:pPr>
      <w:rPr>
        <w:rFonts w:ascii="Wingdings" w:hAnsi="Wingdings" w:hint="default"/>
      </w:rPr>
    </w:lvl>
    <w:lvl w:ilvl="1">
      <w:start w:val="1"/>
      <w:numFmt w:val="bullet"/>
      <w:lvlText w:val=""/>
      <w:lvlJc w:val="left"/>
      <w:pPr>
        <w:tabs>
          <w:tab w:val="left" w:pos="1410"/>
        </w:tabs>
        <w:ind w:left="1410" w:hanging="420"/>
      </w:pPr>
      <w:rPr>
        <w:rFonts w:ascii="Wingdings" w:hAnsi="Wingdings" w:hint="default"/>
      </w:rPr>
    </w:lvl>
    <w:lvl w:ilvl="2">
      <w:start w:val="1"/>
      <w:numFmt w:val="bullet"/>
      <w:lvlText w:val=""/>
      <w:lvlJc w:val="left"/>
      <w:pPr>
        <w:tabs>
          <w:tab w:val="left" w:pos="1830"/>
        </w:tabs>
        <w:ind w:left="1830" w:hanging="420"/>
      </w:pPr>
      <w:rPr>
        <w:rFonts w:ascii="Wingdings" w:hAnsi="Wingdings" w:hint="default"/>
      </w:rPr>
    </w:lvl>
    <w:lvl w:ilvl="3">
      <w:start w:val="1"/>
      <w:numFmt w:val="bullet"/>
      <w:lvlText w:val=""/>
      <w:lvlJc w:val="left"/>
      <w:pPr>
        <w:tabs>
          <w:tab w:val="left" w:pos="2250"/>
        </w:tabs>
        <w:ind w:left="2250" w:hanging="420"/>
      </w:pPr>
      <w:rPr>
        <w:rFonts w:ascii="Wingdings" w:hAnsi="Wingdings" w:hint="default"/>
      </w:rPr>
    </w:lvl>
    <w:lvl w:ilvl="4">
      <w:start w:val="1"/>
      <w:numFmt w:val="bullet"/>
      <w:lvlText w:val=""/>
      <w:lvlJc w:val="left"/>
      <w:pPr>
        <w:tabs>
          <w:tab w:val="left" w:pos="2670"/>
        </w:tabs>
        <w:ind w:left="2670" w:hanging="420"/>
      </w:pPr>
      <w:rPr>
        <w:rFonts w:ascii="Wingdings" w:hAnsi="Wingdings" w:hint="default"/>
      </w:rPr>
    </w:lvl>
    <w:lvl w:ilvl="5">
      <w:start w:val="1"/>
      <w:numFmt w:val="bullet"/>
      <w:lvlText w:val=""/>
      <w:lvlJc w:val="left"/>
      <w:pPr>
        <w:tabs>
          <w:tab w:val="left" w:pos="3090"/>
        </w:tabs>
        <w:ind w:left="3090" w:hanging="420"/>
      </w:pPr>
      <w:rPr>
        <w:rFonts w:ascii="Wingdings" w:hAnsi="Wingdings" w:hint="default"/>
      </w:rPr>
    </w:lvl>
    <w:lvl w:ilvl="6">
      <w:start w:val="1"/>
      <w:numFmt w:val="bullet"/>
      <w:lvlText w:val=""/>
      <w:lvlJc w:val="left"/>
      <w:pPr>
        <w:tabs>
          <w:tab w:val="left" w:pos="3510"/>
        </w:tabs>
        <w:ind w:left="3510" w:hanging="420"/>
      </w:pPr>
      <w:rPr>
        <w:rFonts w:ascii="Wingdings" w:hAnsi="Wingdings" w:hint="default"/>
      </w:rPr>
    </w:lvl>
    <w:lvl w:ilvl="7">
      <w:start w:val="1"/>
      <w:numFmt w:val="bullet"/>
      <w:lvlText w:val=""/>
      <w:lvlJc w:val="left"/>
      <w:pPr>
        <w:tabs>
          <w:tab w:val="left" w:pos="3930"/>
        </w:tabs>
        <w:ind w:left="3930" w:hanging="420"/>
      </w:pPr>
      <w:rPr>
        <w:rFonts w:ascii="Wingdings" w:hAnsi="Wingdings" w:hint="default"/>
      </w:rPr>
    </w:lvl>
    <w:lvl w:ilvl="8">
      <w:start w:val="1"/>
      <w:numFmt w:val="bullet"/>
      <w:lvlText w:val=""/>
      <w:lvlJc w:val="left"/>
      <w:pPr>
        <w:tabs>
          <w:tab w:val="left" w:pos="4350"/>
        </w:tabs>
        <w:ind w:left="4350" w:hanging="420"/>
      </w:pPr>
      <w:rPr>
        <w:rFonts w:ascii="Wingdings" w:hAnsi="Wingdings" w:hint="default"/>
      </w:rPr>
    </w:lvl>
  </w:abstractNum>
  <w:abstractNum w:abstractNumId="10" w15:restartNumberingAfterBreak="0">
    <w:nsid w:val="00000017"/>
    <w:multiLevelType w:val="multilevel"/>
    <w:tmpl w:val="00000017"/>
    <w:lvl w:ilvl="0">
      <w:start w:val="1"/>
      <w:numFmt w:val="bullet"/>
      <w:lvlText w:val=""/>
      <w:lvlJc w:val="left"/>
      <w:pPr>
        <w:tabs>
          <w:tab w:val="left" w:pos="780"/>
        </w:tabs>
        <w:ind w:left="780" w:hanging="420"/>
      </w:pPr>
      <w:rPr>
        <w:rFonts w:ascii="Wingdings" w:hAnsi="Wingdings" w:hint="default"/>
      </w:rPr>
    </w:lvl>
    <w:lvl w:ilvl="1">
      <w:start w:val="1"/>
      <w:numFmt w:val="bullet"/>
      <w:lvlText w:val=""/>
      <w:lvlJc w:val="left"/>
      <w:pPr>
        <w:tabs>
          <w:tab w:val="left" w:pos="1322"/>
        </w:tabs>
        <w:ind w:left="1322" w:hanging="420"/>
      </w:pPr>
      <w:rPr>
        <w:rFonts w:ascii="Wingdings" w:hAnsi="Wingdings" w:hint="default"/>
      </w:rPr>
    </w:lvl>
    <w:lvl w:ilvl="2">
      <w:start w:val="1"/>
      <w:numFmt w:val="bullet"/>
      <w:lvlText w:val=""/>
      <w:lvlJc w:val="left"/>
      <w:pPr>
        <w:tabs>
          <w:tab w:val="left" w:pos="1742"/>
        </w:tabs>
        <w:ind w:left="1742" w:hanging="420"/>
      </w:pPr>
      <w:rPr>
        <w:rFonts w:ascii="Wingdings" w:hAnsi="Wingdings" w:hint="default"/>
      </w:rPr>
    </w:lvl>
    <w:lvl w:ilvl="3">
      <w:start w:val="1"/>
      <w:numFmt w:val="bullet"/>
      <w:lvlText w:val=""/>
      <w:lvlJc w:val="left"/>
      <w:pPr>
        <w:tabs>
          <w:tab w:val="left" w:pos="2162"/>
        </w:tabs>
        <w:ind w:left="2162" w:hanging="420"/>
      </w:pPr>
      <w:rPr>
        <w:rFonts w:ascii="Wingdings" w:hAnsi="Wingdings" w:hint="default"/>
      </w:rPr>
    </w:lvl>
    <w:lvl w:ilvl="4">
      <w:start w:val="1"/>
      <w:numFmt w:val="bullet"/>
      <w:lvlText w:val=""/>
      <w:lvlJc w:val="left"/>
      <w:pPr>
        <w:tabs>
          <w:tab w:val="left" w:pos="2582"/>
        </w:tabs>
        <w:ind w:left="2582" w:hanging="420"/>
      </w:pPr>
      <w:rPr>
        <w:rFonts w:ascii="Wingdings" w:hAnsi="Wingdings" w:hint="default"/>
      </w:rPr>
    </w:lvl>
    <w:lvl w:ilvl="5">
      <w:start w:val="1"/>
      <w:numFmt w:val="bullet"/>
      <w:lvlText w:val=""/>
      <w:lvlJc w:val="left"/>
      <w:pPr>
        <w:tabs>
          <w:tab w:val="left" w:pos="3002"/>
        </w:tabs>
        <w:ind w:left="3002" w:hanging="420"/>
      </w:pPr>
      <w:rPr>
        <w:rFonts w:ascii="Wingdings" w:hAnsi="Wingdings" w:hint="default"/>
      </w:rPr>
    </w:lvl>
    <w:lvl w:ilvl="6">
      <w:start w:val="1"/>
      <w:numFmt w:val="bullet"/>
      <w:lvlText w:val=""/>
      <w:lvlJc w:val="left"/>
      <w:pPr>
        <w:tabs>
          <w:tab w:val="left" w:pos="3422"/>
        </w:tabs>
        <w:ind w:left="3422" w:hanging="420"/>
      </w:pPr>
      <w:rPr>
        <w:rFonts w:ascii="Wingdings" w:hAnsi="Wingdings" w:hint="default"/>
      </w:rPr>
    </w:lvl>
    <w:lvl w:ilvl="7">
      <w:start w:val="1"/>
      <w:numFmt w:val="bullet"/>
      <w:lvlText w:val=""/>
      <w:lvlJc w:val="left"/>
      <w:pPr>
        <w:tabs>
          <w:tab w:val="left" w:pos="3842"/>
        </w:tabs>
        <w:ind w:left="3842" w:hanging="420"/>
      </w:pPr>
      <w:rPr>
        <w:rFonts w:ascii="Wingdings" w:hAnsi="Wingdings" w:hint="default"/>
      </w:rPr>
    </w:lvl>
    <w:lvl w:ilvl="8">
      <w:start w:val="1"/>
      <w:numFmt w:val="bullet"/>
      <w:lvlText w:val=""/>
      <w:lvlJc w:val="left"/>
      <w:pPr>
        <w:tabs>
          <w:tab w:val="left" w:pos="4262"/>
        </w:tabs>
        <w:ind w:left="4262" w:hanging="420"/>
      </w:pPr>
      <w:rPr>
        <w:rFonts w:ascii="Wingdings" w:hAnsi="Wingdings" w:hint="default"/>
      </w:rPr>
    </w:lvl>
  </w:abstractNum>
  <w:abstractNum w:abstractNumId="11" w15:restartNumberingAfterBreak="0">
    <w:nsid w:val="00000018"/>
    <w:multiLevelType w:val="multilevel"/>
    <w:tmpl w:val="00000018"/>
    <w:lvl w:ilvl="0">
      <w:start w:val="1"/>
      <w:numFmt w:val="bullet"/>
      <w:lvlText w:val=""/>
      <w:lvlJc w:val="left"/>
      <w:pPr>
        <w:tabs>
          <w:tab w:val="left" w:pos="945"/>
        </w:tabs>
        <w:ind w:left="945" w:hanging="420"/>
      </w:pPr>
      <w:rPr>
        <w:rFonts w:ascii="Wingdings" w:hAnsi="Wingdings" w:hint="default"/>
      </w:rPr>
    </w:lvl>
    <w:lvl w:ilvl="1">
      <w:start w:val="1"/>
      <w:numFmt w:val="bullet"/>
      <w:lvlText w:val=""/>
      <w:lvlJc w:val="left"/>
      <w:pPr>
        <w:tabs>
          <w:tab w:val="left" w:pos="1365"/>
        </w:tabs>
        <w:ind w:left="1365" w:hanging="420"/>
      </w:pPr>
      <w:rPr>
        <w:rFonts w:ascii="Wingdings" w:hAnsi="Wingdings" w:hint="default"/>
      </w:rPr>
    </w:lvl>
    <w:lvl w:ilvl="2">
      <w:start w:val="1"/>
      <w:numFmt w:val="bullet"/>
      <w:lvlText w:val=""/>
      <w:lvlJc w:val="left"/>
      <w:pPr>
        <w:tabs>
          <w:tab w:val="left" w:pos="1785"/>
        </w:tabs>
        <w:ind w:left="1785" w:hanging="420"/>
      </w:pPr>
      <w:rPr>
        <w:rFonts w:ascii="Wingdings" w:hAnsi="Wingdings" w:hint="default"/>
      </w:rPr>
    </w:lvl>
    <w:lvl w:ilvl="3">
      <w:start w:val="1"/>
      <w:numFmt w:val="bullet"/>
      <w:lvlText w:val=""/>
      <w:lvlJc w:val="left"/>
      <w:pPr>
        <w:tabs>
          <w:tab w:val="left" w:pos="2205"/>
        </w:tabs>
        <w:ind w:left="2205" w:hanging="420"/>
      </w:pPr>
      <w:rPr>
        <w:rFonts w:ascii="Wingdings" w:hAnsi="Wingdings" w:hint="default"/>
      </w:rPr>
    </w:lvl>
    <w:lvl w:ilvl="4">
      <w:start w:val="1"/>
      <w:numFmt w:val="bullet"/>
      <w:lvlText w:val=""/>
      <w:lvlJc w:val="left"/>
      <w:pPr>
        <w:tabs>
          <w:tab w:val="left" w:pos="2625"/>
        </w:tabs>
        <w:ind w:left="2625" w:hanging="420"/>
      </w:pPr>
      <w:rPr>
        <w:rFonts w:ascii="Wingdings" w:hAnsi="Wingdings" w:hint="default"/>
      </w:rPr>
    </w:lvl>
    <w:lvl w:ilvl="5">
      <w:start w:val="1"/>
      <w:numFmt w:val="bullet"/>
      <w:lvlText w:val=""/>
      <w:lvlJc w:val="left"/>
      <w:pPr>
        <w:tabs>
          <w:tab w:val="left" w:pos="3045"/>
        </w:tabs>
        <w:ind w:left="3045" w:hanging="420"/>
      </w:pPr>
      <w:rPr>
        <w:rFonts w:ascii="Wingdings" w:hAnsi="Wingdings" w:hint="default"/>
      </w:rPr>
    </w:lvl>
    <w:lvl w:ilvl="6">
      <w:start w:val="1"/>
      <w:numFmt w:val="bullet"/>
      <w:lvlText w:val=""/>
      <w:lvlJc w:val="left"/>
      <w:pPr>
        <w:tabs>
          <w:tab w:val="left" w:pos="3465"/>
        </w:tabs>
        <w:ind w:left="3465" w:hanging="420"/>
      </w:pPr>
      <w:rPr>
        <w:rFonts w:ascii="Wingdings" w:hAnsi="Wingdings" w:hint="default"/>
      </w:rPr>
    </w:lvl>
    <w:lvl w:ilvl="7">
      <w:start w:val="1"/>
      <w:numFmt w:val="bullet"/>
      <w:lvlText w:val=""/>
      <w:lvlJc w:val="left"/>
      <w:pPr>
        <w:tabs>
          <w:tab w:val="left" w:pos="3885"/>
        </w:tabs>
        <w:ind w:left="3885" w:hanging="420"/>
      </w:pPr>
      <w:rPr>
        <w:rFonts w:ascii="Wingdings" w:hAnsi="Wingdings" w:hint="default"/>
      </w:rPr>
    </w:lvl>
    <w:lvl w:ilvl="8">
      <w:start w:val="1"/>
      <w:numFmt w:val="bullet"/>
      <w:lvlText w:val=""/>
      <w:lvlJc w:val="left"/>
      <w:pPr>
        <w:tabs>
          <w:tab w:val="left" w:pos="4305"/>
        </w:tabs>
        <w:ind w:left="4305" w:hanging="420"/>
      </w:pPr>
      <w:rPr>
        <w:rFonts w:ascii="Wingdings" w:hAnsi="Wingdings" w:hint="default"/>
      </w:rPr>
    </w:lvl>
  </w:abstractNum>
  <w:abstractNum w:abstractNumId="12" w15:restartNumberingAfterBreak="0">
    <w:nsid w:val="00000019"/>
    <w:multiLevelType w:val="multilevel"/>
    <w:tmpl w:val="00000019"/>
    <w:lvl w:ilvl="0">
      <w:start w:val="1"/>
      <w:numFmt w:val="bullet"/>
      <w:lvlText w:val=""/>
      <w:lvlJc w:val="left"/>
      <w:pPr>
        <w:tabs>
          <w:tab w:val="left" w:pos="777"/>
        </w:tabs>
        <w:ind w:left="777" w:hanging="420"/>
      </w:pPr>
      <w:rPr>
        <w:rFonts w:ascii="Wingdings" w:hAnsi="Wingdings" w:hint="default"/>
      </w:rPr>
    </w:lvl>
    <w:lvl w:ilvl="1">
      <w:start w:val="1"/>
      <w:numFmt w:val="bullet"/>
      <w:lvlText w:val=""/>
      <w:lvlJc w:val="left"/>
      <w:pPr>
        <w:tabs>
          <w:tab w:val="left" w:pos="1197"/>
        </w:tabs>
        <w:ind w:left="1197" w:hanging="420"/>
      </w:pPr>
      <w:rPr>
        <w:rFonts w:ascii="Wingdings" w:hAnsi="Wingdings" w:hint="default"/>
      </w:rPr>
    </w:lvl>
    <w:lvl w:ilvl="2">
      <w:start w:val="1"/>
      <w:numFmt w:val="bullet"/>
      <w:lvlText w:val=""/>
      <w:lvlJc w:val="left"/>
      <w:pPr>
        <w:tabs>
          <w:tab w:val="left" w:pos="1617"/>
        </w:tabs>
        <w:ind w:left="1617" w:hanging="420"/>
      </w:pPr>
      <w:rPr>
        <w:rFonts w:ascii="Wingdings" w:hAnsi="Wingdings" w:hint="default"/>
      </w:rPr>
    </w:lvl>
    <w:lvl w:ilvl="3">
      <w:start w:val="1"/>
      <w:numFmt w:val="bullet"/>
      <w:lvlText w:val=""/>
      <w:lvlJc w:val="left"/>
      <w:pPr>
        <w:tabs>
          <w:tab w:val="left" w:pos="2037"/>
        </w:tabs>
        <w:ind w:left="2037" w:hanging="420"/>
      </w:pPr>
      <w:rPr>
        <w:rFonts w:ascii="Wingdings" w:hAnsi="Wingdings" w:hint="default"/>
      </w:rPr>
    </w:lvl>
    <w:lvl w:ilvl="4">
      <w:start w:val="1"/>
      <w:numFmt w:val="bullet"/>
      <w:lvlText w:val=""/>
      <w:lvlJc w:val="left"/>
      <w:pPr>
        <w:tabs>
          <w:tab w:val="left" w:pos="2457"/>
        </w:tabs>
        <w:ind w:left="2457" w:hanging="420"/>
      </w:pPr>
      <w:rPr>
        <w:rFonts w:ascii="Wingdings" w:hAnsi="Wingdings" w:hint="default"/>
      </w:rPr>
    </w:lvl>
    <w:lvl w:ilvl="5">
      <w:start w:val="1"/>
      <w:numFmt w:val="bullet"/>
      <w:lvlText w:val=""/>
      <w:lvlJc w:val="left"/>
      <w:pPr>
        <w:tabs>
          <w:tab w:val="left" w:pos="2877"/>
        </w:tabs>
        <w:ind w:left="2877" w:hanging="420"/>
      </w:pPr>
      <w:rPr>
        <w:rFonts w:ascii="Wingdings" w:hAnsi="Wingdings" w:hint="default"/>
      </w:rPr>
    </w:lvl>
    <w:lvl w:ilvl="6">
      <w:start w:val="1"/>
      <w:numFmt w:val="bullet"/>
      <w:lvlText w:val=""/>
      <w:lvlJc w:val="left"/>
      <w:pPr>
        <w:tabs>
          <w:tab w:val="left" w:pos="3297"/>
        </w:tabs>
        <w:ind w:left="3297" w:hanging="420"/>
      </w:pPr>
      <w:rPr>
        <w:rFonts w:ascii="Wingdings" w:hAnsi="Wingdings" w:hint="default"/>
      </w:rPr>
    </w:lvl>
    <w:lvl w:ilvl="7">
      <w:start w:val="1"/>
      <w:numFmt w:val="bullet"/>
      <w:lvlText w:val=""/>
      <w:lvlJc w:val="left"/>
      <w:pPr>
        <w:tabs>
          <w:tab w:val="left" w:pos="3717"/>
        </w:tabs>
        <w:ind w:left="3717" w:hanging="420"/>
      </w:pPr>
      <w:rPr>
        <w:rFonts w:ascii="Wingdings" w:hAnsi="Wingdings" w:hint="default"/>
      </w:rPr>
    </w:lvl>
    <w:lvl w:ilvl="8">
      <w:start w:val="1"/>
      <w:numFmt w:val="bullet"/>
      <w:lvlText w:val=""/>
      <w:lvlJc w:val="left"/>
      <w:pPr>
        <w:tabs>
          <w:tab w:val="left" w:pos="4137"/>
        </w:tabs>
        <w:ind w:left="4137" w:hanging="420"/>
      </w:pPr>
      <w:rPr>
        <w:rFonts w:ascii="Wingdings" w:hAnsi="Wingdings" w:hint="default"/>
      </w:rPr>
    </w:lvl>
  </w:abstractNum>
  <w:abstractNum w:abstractNumId="13" w15:restartNumberingAfterBreak="0">
    <w:nsid w:val="0000001C"/>
    <w:multiLevelType w:val="multilevel"/>
    <w:tmpl w:val="0000001C"/>
    <w:lvl w:ilvl="0">
      <w:start w:val="1"/>
      <w:numFmt w:val="bullet"/>
      <w:lvlText w:val=""/>
      <w:lvlJc w:val="left"/>
      <w:pPr>
        <w:tabs>
          <w:tab w:val="left" w:pos="960"/>
        </w:tabs>
        <w:ind w:left="960" w:hanging="420"/>
      </w:pPr>
      <w:rPr>
        <w:rFonts w:ascii="Wingdings" w:hAnsi="Wingdings" w:hint="default"/>
      </w:rPr>
    </w:lvl>
    <w:lvl w:ilvl="1">
      <w:start w:val="1"/>
      <w:numFmt w:val="bullet"/>
      <w:lvlText w:val=""/>
      <w:lvlJc w:val="left"/>
      <w:pPr>
        <w:tabs>
          <w:tab w:val="left" w:pos="1470"/>
        </w:tabs>
        <w:ind w:left="1470" w:hanging="420"/>
      </w:pPr>
      <w:rPr>
        <w:rFonts w:ascii="Wingdings" w:hAnsi="Wingdings" w:hint="default"/>
      </w:rPr>
    </w:lvl>
    <w:lvl w:ilvl="2">
      <w:start w:val="1"/>
      <w:numFmt w:val="bullet"/>
      <w:lvlText w:val=""/>
      <w:lvlJc w:val="left"/>
      <w:pPr>
        <w:tabs>
          <w:tab w:val="left" w:pos="1890"/>
        </w:tabs>
        <w:ind w:left="1890" w:hanging="420"/>
      </w:pPr>
      <w:rPr>
        <w:rFonts w:ascii="Wingdings" w:hAnsi="Wingdings" w:hint="default"/>
      </w:rPr>
    </w:lvl>
    <w:lvl w:ilvl="3">
      <w:start w:val="1"/>
      <w:numFmt w:val="bullet"/>
      <w:lvlText w:val=""/>
      <w:lvlJc w:val="left"/>
      <w:pPr>
        <w:tabs>
          <w:tab w:val="left" w:pos="2310"/>
        </w:tabs>
        <w:ind w:left="2310" w:hanging="420"/>
      </w:pPr>
      <w:rPr>
        <w:rFonts w:ascii="Wingdings" w:hAnsi="Wingdings" w:hint="default"/>
      </w:rPr>
    </w:lvl>
    <w:lvl w:ilvl="4">
      <w:start w:val="1"/>
      <w:numFmt w:val="bullet"/>
      <w:lvlText w:val=""/>
      <w:lvlJc w:val="left"/>
      <w:pPr>
        <w:tabs>
          <w:tab w:val="left" w:pos="2730"/>
        </w:tabs>
        <w:ind w:left="2730" w:hanging="420"/>
      </w:pPr>
      <w:rPr>
        <w:rFonts w:ascii="Wingdings" w:hAnsi="Wingdings" w:hint="default"/>
      </w:rPr>
    </w:lvl>
    <w:lvl w:ilvl="5">
      <w:start w:val="1"/>
      <w:numFmt w:val="bullet"/>
      <w:lvlText w:val=""/>
      <w:lvlJc w:val="left"/>
      <w:pPr>
        <w:tabs>
          <w:tab w:val="left" w:pos="3150"/>
        </w:tabs>
        <w:ind w:left="3150" w:hanging="420"/>
      </w:pPr>
      <w:rPr>
        <w:rFonts w:ascii="Wingdings" w:hAnsi="Wingdings" w:hint="default"/>
      </w:rPr>
    </w:lvl>
    <w:lvl w:ilvl="6">
      <w:start w:val="1"/>
      <w:numFmt w:val="bullet"/>
      <w:lvlText w:val=""/>
      <w:lvlJc w:val="left"/>
      <w:pPr>
        <w:tabs>
          <w:tab w:val="left" w:pos="3570"/>
        </w:tabs>
        <w:ind w:left="3570" w:hanging="420"/>
      </w:pPr>
      <w:rPr>
        <w:rFonts w:ascii="Wingdings" w:hAnsi="Wingdings" w:hint="default"/>
      </w:rPr>
    </w:lvl>
    <w:lvl w:ilvl="7">
      <w:start w:val="1"/>
      <w:numFmt w:val="bullet"/>
      <w:lvlText w:val=""/>
      <w:lvlJc w:val="left"/>
      <w:pPr>
        <w:tabs>
          <w:tab w:val="left" w:pos="3990"/>
        </w:tabs>
        <w:ind w:left="3990" w:hanging="420"/>
      </w:pPr>
      <w:rPr>
        <w:rFonts w:ascii="Wingdings" w:hAnsi="Wingdings" w:hint="default"/>
      </w:rPr>
    </w:lvl>
    <w:lvl w:ilvl="8">
      <w:start w:val="1"/>
      <w:numFmt w:val="bullet"/>
      <w:lvlText w:val=""/>
      <w:lvlJc w:val="left"/>
      <w:pPr>
        <w:tabs>
          <w:tab w:val="left" w:pos="4410"/>
        </w:tabs>
        <w:ind w:left="4410" w:hanging="420"/>
      </w:pPr>
      <w:rPr>
        <w:rFonts w:ascii="Wingdings" w:hAnsi="Wingdings" w:hint="default"/>
      </w:rPr>
    </w:lvl>
  </w:abstractNum>
  <w:abstractNum w:abstractNumId="14" w15:restartNumberingAfterBreak="0">
    <w:nsid w:val="0000001D"/>
    <w:multiLevelType w:val="multilevel"/>
    <w:tmpl w:val="0000001D"/>
    <w:lvl w:ilvl="0">
      <w:start w:val="1"/>
      <w:numFmt w:val="bullet"/>
      <w:lvlText w:val=""/>
      <w:lvlJc w:val="left"/>
      <w:pPr>
        <w:tabs>
          <w:tab w:val="left" w:pos="1140"/>
        </w:tabs>
        <w:ind w:left="1140" w:hanging="420"/>
      </w:pPr>
      <w:rPr>
        <w:rFonts w:ascii="Wingdings" w:hAnsi="Wingdings" w:hint="default"/>
      </w:rPr>
    </w:lvl>
    <w:lvl w:ilvl="1">
      <w:start w:val="1"/>
      <w:numFmt w:val="bullet"/>
      <w:lvlText w:val=""/>
      <w:lvlJc w:val="left"/>
      <w:pPr>
        <w:tabs>
          <w:tab w:val="left" w:pos="1560"/>
        </w:tabs>
        <w:ind w:left="1560" w:hanging="420"/>
      </w:pPr>
      <w:rPr>
        <w:rFonts w:ascii="Wingdings" w:hAnsi="Wingdings" w:hint="default"/>
      </w:rPr>
    </w:lvl>
    <w:lvl w:ilvl="2">
      <w:start w:val="1"/>
      <w:numFmt w:val="bullet"/>
      <w:lvlText w:val=""/>
      <w:lvlJc w:val="left"/>
      <w:pPr>
        <w:tabs>
          <w:tab w:val="left" w:pos="1980"/>
        </w:tabs>
        <w:ind w:left="1980" w:hanging="420"/>
      </w:pPr>
      <w:rPr>
        <w:rFonts w:ascii="Wingdings" w:hAnsi="Wingdings" w:hint="default"/>
      </w:rPr>
    </w:lvl>
    <w:lvl w:ilvl="3">
      <w:start w:val="1"/>
      <w:numFmt w:val="bullet"/>
      <w:lvlText w:val=""/>
      <w:lvlJc w:val="left"/>
      <w:pPr>
        <w:tabs>
          <w:tab w:val="left" w:pos="2400"/>
        </w:tabs>
        <w:ind w:left="2400" w:hanging="420"/>
      </w:pPr>
      <w:rPr>
        <w:rFonts w:ascii="Wingdings" w:hAnsi="Wingdings" w:hint="default"/>
      </w:rPr>
    </w:lvl>
    <w:lvl w:ilvl="4">
      <w:start w:val="1"/>
      <w:numFmt w:val="bullet"/>
      <w:lvlText w:val=""/>
      <w:lvlJc w:val="left"/>
      <w:pPr>
        <w:tabs>
          <w:tab w:val="left" w:pos="2820"/>
        </w:tabs>
        <w:ind w:left="2820" w:hanging="420"/>
      </w:pPr>
      <w:rPr>
        <w:rFonts w:ascii="Wingdings" w:hAnsi="Wingdings" w:hint="default"/>
      </w:rPr>
    </w:lvl>
    <w:lvl w:ilvl="5">
      <w:start w:val="1"/>
      <w:numFmt w:val="bullet"/>
      <w:lvlText w:val=""/>
      <w:lvlJc w:val="left"/>
      <w:pPr>
        <w:tabs>
          <w:tab w:val="left" w:pos="3240"/>
        </w:tabs>
        <w:ind w:left="3240" w:hanging="420"/>
      </w:pPr>
      <w:rPr>
        <w:rFonts w:ascii="Wingdings" w:hAnsi="Wingdings" w:hint="default"/>
      </w:rPr>
    </w:lvl>
    <w:lvl w:ilvl="6">
      <w:start w:val="1"/>
      <w:numFmt w:val="bullet"/>
      <w:lvlText w:val=""/>
      <w:lvlJc w:val="left"/>
      <w:pPr>
        <w:tabs>
          <w:tab w:val="left" w:pos="3660"/>
        </w:tabs>
        <w:ind w:left="3660" w:hanging="420"/>
      </w:pPr>
      <w:rPr>
        <w:rFonts w:ascii="Wingdings" w:hAnsi="Wingdings" w:hint="default"/>
      </w:rPr>
    </w:lvl>
    <w:lvl w:ilvl="7">
      <w:start w:val="1"/>
      <w:numFmt w:val="bullet"/>
      <w:lvlText w:val=""/>
      <w:lvlJc w:val="left"/>
      <w:pPr>
        <w:tabs>
          <w:tab w:val="left" w:pos="4080"/>
        </w:tabs>
        <w:ind w:left="4080" w:hanging="420"/>
      </w:pPr>
      <w:rPr>
        <w:rFonts w:ascii="Wingdings" w:hAnsi="Wingdings" w:hint="default"/>
      </w:rPr>
    </w:lvl>
    <w:lvl w:ilvl="8">
      <w:start w:val="1"/>
      <w:numFmt w:val="bullet"/>
      <w:lvlText w:val=""/>
      <w:lvlJc w:val="left"/>
      <w:pPr>
        <w:tabs>
          <w:tab w:val="left" w:pos="4500"/>
        </w:tabs>
        <w:ind w:left="4500" w:hanging="420"/>
      </w:pPr>
      <w:rPr>
        <w:rFonts w:ascii="Wingdings" w:hAnsi="Wingdings" w:hint="default"/>
      </w:rPr>
    </w:lvl>
  </w:abstractNum>
  <w:abstractNum w:abstractNumId="15" w15:restartNumberingAfterBreak="0">
    <w:nsid w:val="0000001E"/>
    <w:multiLevelType w:val="multilevel"/>
    <w:tmpl w:val="0000001E"/>
    <w:lvl w:ilvl="0">
      <w:start w:val="1"/>
      <w:numFmt w:val="bullet"/>
      <w:lvlText w:val=""/>
      <w:lvlJc w:val="left"/>
      <w:pPr>
        <w:tabs>
          <w:tab w:val="left" w:pos="902"/>
        </w:tabs>
        <w:ind w:left="902" w:hanging="420"/>
      </w:pPr>
      <w:rPr>
        <w:rFonts w:ascii="Wingdings" w:hAnsi="Wingdings" w:hint="default"/>
      </w:rPr>
    </w:lvl>
    <w:lvl w:ilvl="1">
      <w:start w:val="1"/>
      <w:numFmt w:val="bullet"/>
      <w:lvlText w:val=""/>
      <w:lvlJc w:val="left"/>
      <w:pPr>
        <w:tabs>
          <w:tab w:val="left" w:pos="1322"/>
        </w:tabs>
        <w:ind w:left="1322" w:hanging="420"/>
      </w:pPr>
      <w:rPr>
        <w:rFonts w:ascii="Wingdings" w:hAnsi="Wingdings" w:hint="default"/>
      </w:rPr>
    </w:lvl>
    <w:lvl w:ilvl="2">
      <w:start w:val="1"/>
      <w:numFmt w:val="bullet"/>
      <w:lvlText w:val=""/>
      <w:lvlJc w:val="left"/>
      <w:pPr>
        <w:tabs>
          <w:tab w:val="left" w:pos="1742"/>
        </w:tabs>
        <w:ind w:left="1742" w:hanging="420"/>
      </w:pPr>
      <w:rPr>
        <w:rFonts w:ascii="Wingdings" w:hAnsi="Wingdings" w:hint="default"/>
      </w:rPr>
    </w:lvl>
    <w:lvl w:ilvl="3">
      <w:start w:val="1"/>
      <w:numFmt w:val="bullet"/>
      <w:lvlText w:val=""/>
      <w:lvlJc w:val="left"/>
      <w:pPr>
        <w:tabs>
          <w:tab w:val="left" w:pos="2162"/>
        </w:tabs>
        <w:ind w:left="2162" w:hanging="420"/>
      </w:pPr>
      <w:rPr>
        <w:rFonts w:ascii="Wingdings" w:hAnsi="Wingdings" w:hint="default"/>
      </w:rPr>
    </w:lvl>
    <w:lvl w:ilvl="4">
      <w:start w:val="1"/>
      <w:numFmt w:val="bullet"/>
      <w:lvlText w:val=""/>
      <w:lvlJc w:val="left"/>
      <w:pPr>
        <w:tabs>
          <w:tab w:val="left" w:pos="2582"/>
        </w:tabs>
        <w:ind w:left="2582" w:hanging="420"/>
      </w:pPr>
      <w:rPr>
        <w:rFonts w:ascii="Wingdings" w:hAnsi="Wingdings" w:hint="default"/>
      </w:rPr>
    </w:lvl>
    <w:lvl w:ilvl="5">
      <w:start w:val="1"/>
      <w:numFmt w:val="bullet"/>
      <w:lvlText w:val=""/>
      <w:lvlJc w:val="left"/>
      <w:pPr>
        <w:tabs>
          <w:tab w:val="left" w:pos="3002"/>
        </w:tabs>
        <w:ind w:left="3002" w:hanging="420"/>
      </w:pPr>
      <w:rPr>
        <w:rFonts w:ascii="Wingdings" w:hAnsi="Wingdings" w:hint="default"/>
      </w:rPr>
    </w:lvl>
    <w:lvl w:ilvl="6">
      <w:start w:val="1"/>
      <w:numFmt w:val="bullet"/>
      <w:lvlText w:val=""/>
      <w:lvlJc w:val="left"/>
      <w:pPr>
        <w:tabs>
          <w:tab w:val="left" w:pos="3422"/>
        </w:tabs>
        <w:ind w:left="3422" w:hanging="420"/>
      </w:pPr>
      <w:rPr>
        <w:rFonts w:ascii="Wingdings" w:hAnsi="Wingdings" w:hint="default"/>
      </w:rPr>
    </w:lvl>
    <w:lvl w:ilvl="7">
      <w:start w:val="1"/>
      <w:numFmt w:val="bullet"/>
      <w:lvlText w:val=""/>
      <w:lvlJc w:val="left"/>
      <w:pPr>
        <w:tabs>
          <w:tab w:val="left" w:pos="3842"/>
        </w:tabs>
        <w:ind w:left="3842" w:hanging="420"/>
      </w:pPr>
      <w:rPr>
        <w:rFonts w:ascii="Wingdings" w:hAnsi="Wingdings" w:hint="default"/>
      </w:rPr>
    </w:lvl>
    <w:lvl w:ilvl="8">
      <w:start w:val="1"/>
      <w:numFmt w:val="bullet"/>
      <w:lvlText w:val=""/>
      <w:lvlJc w:val="left"/>
      <w:pPr>
        <w:tabs>
          <w:tab w:val="left" w:pos="4262"/>
        </w:tabs>
        <w:ind w:left="4262" w:hanging="420"/>
      </w:pPr>
      <w:rPr>
        <w:rFonts w:ascii="Wingdings" w:hAnsi="Wingdings" w:hint="default"/>
      </w:rPr>
    </w:lvl>
  </w:abstractNum>
  <w:abstractNum w:abstractNumId="16" w15:restartNumberingAfterBreak="0">
    <w:nsid w:val="00000020"/>
    <w:multiLevelType w:val="multilevel"/>
    <w:tmpl w:val="00000020"/>
    <w:lvl w:ilvl="0">
      <w:start w:val="1"/>
      <w:numFmt w:val="bullet"/>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17" w15:restartNumberingAfterBreak="0">
    <w:nsid w:val="00000021"/>
    <w:multiLevelType w:val="multilevel"/>
    <w:tmpl w:val="00000021"/>
    <w:lvl w:ilvl="0">
      <w:start w:val="1"/>
      <w:numFmt w:val="bullet"/>
      <w:lvlText w:val=""/>
      <w:lvlJc w:val="left"/>
      <w:pPr>
        <w:tabs>
          <w:tab w:val="left" w:pos="902"/>
        </w:tabs>
        <w:ind w:left="902" w:hanging="420"/>
      </w:pPr>
      <w:rPr>
        <w:rFonts w:ascii="Wingdings" w:hAnsi="Wingdings" w:hint="default"/>
      </w:rPr>
    </w:lvl>
    <w:lvl w:ilvl="1">
      <w:start w:val="1"/>
      <w:numFmt w:val="bullet"/>
      <w:lvlText w:val=""/>
      <w:lvlJc w:val="left"/>
      <w:pPr>
        <w:tabs>
          <w:tab w:val="left" w:pos="1322"/>
        </w:tabs>
        <w:ind w:left="1322" w:hanging="420"/>
      </w:pPr>
      <w:rPr>
        <w:rFonts w:ascii="Wingdings" w:hAnsi="Wingdings" w:hint="default"/>
      </w:rPr>
    </w:lvl>
    <w:lvl w:ilvl="2">
      <w:start w:val="1"/>
      <w:numFmt w:val="bullet"/>
      <w:lvlText w:val=""/>
      <w:lvlJc w:val="left"/>
      <w:pPr>
        <w:tabs>
          <w:tab w:val="left" w:pos="1742"/>
        </w:tabs>
        <w:ind w:left="1742" w:hanging="420"/>
      </w:pPr>
      <w:rPr>
        <w:rFonts w:ascii="Wingdings" w:hAnsi="Wingdings" w:hint="default"/>
      </w:rPr>
    </w:lvl>
    <w:lvl w:ilvl="3">
      <w:start w:val="1"/>
      <w:numFmt w:val="bullet"/>
      <w:lvlText w:val=""/>
      <w:lvlJc w:val="left"/>
      <w:pPr>
        <w:tabs>
          <w:tab w:val="left" w:pos="2162"/>
        </w:tabs>
        <w:ind w:left="2162" w:hanging="420"/>
      </w:pPr>
      <w:rPr>
        <w:rFonts w:ascii="Wingdings" w:hAnsi="Wingdings" w:hint="default"/>
      </w:rPr>
    </w:lvl>
    <w:lvl w:ilvl="4">
      <w:start w:val="1"/>
      <w:numFmt w:val="bullet"/>
      <w:lvlText w:val=""/>
      <w:lvlJc w:val="left"/>
      <w:pPr>
        <w:tabs>
          <w:tab w:val="left" w:pos="2582"/>
        </w:tabs>
        <w:ind w:left="2582" w:hanging="420"/>
      </w:pPr>
      <w:rPr>
        <w:rFonts w:ascii="Wingdings" w:hAnsi="Wingdings" w:hint="default"/>
      </w:rPr>
    </w:lvl>
    <w:lvl w:ilvl="5">
      <w:start w:val="1"/>
      <w:numFmt w:val="bullet"/>
      <w:lvlText w:val=""/>
      <w:lvlJc w:val="left"/>
      <w:pPr>
        <w:tabs>
          <w:tab w:val="left" w:pos="3002"/>
        </w:tabs>
        <w:ind w:left="3002" w:hanging="420"/>
      </w:pPr>
      <w:rPr>
        <w:rFonts w:ascii="Wingdings" w:hAnsi="Wingdings" w:hint="default"/>
      </w:rPr>
    </w:lvl>
    <w:lvl w:ilvl="6">
      <w:start w:val="1"/>
      <w:numFmt w:val="bullet"/>
      <w:lvlText w:val=""/>
      <w:lvlJc w:val="left"/>
      <w:pPr>
        <w:tabs>
          <w:tab w:val="left" w:pos="3422"/>
        </w:tabs>
        <w:ind w:left="3422" w:hanging="420"/>
      </w:pPr>
      <w:rPr>
        <w:rFonts w:ascii="Wingdings" w:hAnsi="Wingdings" w:hint="default"/>
      </w:rPr>
    </w:lvl>
    <w:lvl w:ilvl="7">
      <w:start w:val="1"/>
      <w:numFmt w:val="bullet"/>
      <w:lvlText w:val=""/>
      <w:lvlJc w:val="left"/>
      <w:pPr>
        <w:tabs>
          <w:tab w:val="left" w:pos="3842"/>
        </w:tabs>
        <w:ind w:left="3842" w:hanging="420"/>
      </w:pPr>
      <w:rPr>
        <w:rFonts w:ascii="Wingdings" w:hAnsi="Wingdings" w:hint="default"/>
      </w:rPr>
    </w:lvl>
    <w:lvl w:ilvl="8">
      <w:start w:val="1"/>
      <w:numFmt w:val="bullet"/>
      <w:lvlText w:val=""/>
      <w:lvlJc w:val="left"/>
      <w:pPr>
        <w:tabs>
          <w:tab w:val="left" w:pos="4262"/>
        </w:tabs>
        <w:ind w:left="4262" w:hanging="420"/>
      </w:pPr>
      <w:rPr>
        <w:rFonts w:ascii="Wingdings" w:hAnsi="Wingdings" w:hint="default"/>
      </w:rPr>
    </w:lvl>
  </w:abstractNum>
  <w:abstractNum w:abstractNumId="18" w15:restartNumberingAfterBreak="0">
    <w:nsid w:val="00000022"/>
    <w:multiLevelType w:val="multilevel"/>
    <w:tmpl w:val="00000022"/>
    <w:lvl w:ilvl="0">
      <w:start w:val="1"/>
      <w:numFmt w:val="bullet"/>
      <w:lvlText w:val=""/>
      <w:lvlJc w:val="left"/>
      <w:pPr>
        <w:tabs>
          <w:tab w:val="left" w:pos="1620"/>
        </w:tabs>
        <w:ind w:left="1620" w:hanging="420"/>
      </w:pPr>
      <w:rPr>
        <w:rFonts w:ascii="Wingdings" w:hAnsi="Wingdings" w:hint="default"/>
      </w:rPr>
    </w:lvl>
    <w:lvl w:ilvl="1">
      <w:start w:val="1"/>
      <w:numFmt w:val="bullet"/>
      <w:lvlText w:val=""/>
      <w:lvlJc w:val="left"/>
      <w:pPr>
        <w:tabs>
          <w:tab w:val="left" w:pos="2040"/>
        </w:tabs>
        <w:ind w:left="2040" w:hanging="420"/>
      </w:pPr>
      <w:rPr>
        <w:rFonts w:ascii="Wingdings" w:hAnsi="Wingdings" w:hint="default"/>
      </w:rPr>
    </w:lvl>
    <w:lvl w:ilvl="2">
      <w:start w:val="1"/>
      <w:numFmt w:val="bullet"/>
      <w:lvlText w:val=""/>
      <w:lvlJc w:val="left"/>
      <w:pPr>
        <w:tabs>
          <w:tab w:val="left" w:pos="2460"/>
        </w:tabs>
        <w:ind w:left="2460" w:hanging="420"/>
      </w:pPr>
      <w:rPr>
        <w:rFonts w:ascii="Wingdings" w:hAnsi="Wingdings" w:hint="default"/>
      </w:rPr>
    </w:lvl>
    <w:lvl w:ilvl="3">
      <w:start w:val="1"/>
      <w:numFmt w:val="bullet"/>
      <w:lvlText w:val=""/>
      <w:lvlJc w:val="left"/>
      <w:pPr>
        <w:tabs>
          <w:tab w:val="left" w:pos="2880"/>
        </w:tabs>
        <w:ind w:left="2880" w:hanging="420"/>
      </w:pPr>
      <w:rPr>
        <w:rFonts w:ascii="Wingdings" w:hAnsi="Wingdings" w:hint="default"/>
      </w:rPr>
    </w:lvl>
    <w:lvl w:ilvl="4">
      <w:start w:val="1"/>
      <w:numFmt w:val="bullet"/>
      <w:lvlText w:val=""/>
      <w:lvlJc w:val="left"/>
      <w:pPr>
        <w:tabs>
          <w:tab w:val="left" w:pos="3300"/>
        </w:tabs>
        <w:ind w:left="3300" w:hanging="420"/>
      </w:pPr>
      <w:rPr>
        <w:rFonts w:ascii="Wingdings" w:hAnsi="Wingdings" w:hint="default"/>
      </w:rPr>
    </w:lvl>
    <w:lvl w:ilvl="5">
      <w:start w:val="1"/>
      <w:numFmt w:val="bullet"/>
      <w:lvlText w:val=""/>
      <w:lvlJc w:val="left"/>
      <w:pPr>
        <w:tabs>
          <w:tab w:val="left" w:pos="3720"/>
        </w:tabs>
        <w:ind w:left="3720" w:hanging="420"/>
      </w:pPr>
      <w:rPr>
        <w:rFonts w:ascii="Wingdings" w:hAnsi="Wingdings" w:hint="default"/>
      </w:rPr>
    </w:lvl>
    <w:lvl w:ilvl="6">
      <w:start w:val="1"/>
      <w:numFmt w:val="bullet"/>
      <w:lvlText w:val=""/>
      <w:lvlJc w:val="left"/>
      <w:pPr>
        <w:tabs>
          <w:tab w:val="left" w:pos="4140"/>
        </w:tabs>
        <w:ind w:left="4140" w:hanging="420"/>
      </w:pPr>
      <w:rPr>
        <w:rFonts w:ascii="Wingdings" w:hAnsi="Wingdings" w:hint="default"/>
      </w:rPr>
    </w:lvl>
    <w:lvl w:ilvl="7">
      <w:start w:val="1"/>
      <w:numFmt w:val="bullet"/>
      <w:lvlText w:val=""/>
      <w:lvlJc w:val="left"/>
      <w:pPr>
        <w:tabs>
          <w:tab w:val="left" w:pos="4560"/>
        </w:tabs>
        <w:ind w:left="4560" w:hanging="420"/>
      </w:pPr>
      <w:rPr>
        <w:rFonts w:ascii="Wingdings" w:hAnsi="Wingdings" w:hint="default"/>
      </w:rPr>
    </w:lvl>
    <w:lvl w:ilvl="8">
      <w:start w:val="1"/>
      <w:numFmt w:val="bullet"/>
      <w:lvlText w:val=""/>
      <w:lvlJc w:val="left"/>
      <w:pPr>
        <w:tabs>
          <w:tab w:val="left" w:pos="4980"/>
        </w:tabs>
        <w:ind w:left="4980" w:hanging="420"/>
      </w:pPr>
      <w:rPr>
        <w:rFonts w:ascii="Wingdings" w:hAnsi="Wingdings" w:hint="default"/>
      </w:rPr>
    </w:lvl>
  </w:abstractNum>
  <w:abstractNum w:abstractNumId="19" w15:restartNumberingAfterBreak="0">
    <w:nsid w:val="00000026"/>
    <w:multiLevelType w:val="multilevel"/>
    <w:tmpl w:val="00000026"/>
    <w:lvl w:ilvl="0">
      <w:start w:val="1"/>
      <w:numFmt w:val="bullet"/>
      <w:lvlText w:val=""/>
      <w:lvlJc w:val="left"/>
      <w:pPr>
        <w:tabs>
          <w:tab w:val="left" w:pos="899"/>
        </w:tabs>
        <w:ind w:left="899" w:hanging="420"/>
      </w:pPr>
      <w:rPr>
        <w:rFonts w:ascii="Wingdings" w:hAnsi="Wingdings" w:hint="default"/>
      </w:rPr>
    </w:lvl>
    <w:lvl w:ilvl="1">
      <w:start w:val="1"/>
      <w:numFmt w:val="bullet"/>
      <w:lvlText w:val=""/>
      <w:lvlJc w:val="left"/>
      <w:pPr>
        <w:tabs>
          <w:tab w:val="left" w:pos="1319"/>
        </w:tabs>
        <w:ind w:left="1319" w:hanging="420"/>
      </w:pPr>
      <w:rPr>
        <w:rFonts w:ascii="Wingdings" w:hAnsi="Wingdings" w:hint="default"/>
      </w:rPr>
    </w:lvl>
    <w:lvl w:ilvl="2">
      <w:start w:val="1"/>
      <w:numFmt w:val="bullet"/>
      <w:lvlText w:val=""/>
      <w:lvlJc w:val="left"/>
      <w:pPr>
        <w:tabs>
          <w:tab w:val="left" w:pos="1739"/>
        </w:tabs>
        <w:ind w:left="1739" w:hanging="420"/>
      </w:pPr>
      <w:rPr>
        <w:rFonts w:ascii="Wingdings" w:hAnsi="Wingdings" w:hint="default"/>
      </w:rPr>
    </w:lvl>
    <w:lvl w:ilvl="3">
      <w:start w:val="1"/>
      <w:numFmt w:val="bullet"/>
      <w:lvlText w:val=""/>
      <w:lvlJc w:val="left"/>
      <w:pPr>
        <w:tabs>
          <w:tab w:val="left" w:pos="2159"/>
        </w:tabs>
        <w:ind w:left="2159" w:hanging="420"/>
      </w:pPr>
      <w:rPr>
        <w:rFonts w:ascii="Wingdings" w:hAnsi="Wingdings" w:hint="default"/>
      </w:rPr>
    </w:lvl>
    <w:lvl w:ilvl="4">
      <w:start w:val="1"/>
      <w:numFmt w:val="bullet"/>
      <w:lvlText w:val=""/>
      <w:lvlJc w:val="left"/>
      <w:pPr>
        <w:tabs>
          <w:tab w:val="left" w:pos="2579"/>
        </w:tabs>
        <w:ind w:left="2579" w:hanging="420"/>
      </w:pPr>
      <w:rPr>
        <w:rFonts w:ascii="Wingdings" w:hAnsi="Wingdings" w:hint="default"/>
      </w:rPr>
    </w:lvl>
    <w:lvl w:ilvl="5">
      <w:start w:val="1"/>
      <w:numFmt w:val="bullet"/>
      <w:lvlText w:val=""/>
      <w:lvlJc w:val="left"/>
      <w:pPr>
        <w:tabs>
          <w:tab w:val="left" w:pos="2999"/>
        </w:tabs>
        <w:ind w:left="2999" w:hanging="420"/>
      </w:pPr>
      <w:rPr>
        <w:rFonts w:ascii="Wingdings" w:hAnsi="Wingdings" w:hint="default"/>
      </w:rPr>
    </w:lvl>
    <w:lvl w:ilvl="6">
      <w:start w:val="1"/>
      <w:numFmt w:val="bullet"/>
      <w:lvlText w:val=""/>
      <w:lvlJc w:val="left"/>
      <w:pPr>
        <w:tabs>
          <w:tab w:val="left" w:pos="3419"/>
        </w:tabs>
        <w:ind w:left="3419" w:hanging="420"/>
      </w:pPr>
      <w:rPr>
        <w:rFonts w:ascii="Wingdings" w:hAnsi="Wingdings" w:hint="default"/>
      </w:rPr>
    </w:lvl>
    <w:lvl w:ilvl="7">
      <w:start w:val="1"/>
      <w:numFmt w:val="bullet"/>
      <w:lvlText w:val=""/>
      <w:lvlJc w:val="left"/>
      <w:pPr>
        <w:tabs>
          <w:tab w:val="left" w:pos="3839"/>
        </w:tabs>
        <w:ind w:left="3839" w:hanging="420"/>
      </w:pPr>
      <w:rPr>
        <w:rFonts w:ascii="Wingdings" w:hAnsi="Wingdings" w:hint="default"/>
      </w:rPr>
    </w:lvl>
    <w:lvl w:ilvl="8">
      <w:start w:val="1"/>
      <w:numFmt w:val="bullet"/>
      <w:lvlText w:val=""/>
      <w:lvlJc w:val="left"/>
      <w:pPr>
        <w:tabs>
          <w:tab w:val="left" w:pos="4259"/>
        </w:tabs>
        <w:ind w:left="4259" w:hanging="420"/>
      </w:pPr>
      <w:rPr>
        <w:rFonts w:ascii="Wingdings" w:hAnsi="Wingdings" w:hint="default"/>
      </w:rPr>
    </w:lvl>
  </w:abstractNum>
  <w:abstractNum w:abstractNumId="20" w15:restartNumberingAfterBreak="0">
    <w:nsid w:val="00000027"/>
    <w:multiLevelType w:val="multilevel"/>
    <w:tmpl w:val="00000027"/>
    <w:lvl w:ilvl="0">
      <w:start w:val="1"/>
      <w:numFmt w:val="bullet"/>
      <w:lvlText w:val=""/>
      <w:lvlJc w:val="left"/>
      <w:pPr>
        <w:tabs>
          <w:tab w:val="left" w:pos="780"/>
        </w:tabs>
        <w:ind w:left="780" w:hanging="420"/>
      </w:pPr>
      <w:rPr>
        <w:rFonts w:ascii="Wingdings" w:hAnsi="Wingdings" w:hint="default"/>
      </w:rPr>
    </w:lvl>
    <w:lvl w:ilvl="1">
      <w:start w:val="1"/>
      <w:numFmt w:val="bullet"/>
      <w:lvlText w:val=""/>
      <w:lvlJc w:val="left"/>
      <w:pPr>
        <w:tabs>
          <w:tab w:val="left" w:pos="1200"/>
        </w:tabs>
        <w:ind w:left="1200" w:hanging="420"/>
      </w:pPr>
      <w:rPr>
        <w:rFonts w:ascii="Wingdings" w:hAnsi="Wingdings" w:hint="default"/>
      </w:rPr>
    </w:lvl>
    <w:lvl w:ilvl="2">
      <w:start w:val="1"/>
      <w:numFmt w:val="bullet"/>
      <w:lvlText w:val=""/>
      <w:lvlJc w:val="left"/>
      <w:pPr>
        <w:tabs>
          <w:tab w:val="left" w:pos="1620"/>
        </w:tabs>
        <w:ind w:left="1620" w:hanging="420"/>
      </w:pPr>
      <w:rPr>
        <w:rFonts w:ascii="Wingdings" w:hAnsi="Wingdings" w:hint="default"/>
      </w:rPr>
    </w:lvl>
    <w:lvl w:ilvl="3">
      <w:start w:val="1"/>
      <w:numFmt w:val="bullet"/>
      <w:lvlText w:val=""/>
      <w:lvlJc w:val="left"/>
      <w:pPr>
        <w:tabs>
          <w:tab w:val="left" w:pos="2040"/>
        </w:tabs>
        <w:ind w:left="2040" w:hanging="420"/>
      </w:pPr>
      <w:rPr>
        <w:rFonts w:ascii="Wingdings" w:hAnsi="Wingdings" w:hint="default"/>
      </w:rPr>
    </w:lvl>
    <w:lvl w:ilvl="4">
      <w:start w:val="1"/>
      <w:numFmt w:val="bullet"/>
      <w:lvlText w:val=""/>
      <w:lvlJc w:val="left"/>
      <w:pPr>
        <w:tabs>
          <w:tab w:val="left" w:pos="2460"/>
        </w:tabs>
        <w:ind w:left="2460" w:hanging="420"/>
      </w:pPr>
      <w:rPr>
        <w:rFonts w:ascii="Wingdings" w:hAnsi="Wingdings" w:hint="default"/>
      </w:rPr>
    </w:lvl>
    <w:lvl w:ilvl="5">
      <w:start w:val="1"/>
      <w:numFmt w:val="bullet"/>
      <w:lvlText w:val=""/>
      <w:lvlJc w:val="left"/>
      <w:pPr>
        <w:tabs>
          <w:tab w:val="left" w:pos="2880"/>
        </w:tabs>
        <w:ind w:left="2880" w:hanging="420"/>
      </w:pPr>
      <w:rPr>
        <w:rFonts w:ascii="Wingdings" w:hAnsi="Wingdings" w:hint="default"/>
      </w:rPr>
    </w:lvl>
    <w:lvl w:ilvl="6">
      <w:start w:val="1"/>
      <w:numFmt w:val="bullet"/>
      <w:lvlText w:val=""/>
      <w:lvlJc w:val="left"/>
      <w:pPr>
        <w:tabs>
          <w:tab w:val="left" w:pos="3300"/>
        </w:tabs>
        <w:ind w:left="3300" w:hanging="420"/>
      </w:pPr>
      <w:rPr>
        <w:rFonts w:ascii="Wingdings" w:hAnsi="Wingdings" w:hint="default"/>
      </w:rPr>
    </w:lvl>
    <w:lvl w:ilvl="7">
      <w:start w:val="1"/>
      <w:numFmt w:val="bullet"/>
      <w:lvlText w:val=""/>
      <w:lvlJc w:val="left"/>
      <w:pPr>
        <w:tabs>
          <w:tab w:val="left" w:pos="3720"/>
        </w:tabs>
        <w:ind w:left="3720" w:hanging="420"/>
      </w:pPr>
      <w:rPr>
        <w:rFonts w:ascii="Wingdings" w:hAnsi="Wingdings" w:hint="default"/>
      </w:rPr>
    </w:lvl>
    <w:lvl w:ilvl="8">
      <w:start w:val="1"/>
      <w:numFmt w:val="bullet"/>
      <w:lvlText w:val=""/>
      <w:lvlJc w:val="left"/>
      <w:pPr>
        <w:tabs>
          <w:tab w:val="left" w:pos="4140"/>
        </w:tabs>
        <w:ind w:left="4140" w:hanging="420"/>
      </w:pPr>
      <w:rPr>
        <w:rFonts w:ascii="Wingdings" w:hAnsi="Wingdings" w:hint="default"/>
      </w:rPr>
    </w:lvl>
  </w:abstractNum>
  <w:num w:numId="1" w16cid:durableId="1231883474">
    <w:abstractNumId w:val="7"/>
  </w:num>
  <w:num w:numId="2" w16cid:durableId="1771317469">
    <w:abstractNumId w:val="1"/>
  </w:num>
  <w:num w:numId="3" w16cid:durableId="2093425938">
    <w:abstractNumId w:val="19"/>
  </w:num>
  <w:num w:numId="4" w16cid:durableId="836194118">
    <w:abstractNumId w:val="9"/>
  </w:num>
  <w:num w:numId="5" w16cid:durableId="916478880">
    <w:abstractNumId w:val="5"/>
  </w:num>
  <w:num w:numId="6" w16cid:durableId="1421176134">
    <w:abstractNumId w:val="20"/>
  </w:num>
  <w:num w:numId="7" w16cid:durableId="2024017206">
    <w:abstractNumId w:val="4"/>
  </w:num>
  <w:num w:numId="8" w16cid:durableId="158544006">
    <w:abstractNumId w:val="12"/>
  </w:num>
  <w:num w:numId="9" w16cid:durableId="319895440">
    <w:abstractNumId w:val="17"/>
  </w:num>
  <w:num w:numId="10" w16cid:durableId="298582616">
    <w:abstractNumId w:val="8"/>
  </w:num>
  <w:num w:numId="11" w16cid:durableId="2141456472">
    <w:abstractNumId w:val="11"/>
  </w:num>
  <w:num w:numId="12" w16cid:durableId="591134834">
    <w:abstractNumId w:val="6"/>
  </w:num>
  <w:num w:numId="13" w16cid:durableId="585846708">
    <w:abstractNumId w:val="15"/>
  </w:num>
  <w:num w:numId="14" w16cid:durableId="2093308077">
    <w:abstractNumId w:val="10"/>
  </w:num>
  <w:num w:numId="15" w16cid:durableId="97415108">
    <w:abstractNumId w:val="13"/>
  </w:num>
  <w:num w:numId="16" w16cid:durableId="1837961990">
    <w:abstractNumId w:val="2"/>
  </w:num>
  <w:num w:numId="17" w16cid:durableId="90786827">
    <w:abstractNumId w:val="14"/>
  </w:num>
  <w:num w:numId="18" w16cid:durableId="753548413">
    <w:abstractNumId w:val="0"/>
  </w:num>
  <w:num w:numId="19" w16cid:durableId="1561818016">
    <w:abstractNumId w:val="18"/>
  </w:num>
  <w:num w:numId="20" w16cid:durableId="1432821015">
    <w:abstractNumId w:val="3"/>
  </w:num>
  <w:num w:numId="21" w16cid:durableId="10692327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embedSystem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VmODI3YzVkOWE5MzgyNzA4MWY4ZWVhMDU0OTYwOTIifQ=="/>
  </w:docVars>
  <w:rsids>
    <w:rsidRoot w:val="5B8A3970"/>
    <w:rsid w:val="00264783"/>
    <w:rsid w:val="002D663C"/>
    <w:rsid w:val="00317B1E"/>
    <w:rsid w:val="004628EE"/>
    <w:rsid w:val="006A1CA3"/>
    <w:rsid w:val="00AC2FA7"/>
    <w:rsid w:val="00C23445"/>
    <w:rsid w:val="0CB62571"/>
    <w:rsid w:val="0F0A3BA7"/>
    <w:rsid w:val="1E444B5F"/>
    <w:rsid w:val="1F297EF3"/>
    <w:rsid w:val="21BD027C"/>
    <w:rsid w:val="24E6252B"/>
    <w:rsid w:val="2B9774AE"/>
    <w:rsid w:val="44B96A1C"/>
    <w:rsid w:val="468272E1"/>
    <w:rsid w:val="5B8A3970"/>
    <w:rsid w:val="5E5966BC"/>
    <w:rsid w:val="5F7A06FE"/>
    <w:rsid w:val="708D1D2E"/>
    <w:rsid w:val="7473597E"/>
    <w:rsid w:val="7DDD3B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12DA2CA"/>
  <w15:docId w15:val="{B52139F3-EAD8-4F04-8153-8D833C44E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Normal Indent" w:qFormat="1"/>
    <w:lsdException w:name="caption"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4"/>
      <w:szCs w:val="24"/>
    </w:rPr>
  </w:style>
  <w:style w:type="paragraph" w:styleId="1">
    <w:name w:val="heading 1"/>
    <w:basedOn w:val="a"/>
    <w:next w:val="a"/>
    <w:qFormat/>
    <w:pPr>
      <w:keepNext/>
      <w:keepLines/>
      <w:spacing w:before="340" w:after="330" w:line="578" w:lineRule="auto"/>
      <w:jc w:val="center"/>
      <w:outlineLvl w:val="0"/>
    </w:pPr>
    <w:rPr>
      <w:b/>
      <w:bCs/>
      <w:kern w:val="44"/>
      <w:sz w:val="44"/>
      <w:szCs w:val="44"/>
    </w:rPr>
  </w:style>
  <w:style w:type="paragraph" w:styleId="2">
    <w:name w:val="heading 2"/>
    <w:basedOn w:val="a"/>
    <w:next w:val="a"/>
    <w:qFormat/>
    <w:pPr>
      <w:keepNext/>
      <w:keepLines/>
      <w:spacing w:before="200" w:after="200" w:line="368" w:lineRule="auto"/>
      <w:outlineLvl w:val="1"/>
    </w:pPr>
    <w:rPr>
      <w:rFonts w:ascii="宋体" w:hAnsi="宋体"/>
      <w:bCs/>
      <w:sz w:val="32"/>
      <w:szCs w:val="32"/>
    </w:rPr>
  </w:style>
  <w:style w:type="paragraph" w:styleId="3">
    <w:name w:val="heading 3"/>
    <w:basedOn w:val="a"/>
    <w:next w:val="a"/>
    <w:qFormat/>
    <w:pPr>
      <w:keepNext/>
      <w:keepLines/>
      <w:spacing w:before="260" w:after="260" w:line="416" w:lineRule="auto"/>
      <w:outlineLvl w:val="2"/>
    </w:pPr>
    <w:rPr>
      <w:rFonts w:ascii="宋体" w:hAnsi="宋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snapToGrid w:val="0"/>
      <w:ind w:firstLine="420"/>
    </w:pPr>
    <w:rPr>
      <w:szCs w:val="20"/>
    </w:rPr>
  </w:style>
  <w:style w:type="paragraph" w:styleId="a4">
    <w:name w:val="caption"/>
    <w:basedOn w:val="a"/>
    <w:next w:val="a"/>
    <w:qFormat/>
    <w:rPr>
      <w:rFonts w:ascii="Arial" w:eastAsia="黑体" w:hAnsi="Arial" w:cs="Arial"/>
      <w:sz w:val="20"/>
      <w:szCs w:val="20"/>
    </w:rPr>
  </w:style>
  <w:style w:type="paragraph" w:styleId="TOC3">
    <w:name w:val="toc 3"/>
    <w:basedOn w:val="a"/>
    <w:next w:val="a"/>
    <w:qFormat/>
    <w:pPr>
      <w:ind w:leftChars="400" w:left="840"/>
    </w:pPr>
  </w:style>
  <w:style w:type="paragraph" w:styleId="TOC1">
    <w:name w:val="toc 1"/>
    <w:basedOn w:val="a"/>
    <w:next w:val="a"/>
    <w:qFormat/>
    <w:pPr>
      <w:tabs>
        <w:tab w:val="right" w:leader="dot" w:pos="8296"/>
      </w:tabs>
      <w:jc w:val="center"/>
    </w:pPr>
  </w:style>
  <w:style w:type="paragraph" w:styleId="TOC2">
    <w:name w:val="toc 2"/>
    <w:basedOn w:val="a"/>
    <w:next w:val="a"/>
    <w:qFormat/>
    <w:pPr>
      <w:tabs>
        <w:tab w:val="left" w:pos="1050"/>
        <w:tab w:val="right" w:leader="dot" w:pos="8296"/>
      </w:tabs>
      <w:ind w:leftChars="200" w:left="420" w:firstLineChars="100" w:firstLine="210"/>
    </w:pPr>
  </w:style>
  <w:style w:type="character" w:styleId="a5">
    <w:name w:val="Hyperlink"/>
    <w:basedOn w:val="a0"/>
    <w:qFormat/>
    <w:rPr>
      <w:color w:val="0000FF"/>
      <w:u w:val="single"/>
    </w:rPr>
  </w:style>
  <w:style w:type="character" w:customStyle="1" w:styleId="eschoolnr">
    <w:name w:val="eschoolnr"/>
    <w:basedOn w:val="a0"/>
    <w:qFormat/>
    <w:rPr>
      <w:sz w:val="21"/>
      <w:szCs w:val="21"/>
    </w:rPr>
  </w:style>
  <w:style w:type="paragraph" w:styleId="a6">
    <w:name w:val="header"/>
    <w:basedOn w:val="a"/>
    <w:link w:val="a7"/>
    <w:rsid w:val="00AC2FA7"/>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AC2FA7"/>
    <w:rPr>
      <w:kern w:val="2"/>
      <w:sz w:val="18"/>
      <w:szCs w:val="18"/>
    </w:rPr>
  </w:style>
  <w:style w:type="paragraph" w:styleId="a8">
    <w:name w:val="footer"/>
    <w:basedOn w:val="a"/>
    <w:link w:val="a9"/>
    <w:rsid w:val="00AC2FA7"/>
    <w:pPr>
      <w:tabs>
        <w:tab w:val="center" w:pos="4153"/>
        <w:tab w:val="right" w:pos="8306"/>
      </w:tabs>
      <w:snapToGrid w:val="0"/>
      <w:jc w:val="left"/>
    </w:pPr>
    <w:rPr>
      <w:sz w:val="18"/>
      <w:szCs w:val="18"/>
    </w:rPr>
  </w:style>
  <w:style w:type="character" w:customStyle="1" w:styleId="a9">
    <w:name w:val="页脚 字符"/>
    <w:basedOn w:val="a0"/>
    <w:link w:val="a8"/>
    <w:rsid w:val="00AC2FA7"/>
    <w:rPr>
      <w:kern w:val="2"/>
      <w:sz w:val="18"/>
      <w:szCs w:val="18"/>
    </w:rPr>
  </w:style>
  <w:style w:type="paragraph" w:styleId="aa">
    <w:name w:val="Title"/>
    <w:basedOn w:val="a"/>
    <w:next w:val="a"/>
    <w:link w:val="ab"/>
    <w:qFormat/>
    <w:rsid w:val="00C23445"/>
    <w:pPr>
      <w:spacing w:before="240" w:after="60"/>
      <w:jc w:val="center"/>
      <w:outlineLvl w:val="0"/>
    </w:pPr>
    <w:rPr>
      <w:rFonts w:asciiTheme="majorHAnsi" w:eastAsiaTheme="majorEastAsia" w:hAnsiTheme="majorHAnsi" w:cstheme="majorBidi"/>
      <w:b/>
      <w:bCs/>
      <w:sz w:val="32"/>
      <w:szCs w:val="32"/>
    </w:rPr>
  </w:style>
  <w:style w:type="character" w:customStyle="1" w:styleId="ab">
    <w:name w:val="标题 字符"/>
    <w:basedOn w:val="a0"/>
    <w:link w:val="aa"/>
    <w:rsid w:val="00C23445"/>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settings" Target="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6" Type="http://schemas.openxmlformats.org/officeDocument/2006/relationships/webSettings" Target="webSettings.xml"/><Relationship Id="rId23" Type="http://schemas.openxmlformats.org/officeDocument/2006/relationships/image" Target="media/image15.png"/><Relationship Id="rId119" Type="http://schemas.openxmlformats.org/officeDocument/2006/relationships/image" Target="media/image111.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13" Type="http://schemas.openxmlformats.org/officeDocument/2006/relationships/image" Target="media/image5.png"/><Relationship Id="rId109" Type="http://schemas.openxmlformats.org/officeDocument/2006/relationships/image" Target="media/image101.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footnotes" Target="footnotes.xml"/><Relationship Id="rId162" Type="http://schemas.openxmlformats.org/officeDocument/2006/relationships/image" Target="media/image154.png"/><Relationship Id="rId183" Type="http://schemas.openxmlformats.org/officeDocument/2006/relationships/image" Target="media/image175.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image" Target="media/image200.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172.png"/><Relationship Id="rId210" Type="http://schemas.openxmlformats.org/officeDocument/2006/relationships/image" Target="media/image202.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50.jpe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fontTable" Target="fontTable.xml"/><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18" Type="http://schemas.openxmlformats.org/officeDocument/2006/relationships/image" Target="media/image10.png"/><Relationship Id="rId39" Type="http://schemas.openxmlformats.org/officeDocument/2006/relationships/image" Target="media/image31.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340CD3-A1AD-4ACE-9863-D66B0C413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54</Pages>
  <Words>2323</Words>
  <Characters>13244</Characters>
  <Application>Microsoft Office Word</Application>
  <DocSecurity>0</DocSecurity>
  <Lines>110</Lines>
  <Paragraphs>31</Paragraphs>
  <ScaleCrop>false</ScaleCrop>
  <Company/>
  <LinksUpToDate>false</LinksUpToDate>
  <CharactersWithSpaces>15536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如果</dc:creator>
  <cp:lastModifiedBy>朱 洪伟</cp:lastModifiedBy>
  <cp:revision>5</cp:revision>
  <dcterms:created xsi:type="dcterms:W3CDTF">2023-04-11T00:44:00Z</dcterms:created>
  <dcterms:modified xsi:type="dcterms:W3CDTF">2023-04-27T06:34:00Z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48946776FD09400CBB0A871B7309A3FE_13</vt:lpwstr>
  </property>
</Properties>
</file>